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FE4" w:rsidRPr="006D3E94" w:rsidRDefault="00565FE4" w:rsidP="00565FE4">
      <w:pPr>
        <w:suppressAutoHyphens/>
        <w:jc w:val="center"/>
        <w:rPr>
          <w:b/>
          <w:bCs/>
          <w:sz w:val="28"/>
          <w:szCs w:val="28"/>
        </w:rPr>
      </w:pPr>
      <w:r w:rsidRPr="006D3E94">
        <w:rPr>
          <w:b/>
          <w:bCs/>
          <w:sz w:val="28"/>
          <w:szCs w:val="28"/>
        </w:rPr>
        <w:t>АДМИНИСТРАЦИЯ ГОРОДСКОГО ПОСЕЛЕНИЯ</w:t>
      </w:r>
    </w:p>
    <w:p w:rsidR="00565FE4" w:rsidRPr="006D3E94" w:rsidRDefault="00565FE4" w:rsidP="00565FE4">
      <w:pPr>
        <w:suppressAutoHyphens/>
        <w:ind w:left="403" w:hanging="403"/>
        <w:jc w:val="center"/>
        <w:rPr>
          <w:b/>
          <w:bCs/>
          <w:sz w:val="28"/>
          <w:szCs w:val="28"/>
        </w:rPr>
      </w:pPr>
      <w:r w:rsidRPr="006D3E94">
        <w:rPr>
          <w:b/>
          <w:bCs/>
          <w:sz w:val="28"/>
          <w:szCs w:val="28"/>
        </w:rPr>
        <w:t>«ГОРОД КРАСНОКАМЕНСК» МУНИЦИПАЛЬНОГО РАЙОНА</w:t>
      </w:r>
    </w:p>
    <w:p w:rsidR="00565FE4" w:rsidRPr="006D3E94" w:rsidRDefault="00565FE4" w:rsidP="00565FE4">
      <w:pPr>
        <w:suppressAutoHyphens/>
        <w:ind w:left="403" w:hanging="403"/>
        <w:jc w:val="center"/>
        <w:rPr>
          <w:b/>
          <w:bCs/>
          <w:sz w:val="28"/>
          <w:szCs w:val="28"/>
        </w:rPr>
      </w:pPr>
      <w:r w:rsidRPr="006D3E94">
        <w:rPr>
          <w:b/>
          <w:bCs/>
          <w:sz w:val="28"/>
          <w:szCs w:val="28"/>
        </w:rPr>
        <w:t>«ГОРОД КРАСНОКАМЕНСК И КРАСНОКАМЕНСКИЙ РАЙОН»</w:t>
      </w:r>
    </w:p>
    <w:p w:rsidR="00565FE4" w:rsidRPr="006D3E94" w:rsidRDefault="00565FE4" w:rsidP="00565FE4">
      <w:pPr>
        <w:suppressAutoHyphens/>
        <w:ind w:left="403" w:hanging="403"/>
        <w:jc w:val="center"/>
        <w:rPr>
          <w:b/>
          <w:bCs/>
          <w:sz w:val="28"/>
          <w:szCs w:val="28"/>
        </w:rPr>
      </w:pPr>
      <w:r w:rsidRPr="006D3E94">
        <w:rPr>
          <w:b/>
          <w:bCs/>
          <w:sz w:val="28"/>
          <w:szCs w:val="28"/>
        </w:rPr>
        <w:t>ЗАБАЙКАЛЬСКОГО КРАЯ</w:t>
      </w:r>
    </w:p>
    <w:p w:rsidR="00565FE4" w:rsidRPr="006D3E94" w:rsidRDefault="00565FE4" w:rsidP="00565FE4">
      <w:pPr>
        <w:suppressAutoHyphens/>
        <w:jc w:val="center"/>
        <w:rPr>
          <w:b/>
          <w:bCs/>
          <w:sz w:val="20"/>
          <w:szCs w:val="20"/>
        </w:rPr>
      </w:pPr>
    </w:p>
    <w:p w:rsidR="00565FE4" w:rsidRPr="006D3E94" w:rsidRDefault="00565FE4" w:rsidP="00565FE4">
      <w:pPr>
        <w:suppressAutoHyphens/>
        <w:jc w:val="center"/>
        <w:rPr>
          <w:b/>
          <w:bCs/>
          <w:sz w:val="40"/>
          <w:szCs w:val="40"/>
        </w:rPr>
      </w:pPr>
      <w:r w:rsidRPr="006D3E94">
        <w:rPr>
          <w:b/>
          <w:bCs/>
          <w:sz w:val="40"/>
          <w:szCs w:val="40"/>
        </w:rPr>
        <w:t>ПОСТАНОВЛЕНИЕ</w:t>
      </w:r>
    </w:p>
    <w:p w:rsidR="00565FE4" w:rsidRPr="006D3E94" w:rsidRDefault="00565FE4" w:rsidP="00565FE4">
      <w:pPr>
        <w:suppressAutoHyphens/>
        <w:jc w:val="center"/>
        <w:rPr>
          <w:b/>
          <w:bCs/>
        </w:rPr>
      </w:pPr>
    </w:p>
    <w:tbl>
      <w:tblPr>
        <w:tblW w:w="9209" w:type="dxa"/>
        <w:jc w:val="center"/>
        <w:tblInd w:w="413" w:type="dxa"/>
        <w:tblLook w:val="01E0"/>
      </w:tblPr>
      <w:tblGrid>
        <w:gridCol w:w="496"/>
        <w:gridCol w:w="1561"/>
        <w:gridCol w:w="1392"/>
        <w:gridCol w:w="4981"/>
        <w:gridCol w:w="779"/>
      </w:tblGrid>
      <w:tr w:rsidR="00565FE4" w:rsidRPr="006D3E94" w:rsidTr="00274A92">
        <w:trPr>
          <w:jc w:val="center"/>
        </w:trPr>
        <w:tc>
          <w:tcPr>
            <w:tcW w:w="358" w:type="dxa"/>
            <w:hideMark/>
          </w:tcPr>
          <w:p w:rsidR="00565FE4" w:rsidRPr="006D3E94" w:rsidRDefault="004E7A23">
            <w:pPr>
              <w:suppressAutoHyphens/>
              <w:rPr>
                <w:sz w:val="28"/>
                <w:szCs w:val="28"/>
              </w:rPr>
            </w:pPr>
            <w:r w:rsidRPr="006D3E94">
              <w:rPr>
                <w:sz w:val="28"/>
                <w:szCs w:val="28"/>
              </w:rPr>
              <w:t>06</w:t>
            </w:r>
          </w:p>
        </w:tc>
        <w:tc>
          <w:tcPr>
            <w:tcW w:w="1581" w:type="dxa"/>
            <w:hideMark/>
          </w:tcPr>
          <w:p w:rsidR="00565FE4" w:rsidRPr="006D3E94" w:rsidRDefault="005B211F" w:rsidP="00274A92">
            <w:pPr>
              <w:suppressAutoHyphens/>
              <w:jc w:val="center"/>
              <w:rPr>
                <w:sz w:val="28"/>
                <w:szCs w:val="28"/>
              </w:rPr>
            </w:pPr>
            <w:r w:rsidRPr="006D3E94">
              <w:rPr>
                <w:sz w:val="28"/>
                <w:szCs w:val="28"/>
              </w:rPr>
              <w:t>мая</w:t>
            </w:r>
          </w:p>
        </w:tc>
        <w:tc>
          <w:tcPr>
            <w:tcW w:w="1406" w:type="dxa"/>
            <w:hideMark/>
          </w:tcPr>
          <w:p w:rsidR="00565FE4" w:rsidRPr="006D3E94" w:rsidRDefault="00565FE4">
            <w:pPr>
              <w:suppressAutoHyphens/>
              <w:rPr>
                <w:sz w:val="28"/>
                <w:szCs w:val="28"/>
              </w:rPr>
            </w:pPr>
            <w:r w:rsidRPr="006D3E94">
              <w:rPr>
                <w:sz w:val="28"/>
                <w:szCs w:val="28"/>
              </w:rPr>
              <w:t>2015 года</w:t>
            </w:r>
          </w:p>
        </w:tc>
        <w:tc>
          <w:tcPr>
            <w:tcW w:w="5082" w:type="dxa"/>
            <w:hideMark/>
          </w:tcPr>
          <w:p w:rsidR="00565FE4" w:rsidRPr="006D3E94" w:rsidRDefault="00565FE4">
            <w:pPr>
              <w:suppressAutoHyphens/>
              <w:jc w:val="right"/>
              <w:rPr>
                <w:sz w:val="28"/>
                <w:szCs w:val="28"/>
              </w:rPr>
            </w:pPr>
            <w:r w:rsidRPr="006D3E94">
              <w:rPr>
                <w:sz w:val="28"/>
                <w:szCs w:val="28"/>
              </w:rPr>
              <w:t>№</w:t>
            </w:r>
          </w:p>
        </w:tc>
        <w:tc>
          <w:tcPr>
            <w:tcW w:w="782" w:type="dxa"/>
            <w:hideMark/>
          </w:tcPr>
          <w:p w:rsidR="00565FE4" w:rsidRPr="006D3E94" w:rsidRDefault="004E7A23" w:rsidP="00565FE4">
            <w:pPr>
              <w:suppressAutoHyphens/>
              <w:rPr>
                <w:sz w:val="28"/>
                <w:szCs w:val="28"/>
              </w:rPr>
            </w:pPr>
            <w:r w:rsidRPr="006D3E94">
              <w:rPr>
                <w:sz w:val="28"/>
                <w:szCs w:val="28"/>
              </w:rPr>
              <w:t>537</w:t>
            </w:r>
          </w:p>
        </w:tc>
      </w:tr>
    </w:tbl>
    <w:p w:rsidR="00565FE4" w:rsidRPr="006D3E94" w:rsidRDefault="00565FE4" w:rsidP="00565FE4">
      <w:pPr>
        <w:suppressAutoHyphens/>
        <w:jc w:val="center"/>
      </w:pPr>
    </w:p>
    <w:p w:rsidR="00565FE4" w:rsidRPr="006D3E94" w:rsidRDefault="00565FE4" w:rsidP="00565FE4">
      <w:pPr>
        <w:suppressAutoHyphens/>
        <w:jc w:val="center"/>
        <w:rPr>
          <w:sz w:val="28"/>
          <w:szCs w:val="28"/>
        </w:rPr>
      </w:pPr>
      <w:r w:rsidRPr="006D3E94">
        <w:rPr>
          <w:sz w:val="28"/>
          <w:szCs w:val="28"/>
        </w:rPr>
        <w:t>г. Краснокаменск</w:t>
      </w:r>
    </w:p>
    <w:p w:rsidR="00565FE4" w:rsidRPr="006D3E94" w:rsidRDefault="00565FE4" w:rsidP="00565FE4">
      <w:pPr>
        <w:suppressAutoHyphens/>
        <w:rPr>
          <w:sz w:val="28"/>
          <w:szCs w:val="28"/>
        </w:rPr>
      </w:pPr>
    </w:p>
    <w:p w:rsidR="00565FE4" w:rsidRPr="006D3E94" w:rsidRDefault="00565FE4" w:rsidP="00565FE4">
      <w:pPr>
        <w:suppressAutoHyphens/>
        <w:jc w:val="both"/>
        <w:rPr>
          <w:b/>
          <w:sz w:val="28"/>
          <w:szCs w:val="28"/>
        </w:rPr>
      </w:pPr>
      <w:r w:rsidRPr="006D3E94">
        <w:rPr>
          <w:b/>
          <w:sz w:val="28"/>
          <w:szCs w:val="28"/>
        </w:rPr>
        <w:t xml:space="preserve">Об утверждении </w:t>
      </w:r>
      <w:r w:rsidR="00B225F1" w:rsidRPr="006D3E94">
        <w:rPr>
          <w:b/>
          <w:sz w:val="28"/>
          <w:szCs w:val="28"/>
        </w:rPr>
        <w:t>административного регламента предоставления муниципальной услуги «</w:t>
      </w:r>
      <w:r w:rsidR="00365F30" w:rsidRPr="006D3E94">
        <w:rPr>
          <w:b/>
          <w:sz w:val="28"/>
          <w:szCs w:val="28"/>
        </w:rPr>
        <w:t>Предоставление разрешения на осуществление земляных работ</w:t>
      </w:r>
      <w:r w:rsidRPr="006D3E94">
        <w:rPr>
          <w:b/>
          <w:sz w:val="28"/>
          <w:szCs w:val="28"/>
        </w:rPr>
        <w:t>»</w:t>
      </w:r>
    </w:p>
    <w:p w:rsidR="00274A92" w:rsidRPr="006D3E94" w:rsidRDefault="00274A92" w:rsidP="00274A92">
      <w:pPr>
        <w:ind w:firstLine="709"/>
        <w:jc w:val="both"/>
        <w:rPr>
          <w:i/>
          <w:sz w:val="28"/>
          <w:szCs w:val="28"/>
        </w:rPr>
      </w:pPr>
      <w:r w:rsidRPr="006D3E94">
        <w:rPr>
          <w:i/>
          <w:sz w:val="28"/>
          <w:szCs w:val="28"/>
        </w:rPr>
        <w:t>(в редакции Постановлени</w:t>
      </w:r>
      <w:r w:rsidR="000D66FE" w:rsidRPr="006D3E94">
        <w:rPr>
          <w:i/>
          <w:sz w:val="28"/>
          <w:szCs w:val="28"/>
        </w:rPr>
        <w:t>й</w:t>
      </w:r>
      <w:r w:rsidRPr="006D3E94">
        <w:rPr>
          <w:i/>
          <w:sz w:val="28"/>
          <w:szCs w:val="28"/>
        </w:rPr>
        <w:t xml:space="preserve"> Администрации городского поселения «Город Краснокаменск» от 20 июня 2016 года № 793</w:t>
      </w:r>
      <w:r w:rsidR="000D66FE" w:rsidRPr="006D3E94">
        <w:rPr>
          <w:i/>
          <w:sz w:val="28"/>
          <w:szCs w:val="28"/>
        </w:rPr>
        <w:t>, от 17 марта 2017 года № 316</w:t>
      </w:r>
      <w:r w:rsidR="006D3E94" w:rsidRPr="006D3E94">
        <w:rPr>
          <w:i/>
          <w:sz w:val="28"/>
          <w:szCs w:val="28"/>
        </w:rPr>
        <w:t>, от 25 ноября 2019 года № 1068</w:t>
      </w:r>
      <w:r w:rsidRPr="006D3E94">
        <w:rPr>
          <w:i/>
          <w:sz w:val="28"/>
          <w:szCs w:val="28"/>
        </w:rPr>
        <w:t>)</w:t>
      </w:r>
    </w:p>
    <w:p w:rsidR="00565FE4" w:rsidRPr="006D3E94" w:rsidRDefault="00565FE4" w:rsidP="00565FE4">
      <w:pPr>
        <w:suppressAutoHyphens/>
        <w:ind w:right="-1" w:firstLine="708"/>
        <w:rPr>
          <w:sz w:val="28"/>
          <w:szCs w:val="28"/>
        </w:rPr>
      </w:pPr>
    </w:p>
    <w:p w:rsidR="00565FE4" w:rsidRPr="006D3E94" w:rsidRDefault="00565FE4" w:rsidP="00565FE4">
      <w:pPr>
        <w:suppressAutoHyphens/>
        <w:ind w:right="-1" w:firstLine="708"/>
        <w:jc w:val="both"/>
        <w:rPr>
          <w:b/>
          <w:sz w:val="28"/>
          <w:szCs w:val="28"/>
        </w:rPr>
      </w:pPr>
      <w:proofErr w:type="gramStart"/>
      <w:r w:rsidRPr="006D3E94">
        <w:rPr>
          <w:sz w:val="28"/>
          <w:szCs w:val="28"/>
        </w:rPr>
        <w:t>Руководствуясь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городского поселения «Город Краснокаменск» от 20 марта 2013 года № 602, Уставом городского поселения «Город Краснокаменск»,</w:t>
      </w:r>
      <w:r w:rsidR="00365F30" w:rsidRPr="006D3E94">
        <w:rPr>
          <w:sz w:val="28"/>
          <w:szCs w:val="28"/>
        </w:rPr>
        <w:t xml:space="preserve"> </w:t>
      </w:r>
      <w:r w:rsidRPr="006D3E94">
        <w:rPr>
          <w:b/>
          <w:sz w:val="28"/>
          <w:szCs w:val="28"/>
        </w:rPr>
        <w:t>п о с т а н о в л я ю:</w:t>
      </w:r>
      <w:proofErr w:type="gramEnd"/>
    </w:p>
    <w:p w:rsidR="00565FE4" w:rsidRPr="006D3E94" w:rsidRDefault="00565FE4" w:rsidP="00565FE4">
      <w:pPr>
        <w:suppressAutoHyphens/>
        <w:ind w:right="98" w:firstLine="709"/>
        <w:rPr>
          <w:sz w:val="28"/>
          <w:szCs w:val="28"/>
        </w:rPr>
      </w:pPr>
    </w:p>
    <w:p w:rsidR="00565FE4" w:rsidRPr="006D3E94" w:rsidRDefault="00565FE4" w:rsidP="00565FE4">
      <w:pPr>
        <w:suppressAutoHyphens/>
        <w:ind w:firstLine="709"/>
        <w:jc w:val="both"/>
        <w:rPr>
          <w:sz w:val="28"/>
          <w:szCs w:val="28"/>
        </w:rPr>
      </w:pPr>
      <w:r w:rsidRPr="006D3E94">
        <w:rPr>
          <w:sz w:val="28"/>
          <w:szCs w:val="28"/>
        </w:rPr>
        <w:t>1. Утвердить административный регламент предоставления муниципальной услуги «</w:t>
      </w:r>
      <w:r w:rsidR="00365F30" w:rsidRPr="006D3E94">
        <w:rPr>
          <w:sz w:val="28"/>
          <w:szCs w:val="28"/>
        </w:rPr>
        <w:t>Предоставление разрешения на осуществление земляных работ</w:t>
      </w:r>
      <w:r w:rsidRPr="006D3E94">
        <w:rPr>
          <w:sz w:val="28"/>
          <w:szCs w:val="28"/>
        </w:rPr>
        <w:t>» (прилагается).</w:t>
      </w:r>
    </w:p>
    <w:p w:rsidR="00565FE4" w:rsidRPr="006D3E94" w:rsidRDefault="00565FE4" w:rsidP="00565FE4">
      <w:pPr>
        <w:tabs>
          <w:tab w:val="right" w:pos="9355"/>
        </w:tabs>
        <w:suppressAutoHyphens/>
        <w:ind w:firstLine="720"/>
        <w:jc w:val="both"/>
        <w:rPr>
          <w:sz w:val="28"/>
          <w:szCs w:val="28"/>
        </w:rPr>
      </w:pPr>
      <w:r w:rsidRPr="006D3E94">
        <w:rPr>
          <w:sz w:val="28"/>
          <w:szCs w:val="28"/>
        </w:rPr>
        <w:t xml:space="preserve">2. Настоящее Постановление опубликовать (обнародовать) на официальном сайте Администрации городского поселения в информационно-телекоммуникационной сети «Интернет»: </w:t>
      </w:r>
      <w:r w:rsidRPr="006D3E94">
        <w:rPr>
          <w:sz w:val="28"/>
          <w:szCs w:val="28"/>
          <w:lang w:val="en-US"/>
        </w:rPr>
        <w:t>www</w:t>
      </w:r>
      <w:r w:rsidRPr="006D3E94">
        <w:rPr>
          <w:sz w:val="28"/>
          <w:szCs w:val="28"/>
        </w:rPr>
        <w:t>.красно-каменск.рф.</w:t>
      </w:r>
    </w:p>
    <w:p w:rsidR="00565FE4" w:rsidRPr="006D3E94" w:rsidRDefault="00565FE4" w:rsidP="00565FE4">
      <w:pPr>
        <w:suppressAutoHyphens/>
        <w:ind w:right="98"/>
        <w:rPr>
          <w:sz w:val="28"/>
          <w:szCs w:val="28"/>
        </w:rPr>
      </w:pPr>
    </w:p>
    <w:p w:rsidR="00565FE4" w:rsidRPr="006D3E94" w:rsidRDefault="00565FE4" w:rsidP="00565FE4">
      <w:pPr>
        <w:suppressAutoHyphens/>
        <w:ind w:right="98"/>
        <w:rPr>
          <w:sz w:val="28"/>
          <w:szCs w:val="28"/>
        </w:rPr>
      </w:pPr>
    </w:p>
    <w:p w:rsidR="00565FE4" w:rsidRPr="006D3E94" w:rsidRDefault="00565FE4" w:rsidP="00565FE4">
      <w:pPr>
        <w:suppressAutoHyphens/>
        <w:ind w:right="98"/>
        <w:rPr>
          <w:sz w:val="28"/>
          <w:szCs w:val="28"/>
        </w:rPr>
      </w:pPr>
    </w:p>
    <w:p w:rsidR="00565FE4" w:rsidRPr="006D3E94" w:rsidRDefault="00565FE4" w:rsidP="00565FE4">
      <w:pPr>
        <w:suppressAutoHyphens/>
        <w:rPr>
          <w:sz w:val="28"/>
          <w:szCs w:val="28"/>
        </w:rPr>
      </w:pPr>
      <w:r w:rsidRPr="006D3E94">
        <w:rPr>
          <w:sz w:val="28"/>
          <w:szCs w:val="28"/>
        </w:rPr>
        <w:t>Глава городского поселения</w:t>
      </w:r>
      <w:r w:rsidRPr="006D3E94">
        <w:rPr>
          <w:sz w:val="28"/>
          <w:szCs w:val="28"/>
        </w:rPr>
        <w:tab/>
      </w:r>
      <w:r w:rsidRPr="006D3E94">
        <w:rPr>
          <w:sz w:val="28"/>
          <w:szCs w:val="28"/>
        </w:rPr>
        <w:tab/>
      </w:r>
      <w:r w:rsidRPr="006D3E94">
        <w:rPr>
          <w:sz w:val="28"/>
          <w:szCs w:val="28"/>
        </w:rPr>
        <w:tab/>
      </w:r>
      <w:r w:rsidRPr="006D3E94">
        <w:rPr>
          <w:sz w:val="28"/>
          <w:szCs w:val="28"/>
        </w:rPr>
        <w:tab/>
      </w:r>
      <w:r w:rsidRPr="006D3E94">
        <w:rPr>
          <w:sz w:val="28"/>
          <w:szCs w:val="28"/>
        </w:rPr>
        <w:tab/>
      </w:r>
      <w:r w:rsidR="005E23E1" w:rsidRPr="006D3E94">
        <w:rPr>
          <w:sz w:val="28"/>
          <w:szCs w:val="28"/>
        </w:rPr>
        <w:t xml:space="preserve">      </w:t>
      </w:r>
      <w:r w:rsidRPr="006D3E94">
        <w:rPr>
          <w:sz w:val="28"/>
          <w:szCs w:val="28"/>
        </w:rPr>
        <w:t xml:space="preserve"> Б.М. </w:t>
      </w:r>
      <w:proofErr w:type="spellStart"/>
      <w:r w:rsidRPr="006D3E94">
        <w:rPr>
          <w:sz w:val="28"/>
          <w:szCs w:val="28"/>
        </w:rPr>
        <w:t>Пичкуренко</w:t>
      </w:r>
      <w:proofErr w:type="spellEnd"/>
    </w:p>
    <w:p w:rsidR="00565FE4" w:rsidRPr="006D3E94" w:rsidRDefault="00565FE4" w:rsidP="00565FE4">
      <w:pPr>
        <w:suppressAutoHyphens/>
        <w:ind w:right="98"/>
        <w:rPr>
          <w:sz w:val="28"/>
          <w:szCs w:val="28"/>
        </w:rPr>
      </w:pPr>
    </w:p>
    <w:p w:rsidR="00565FE4" w:rsidRPr="006D3E94" w:rsidRDefault="00565FE4" w:rsidP="00565FE4">
      <w:pPr>
        <w:suppressAutoHyphens/>
        <w:ind w:right="98"/>
        <w:rPr>
          <w:sz w:val="28"/>
          <w:szCs w:val="28"/>
        </w:rPr>
      </w:pPr>
    </w:p>
    <w:p w:rsidR="00565FE4" w:rsidRPr="006D3E94" w:rsidRDefault="00565FE4" w:rsidP="00565FE4">
      <w:pPr>
        <w:suppressAutoHyphens/>
        <w:ind w:right="98"/>
        <w:rPr>
          <w:sz w:val="28"/>
          <w:szCs w:val="28"/>
        </w:rPr>
      </w:pPr>
    </w:p>
    <w:p w:rsidR="00565FE4" w:rsidRPr="006D3E94" w:rsidRDefault="00565FE4" w:rsidP="00565FE4">
      <w:pPr>
        <w:suppressAutoHyphens/>
        <w:ind w:right="98"/>
        <w:rPr>
          <w:sz w:val="28"/>
          <w:szCs w:val="28"/>
        </w:rPr>
      </w:pPr>
    </w:p>
    <w:p w:rsidR="00565FE4" w:rsidRPr="006D3E94" w:rsidRDefault="00565FE4" w:rsidP="00565FE4">
      <w:pPr>
        <w:suppressAutoHyphens/>
        <w:ind w:right="98"/>
        <w:rPr>
          <w:sz w:val="28"/>
          <w:szCs w:val="28"/>
        </w:rPr>
      </w:pPr>
    </w:p>
    <w:p w:rsidR="00565FE4" w:rsidRPr="006D3E94" w:rsidRDefault="00565FE4" w:rsidP="00565FE4">
      <w:pPr>
        <w:suppressAutoHyphens/>
        <w:ind w:right="98"/>
        <w:rPr>
          <w:sz w:val="28"/>
          <w:szCs w:val="28"/>
        </w:rPr>
      </w:pPr>
    </w:p>
    <w:p w:rsidR="00565FE4" w:rsidRPr="006D3E94" w:rsidRDefault="00565FE4" w:rsidP="00565FE4">
      <w:pPr>
        <w:suppressAutoHyphens/>
        <w:ind w:right="98"/>
        <w:rPr>
          <w:sz w:val="28"/>
          <w:szCs w:val="28"/>
        </w:rPr>
      </w:pPr>
    </w:p>
    <w:p w:rsidR="00565FE4" w:rsidRPr="006D3E94" w:rsidRDefault="00565FE4" w:rsidP="00565FE4">
      <w:pPr>
        <w:suppressAutoHyphens/>
        <w:ind w:right="98"/>
        <w:rPr>
          <w:sz w:val="28"/>
          <w:szCs w:val="28"/>
        </w:rPr>
      </w:pPr>
    </w:p>
    <w:p w:rsidR="005E23E1" w:rsidRPr="006D3E94" w:rsidRDefault="00365F30" w:rsidP="005E23E1">
      <w:pPr>
        <w:suppressAutoHyphens/>
        <w:ind w:left="4536" w:right="96"/>
        <w:jc w:val="center"/>
        <w:rPr>
          <w:sz w:val="28"/>
          <w:szCs w:val="28"/>
        </w:rPr>
      </w:pPr>
      <w:r w:rsidRPr="006D3E94">
        <w:rPr>
          <w:sz w:val="28"/>
          <w:szCs w:val="28"/>
        </w:rPr>
        <w:lastRenderedPageBreak/>
        <w:t>П</w:t>
      </w:r>
      <w:r w:rsidR="005E23E1" w:rsidRPr="006D3E94">
        <w:rPr>
          <w:sz w:val="28"/>
          <w:szCs w:val="28"/>
        </w:rPr>
        <w:t>РИЛОЖЕНИЕ</w:t>
      </w:r>
    </w:p>
    <w:p w:rsidR="005E23E1" w:rsidRPr="006D3E94" w:rsidRDefault="005E23E1" w:rsidP="005E23E1">
      <w:pPr>
        <w:suppressAutoHyphens/>
        <w:ind w:left="4536" w:right="96"/>
        <w:jc w:val="center"/>
        <w:rPr>
          <w:sz w:val="28"/>
          <w:szCs w:val="28"/>
        </w:rPr>
      </w:pPr>
      <w:r w:rsidRPr="006D3E94">
        <w:rPr>
          <w:sz w:val="28"/>
          <w:szCs w:val="28"/>
        </w:rPr>
        <w:t>к Постановлению Администрации</w:t>
      </w:r>
    </w:p>
    <w:p w:rsidR="005E23E1" w:rsidRPr="006D3E94" w:rsidRDefault="005E23E1" w:rsidP="005E23E1">
      <w:pPr>
        <w:suppressAutoHyphens/>
        <w:ind w:left="4536" w:right="96"/>
        <w:jc w:val="center"/>
        <w:rPr>
          <w:sz w:val="28"/>
          <w:szCs w:val="28"/>
        </w:rPr>
      </w:pPr>
      <w:r w:rsidRPr="006D3E94">
        <w:rPr>
          <w:sz w:val="28"/>
          <w:szCs w:val="28"/>
        </w:rPr>
        <w:t xml:space="preserve">городского поселения «Город Краснокаменск» </w:t>
      </w:r>
      <w:r w:rsidRPr="006D3E94">
        <w:rPr>
          <w:rFonts w:eastAsia="Lucida Sans Unicode" w:cs="Tahoma"/>
          <w:sz w:val="27"/>
          <w:szCs w:val="27"/>
          <w:lang w:eastAsia="en-US" w:bidi="en-US"/>
        </w:rPr>
        <w:t>муниципального района «Город Краснокаменск и Краснокаменский район» Забайкальского края</w:t>
      </w:r>
    </w:p>
    <w:p w:rsidR="005E23E1" w:rsidRPr="006D3E94" w:rsidRDefault="004E7A23" w:rsidP="005E23E1">
      <w:pPr>
        <w:suppressAutoHyphens/>
        <w:ind w:left="4536" w:right="96"/>
        <w:jc w:val="center"/>
        <w:rPr>
          <w:sz w:val="28"/>
          <w:szCs w:val="28"/>
        </w:rPr>
      </w:pPr>
      <w:r w:rsidRPr="006D3E94">
        <w:rPr>
          <w:sz w:val="28"/>
          <w:szCs w:val="28"/>
        </w:rPr>
        <w:t>от « 06</w:t>
      </w:r>
      <w:r w:rsidR="005E23E1" w:rsidRPr="006D3E94">
        <w:rPr>
          <w:sz w:val="28"/>
          <w:szCs w:val="28"/>
        </w:rPr>
        <w:t xml:space="preserve"> » мая 2015 №</w:t>
      </w:r>
      <w:r w:rsidRPr="006D3E94">
        <w:rPr>
          <w:sz w:val="28"/>
          <w:szCs w:val="28"/>
        </w:rPr>
        <w:t>537</w:t>
      </w:r>
    </w:p>
    <w:p w:rsidR="005E23E1" w:rsidRPr="006D3E94" w:rsidRDefault="005E23E1" w:rsidP="005E23E1">
      <w:pPr>
        <w:suppressAutoHyphens/>
        <w:ind w:left="5103" w:right="98"/>
        <w:jc w:val="center"/>
        <w:rPr>
          <w:sz w:val="28"/>
          <w:szCs w:val="28"/>
        </w:rPr>
      </w:pPr>
    </w:p>
    <w:p w:rsidR="005E23E1" w:rsidRPr="006D3E94" w:rsidRDefault="005E23E1" w:rsidP="005E23E1">
      <w:pPr>
        <w:suppressAutoHyphens/>
        <w:jc w:val="center"/>
        <w:rPr>
          <w:b/>
          <w:sz w:val="28"/>
          <w:szCs w:val="28"/>
        </w:rPr>
      </w:pPr>
      <w:r w:rsidRPr="006D3E94">
        <w:rPr>
          <w:b/>
          <w:sz w:val="28"/>
          <w:szCs w:val="28"/>
        </w:rPr>
        <w:t>Административн</w:t>
      </w:r>
      <w:r w:rsidR="0032240F" w:rsidRPr="006D3E94">
        <w:rPr>
          <w:b/>
          <w:sz w:val="28"/>
          <w:szCs w:val="28"/>
        </w:rPr>
        <w:t>ый</w:t>
      </w:r>
      <w:r w:rsidRPr="006D3E94">
        <w:rPr>
          <w:b/>
          <w:sz w:val="28"/>
          <w:szCs w:val="28"/>
        </w:rPr>
        <w:t xml:space="preserve"> регламент</w:t>
      </w:r>
    </w:p>
    <w:p w:rsidR="003B3E0D" w:rsidRPr="006D3E94" w:rsidRDefault="003B3E0D" w:rsidP="003B3E0D">
      <w:pPr>
        <w:suppressAutoHyphens/>
        <w:jc w:val="center"/>
        <w:rPr>
          <w:b/>
          <w:sz w:val="28"/>
          <w:szCs w:val="28"/>
        </w:rPr>
      </w:pPr>
      <w:r w:rsidRPr="006D3E94">
        <w:rPr>
          <w:b/>
          <w:sz w:val="28"/>
          <w:szCs w:val="28"/>
        </w:rPr>
        <w:t>предоставления муниципальной услуги «</w:t>
      </w:r>
      <w:r w:rsidR="00365F30" w:rsidRPr="006D3E94">
        <w:rPr>
          <w:b/>
          <w:sz w:val="28"/>
          <w:szCs w:val="28"/>
        </w:rPr>
        <w:t>Предоставление разрешения на осуществление земляных работ</w:t>
      </w:r>
      <w:r w:rsidRPr="006D3E94">
        <w:rPr>
          <w:b/>
          <w:sz w:val="28"/>
          <w:szCs w:val="28"/>
        </w:rPr>
        <w:t>»</w:t>
      </w:r>
    </w:p>
    <w:p w:rsidR="00274A92" w:rsidRPr="006D3E94" w:rsidRDefault="00274A92" w:rsidP="00274A92">
      <w:pPr>
        <w:ind w:firstLine="709"/>
        <w:jc w:val="center"/>
        <w:rPr>
          <w:i/>
          <w:sz w:val="28"/>
          <w:szCs w:val="28"/>
        </w:rPr>
      </w:pPr>
      <w:r w:rsidRPr="006D3E94">
        <w:rPr>
          <w:i/>
          <w:sz w:val="28"/>
          <w:szCs w:val="28"/>
        </w:rPr>
        <w:t>(в редакции Постановлени</w:t>
      </w:r>
      <w:r w:rsidR="000D66FE" w:rsidRPr="006D3E94">
        <w:rPr>
          <w:i/>
          <w:sz w:val="28"/>
          <w:szCs w:val="28"/>
        </w:rPr>
        <w:t>й</w:t>
      </w:r>
      <w:r w:rsidRPr="006D3E94">
        <w:rPr>
          <w:i/>
          <w:sz w:val="28"/>
          <w:szCs w:val="28"/>
        </w:rPr>
        <w:t xml:space="preserve"> Администрации городского поселения «Город Краснокаменск» от 20 июня 2016 года № 793</w:t>
      </w:r>
      <w:r w:rsidR="000D66FE" w:rsidRPr="006D3E94">
        <w:rPr>
          <w:i/>
          <w:sz w:val="28"/>
          <w:szCs w:val="28"/>
        </w:rPr>
        <w:t>, от 17 марта 2017 года № 316</w:t>
      </w:r>
      <w:r w:rsidR="006D3E94" w:rsidRPr="006D3E94">
        <w:rPr>
          <w:i/>
          <w:sz w:val="28"/>
          <w:szCs w:val="28"/>
        </w:rPr>
        <w:t>, от 25 ноября 2019 года № 1068</w:t>
      </w:r>
      <w:r w:rsidRPr="006D3E94">
        <w:rPr>
          <w:i/>
          <w:sz w:val="28"/>
          <w:szCs w:val="28"/>
        </w:rPr>
        <w:t>)</w:t>
      </w:r>
    </w:p>
    <w:p w:rsidR="003B3E0D" w:rsidRPr="006D3E94" w:rsidRDefault="003B3E0D" w:rsidP="003B3E0D">
      <w:pPr>
        <w:suppressAutoHyphens/>
        <w:ind w:firstLine="709"/>
        <w:jc w:val="center"/>
        <w:rPr>
          <w:b/>
          <w:sz w:val="28"/>
          <w:szCs w:val="28"/>
        </w:rPr>
      </w:pPr>
    </w:p>
    <w:p w:rsidR="003B3E0D" w:rsidRPr="006D3E94" w:rsidRDefault="003B3E0D" w:rsidP="00281450">
      <w:pPr>
        <w:numPr>
          <w:ilvl w:val="0"/>
          <w:numId w:val="1"/>
        </w:numPr>
        <w:suppressAutoHyphens/>
        <w:autoSpaceDE w:val="0"/>
        <w:autoSpaceDN w:val="0"/>
        <w:adjustRightInd w:val="0"/>
        <w:ind w:left="0" w:firstLine="709"/>
        <w:jc w:val="center"/>
        <w:rPr>
          <w:b/>
          <w:sz w:val="28"/>
          <w:szCs w:val="28"/>
        </w:rPr>
      </w:pPr>
      <w:r w:rsidRPr="006D3E94">
        <w:rPr>
          <w:b/>
          <w:sz w:val="28"/>
          <w:szCs w:val="28"/>
        </w:rPr>
        <w:t>Общие положения</w:t>
      </w:r>
    </w:p>
    <w:p w:rsidR="003B3E0D" w:rsidRPr="006D3E94" w:rsidRDefault="003B3E0D" w:rsidP="003B3E0D">
      <w:pPr>
        <w:suppressAutoHyphens/>
        <w:autoSpaceDE w:val="0"/>
        <w:autoSpaceDN w:val="0"/>
        <w:adjustRightInd w:val="0"/>
        <w:ind w:firstLine="709"/>
        <w:rPr>
          <w:b/>
          <w:sz w:val="10"/>
          <w:szCs w:val="10"/>
        </w:rPr>
      </w:pP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1.1. Предмет регулирования.</w:t>
      </w:r>
    </w:p>
    <w:p w:rsidR="003B3E0D" w:rsidRPr="006D3E94" w:rsidRDefault="003B3E0D" w:rsidP="003B3E0D">
      <w:pPr>
        <w:suppressAutoHyphens/>
        <w:autoSpaceDE w:val="0"/>
        <w:autoSpaceDN w:val="0"/>
        <w:adjustRightInd w:val="0"/>
        <w:ind w:firstLine="709"/>
        <w:jc w:val="both"/>
        <w:outlineLvl w:val="1"/>
        <w:rPr>
          <w:sz w:val="28"/>
          <w:szCs w:val="28"/>
        </w:rPr>
      </w:pPr>
      <w:proofErr w:type="gramStart"/>
      <w:r w:rsidRPr="006D3E94">
        <w:rPr>
          <w:sz w:val="28"/>
          <w:szCs w:val="28"/>
        </w:rPr>
        <w:t>1.1.1 Административный регламент предоставления муниципальной услуги «</w:t>
      </w:r>
      <w:r w:rsidR="00365F30" w:rsidRPr="006D3E94">
        <w:rPr>
          <w:sz w:val="28"/>
          <w:szCs w:val="28"/>
        </w:rPr>
        <w:t>Предоставление разрешения на осуществление земляных работ</w:t>
      </w:r>
      <w:r w:rsidRPr="006D3E94">
        <w:rPr>
          <w:sz w:val="28"/>
          <w:szCs w:val="28"/>
        </w:rPr>
        <w:t>» (далее — административный регламент) устанавливает порядок предоставления муниципальной услуги и разработан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физическим и юридическим лицам, определяет сроки и последовательность действий (административных процедур) Администрации городского поселения «Город Краснокаменск» муниципального</w:t>
      </w:r>
      <w:proofErr w:type="gramEnd"/>
      <w:r w:rsidRPr="006D3E94">
        <w:rPr>
          <w:sz w:val="28"/>
          <w:szCs w:val="28"/>
        </w:rPr>
        <w:t xml:space="preserve"> района «Город Краснокаменск и Краснокаменский район» Забайкальского края (далее — Администрация городского поселения) при предоставлении услуги.</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1.1.2. Муниципальная услуга предоставляется отделом архитектуры и градостроительства Администрации городского поселения «Город Краснокаменск» (далее — отдел).</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1.2. Круг заявителей.</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1.2.1. Получателями муниципальной услуги являются физические, юридические лица, либо их уполномоченные представители (далее - заявители), обратившиеся в Администрацию городского поселения с заявлениями о предоставлении муниципальной услуги, выраженной в письменной форме, в форме электронного документа, либо устно на личном приеме (далее — заявление, а также запрос о предоставлении муниципальной услуги).</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1.3. Требования к порядку информирования о предоставлении муниципальной услуги.</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1.3.1. Место нахождения отдела Администрации городского поселения:</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lastRenderedPageBreak/>
        <w:t xml:space="preserve">Забайкальский край, город Краснокаменск, 505, </w:t>
      </w:r>
      <w:proofErr w:type="spellStart"/>
      <w:r w:rsidRPr="006D3E94">
        <w:rPr>
          <w:sz w:val="28"/>
          <w:szCs w:val="28"/>
        </w:rPr>
        <w:t>каб</w:t>
      </w:r>
      <w:proofErr w:type="spellEnd"/>
      <w:r w:rsidRPr="006D3E94">
        <w:rPr>
          <w:sz w:val="28"/>
          <w:szCs w:val="28"/>
        </w:rPr>
        <w:t>. 31</w:t>
      </w:r>
      <w:r w:rsidR="00D84665" w:rsidRPr="006D3E94">
        <w:rPr>
          <w:sz w:val="28"/>
          <w:szCs w:val="28"/>
        </w:rPr>
        <w:t>4</w:t>
      </w:r>
      <w:r w:rsidRPr="006D3E94">
        <w:rPr>
          <w:sz w:val="28"/>
          <w:szCs w:val="28"/>
        </w:rPr>
        <w:t>.</w:t>
      </w:r>
    </w:p>
    <w:p w:rsidR="00D84665" w:rsidRPr="006D3E94" w:rsidRDefault="00D84665" w:rsidP="00D84665">
      <w:pPr>
        <w:jc w:val="both"/>
        <w:rPr>
          <w:i/>
          <w:sz w:val="28"/>
          <w:szCs w:val="28"/>
        </w:rPr>
      </w:pPr>
      <w:r w:rsidRPr="006D3E94">
        <w:rPr>
          <w:i/>
          <w:sz w:val="28"/>
          <w:szCs w:val="28"/>
        </w:rPr>
        <w:t>(В редакции Постановления Администрации городского поселения «Город Краснокаменск» от 04 сентября 2018 года № 1209)</w:t>
      </w:r>
    </w:p>
    <w:p w:rsidR="003B3E0D" w:rsidRPr="006D3E94" w:rsidRDefault="003B3E0D" w:rsidP="00D84665">
      <w:pPr>
        <w:suppressAutoHyphens/>
        <w:autoSpaceDE w:val="0"/>
        <w:autoSpaceDN w:val="0"/>
        <w:adjustRightInd w:val="0"/>
        <w:ind w:firstLine="709"/>
        <w:jc w:val="both"/>
        <w:outlineLvl w:val="1"/>
        <w:rPr>
          <w:sz w:val="28"/>
          <w:szCs w:val="28"/>
        </w:rPr>
      </w:pPr>
      <w:r w:rsidRPr="006D3E94">
        <w:rPr>
          <w:sz w:val="28"/>
          <w:szCs w:val="28"/>
        </w:rPr>
        <w:t>1.3.2. График работы:</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1). Администрации городского поселения (время местное):</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понедельник – четверг:</w:t>
      </w:r>
      <w:r w:rsidRPr="006D3E94">
        <w:rPr>
          <w:sz w:val="28"/>
          <w:szCs w:val="28"/>
        </w:rPr>
        <w:tab/>
      </w:r>
      <w:r w:rsidRPr="006D3E94">
        <w:rPr>
          <w:sz w:val="28"/>
          <w:szCs w:val="28"/>
        </w:rPr>
        <w:tab/>
      </w:r>
      <w:r w:rsidRPr="006D3E94">
        <w:rPr>
          <w:sz w:val="28"/>
          <w:szCs w:val="28"/>
        </w:rPr>
        <w:tab/>
        <w:t xml:space="preserve">   с 08.00 до 12.00, с 13.00 до 17.15</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пятница:</w:t>
      </w:r>
      <w:r w:rsidRPr="006D3E94">
        <w:rPr>
          <w:sz w:val="28"/>
          <w:szCs w:val="28"/>
        </w:rPr>
        <w:tab/>
      </w:r>
      <w:r w:rsidRPr="006D3E94">
        <w:rPr>
          <w:sz w:val="28"/>
          <w:szCs w:val="28"/>
        </w:rPr>
        <w:tab/>
      </w:r>
      <w:r w:rsidRPr="006D3E94">
        <w:rPr>
          <w:sz w:val="28"/>
          <w:szCs w:val="28"/>
        </w:rPr>
        <w:tab/>
      </w:r>
      <w:r w:rsidRPr="006D3E94">
        <w:rPr>
          <w:sz w:val="28"/>
          <w:szCs w:val="28"/>
        </w:rPr>
        <w:tab/>
      </w:r>
      <w:r w:rsidRPr="006D3E94">
        <w:rPr>
          <w:sz w:val="28"/>
          <w:szCs w:val="28"/>
        </w:rPr>
        <w:tab/>
        <w:t xml:space="preserve">   с 08.00 до 12.00, с 13.00 до 16.00</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суббота – воскресенье:</w:t>
      </w:r>
      <w:r w:rsidRPr="006D3E94">
        <w:rPr>
          <w:sz w:val="28"/>
          <w:szCs w:val="28"/>
        </w:rPr>
        <w:tab/>
      </w:r>
      <w:r w:rsidRPr="006D3E94">
        <w:rPr>
          <w:sz w:val="28"/>
          <w:szCs w:val="28"/>
        </w:rPr>
        <w:tab/>
      </w:r>
      <w:r w:rsidRPr="006D3E94">
        <w:rPr>
          <w:sz w:val="28"/>
          <w:szCs w:val="28"/>
        </w:rPr>
        <w:tab/>
        <w:t xml:space="preserve">   выходные дни.</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2). Личный прием Главы городского поселения «Город Краснокаменск»:</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четверг:</w:t>
      </w:r>
      <w:r w:rsidRPr="006D3E94">
        <w:rPr>
          <w:sz w:val="28"/>
          <w:szCs w:val="28"/>
        </w:rPr>
        <w:tab/>
      </w:r>
      <w:r w:rsidRPr="006D3E94">
        <w:rPr>
          <w:sz w:val="28"/>
          <w:szCs w:val="28"/>
        </w:rPr>
        <w:tab/>
      </w:r>
      <w:r w:rsidRPr="006D3E94">
        <w:rPr>
          <w:sz w:val="28"/>
          <w:szCs w:val="28"/>
        </w:rPr>
        <w:tab/>
      </w:r>
      <w:r w:rsidRPr="006D3E94">
        <w:rPr>
          <w:sz w:val="28"/>
          <w:szCs w:val="28"/>
        </w:rPr>
        <w:tab/>
      </w:r>
      <w:r w:rsidRPr="006D3E94">
        <w:rPr>
          <w:sz w:val="28"/>
          <w:szCs w:val="28"/>
        </w:rPr>
        <w:tab/>
        <w:t xml:space="preserve">   с 14.00 до 16.00.</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3). Личный прием начальником отдела (время местное):</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понедельник, четверг</w:t>
      </w:r>
      <w:r w:rsidRPr="006D3E94">
        <w:rPr>
          <w:sz w:val="28"/>
          <w:szCs w:val="28"/>
        </w:rPr>
        <w:tab/>
      </w:r>
      <w:r w:rsidRPr="006D3E94">
        <w:rPr>
          <w:sz w:val="28"/>
          <w:szCs w:val="28"/>
        </w:rPr>
        <w:tab/>
      </w:r>
      <w:r w:rsidRPr="006D3E94">
        <w:rPr>
          <w:sz w:val="28"/>
          <w:szCs w:val="28"/>
        </w:rPr>
        <w:tab/>
        <w:t xml:space="preserve">   с 10.00 до 12.00, с 13.00 до 17.00</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суббота – воскресенье:</w:t>
      </w:r>
      <w:r w:rsidRPr="006D3E94">
        <w:rPr>
          <w:sz w:val="28"/>
          <w:szCs w:val="28"/>
        </w:rPr>
        <w:tab/>
      </w:r>
      <w:r w:rsidRPr="006D3E94">
        <w:rPr>
          <w:sz w:val="28"/>
          <w:szCs w:val="28"/>
        </w:rPr>
        <w:tab/>
      </w:r>
      <w:r w:rsidRPr="006D3E94">
        <w:rPr>
          <w:sz w:val="28"/>
          <w:szCs w:val="28"/>
        </w:rPr>
        <w:tab/>
        <w:t xml:space="preserve">   выходные дни.</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В предпраздничные дни время работы Администрация городского поселения сокращается на 1 час.</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Информация о часах личного приема также представлена в Приложении №1 настоящего административного регламента.</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Телефон отдела 8(30245) 4-30-31.</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1.3.3. Информацию о порядке предоставления муниципальной услуги можно получить:</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 xml:space="preserve">а) у специалистов, осуществляющих предоставление муниципальной услуги по месту нахождения Администрации городского поселения по адресу: Забайкальский край, 674674, город Краснокаменск, 505, </w:t>
      </w:r>
      <w:proofErr w:type="spellStart"/>
      <w:r w:rsidRPr="006D3E94">
        <w:rPr>
          <w:sz w:val="28"/>
          <w:szCs w:val="28"/>
        </w:rPr>
        <w:t>каб</w:t>
      </w:r>
      <w:proofErr w:type="spellEnd"/>
      <w:r w:rsidRPr="006D3E94">
        <w:rPr>
          <w:sz w:val="28"/>
          <w:szCs w:val="28"/>
        </w:rPr>
        <w:t>. 31</w:t>
      </w:r>
      <w:r w:rsidR="00D84665" w:rsidRPr="006D3E94">
        <w:rPr>
          <w:sz w:val="28"/>
          <w:szCs w:val="28"/>
        </w:rPr>
        <w:t>4</w:t>
      </w:r>
      <w:r w:rsidRPr="006D3E94">
        <w:rPr>
          <w:sz w:val="28"/>
          <w:szCs w:val="28"/>
        </w:rPr>
        <w:t>;</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 xml:space="preserve">б) по телефону 8(30245) 4-30-31, </w:t>
      </w:r>
      <w:proofErr w:type="spellStart"/>
      <w:r w:rsidRPr="006D3E94">
        <w:rPr>
          <w:sz w:val="28"/>
          <w:szCs w:val="28"/>
        </w:rPr>
        <w:t>телефон-автоинформатор</w:t>
      </w:r>
      <w:proofErr w:type="spellEnd"/>
      <w:r w:rsidRPr="006D3E94">
        <w:rPr>
          <w:sz w:val="28"/>
          <w:szCs w:val="28"/>
        </w:rPr>
        <w:t xml:space="preserve"> отсутствует;</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в) посредством запроса направленного по адресу: 674674, Забайкальский край, город Краснокаменск,505, Администрация городского поселения «Город Краснокаменск» на имя Главы городского поселения «Город Краснокаменск»;</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 xml:space="preserve">г) посредством обращения в форме электронного документа по адресу электронной почты: </w:t>
      </w:r>
      <w:proofErr w:type="spellStart"/>
      <w:r w:rsidRPr="006D3E94">
        <w:rPr>
          <w:sz w:val="28"/>
          <w:szCs w:val="28"/>
        </w:rPr>
        <w:t>adm.krasnokamensk@mail.ru</w:t>
      </w:r>
      <w:proofErr w:type="spellEnd"/>
      <w:r w:rsidRPr="006D3E94">
        <w:rPr>
          <w:sz w:val="28"/>
          <w:szCs w:val="28"/>
        </w:rPr>
        <w:t>.</w:t>
      </w:r>
    </w:p>
    <w:p w:rsidR="003B3E0D" w:rsidRPr="006D3E94" w:rsidRDefault="003B3E0D" w:rsidP="003B3E0D">
      <w:pPr>
        <w:suppressAutoHyphens/>
        <w:autoSpaceDE w:val="0"/>
        <w:autoSpaceDN w:val="0"/>
        <w:adjustRightInd w:val="0"/>
        <w:ind w:firstLine="709"/>
        <w:jc w:val="both"/>
        <w:outlineLvl w:val="1"/>
        <w:rPr>
          <w:sz w:val="28"/>
          <w:szCs w:val="28"/>
        </w:rPr>
      </w:pPr>
      <w:proofErr w:type="spellStart"/>
      <w:r w:rsidRPr="006D3E94">
        <w:rPr>
          <w:sz w:val="28"/>
          <w:szCs w:val="28"/>
        </w:rPr>
        <w:t>д</w:t>
      </w:r>
      <w:proofErr w:type="spellEnd"/>
      <w:r w:rsidRPr="006D3E94">
        <w:rPr>
          <w:sz w:val="28"/>
          <w:szCs w:val="28"/>
        </w:rPr>
        <w:t>) 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муниципальной услуги в информационно-телекоммуникационной сети «Интернет» (далее – сеть «Интернет») посредством:</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 xml:space="preserve">- Единого портала государственных и муниципальных услуг (функций): </w:t>
      </w:r>
      <w:r w:rsidRPr="006D3E94">
        <w:rPr>
          <w:sz w:val="28"/>
          <w:szCs w:val="28"/>
          <w:lang w:val="en-US"/>
        </w:rPr>
        <w:t>www</w:t>
      </w:r>
      <w:r w:rsidRPr="006D3E94">
        <w:rPr>
          <w:sz w:val="28"/>
          <w:szCs w:val="28"/>
        </w:rPr>
        <w:t>.</w:t>
      </w:r>
      <w:proofErr w:type="spellStart"/>
      <w:r w:rsidRPr="006D3E94">
        <w:rPr>
          <w:sz w:val="28"/>
          <w:szCs w:val="28"/>
          <w:lang w:val="en-US"/>
        </w:rPr>
        <w:t>gosuslugi</w:t>
      </w:r>
      <w:proofErr w:type="spellEnd"/>
      <w:r w:rsidRPr="006D3E94">
        <w:rPr>
          <w:sz w:val="28"/>
          <w:szCs w:val="28"/>
        </w:rPr>
        <w:t>.</w:t>
      </w:r>
      <w:r w:rsidRPr="006D3E94">
        <w:rPr>
          <w:sz w:val="28"/>
          <w:szCs w:val="28"/>
          <w:lang w:val="en-US"/>
        </w:rPr>
        <w:t>ru</w:t>
      </w:r>
      <w:r w:rsidRPr="006D3E94">
        <w:rPr>
          <w:sz w:val="28"/>
          <w:szCs w:val="28"/>
          <w:u w:val="single"/>
        </w:rPr>
        <w:t>.;</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 Портала государственных и муниципальных услуг Забайкальского края: http://pgu.e-zab.ru</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 официального сайта Администрации городского поселения:</w:t>
      </w:r>
    </w:p>
    <w:p w:rsidR="003B3E0D" w:rsidRPr="006D3E94" w:rsidRDefault="003B3E0D" w:rsidP="003B3E0D">
      <w:pPr>
        <w:pStyle w:val="12"/>
        <w:ind w:firstLine="709"/>
        <w:rPr>
          <w:rFonts w:ascii="Times New Roman" w:hAnsi="Times New Roman"/>
          <w:sz w:val="28"/>
          <w:szCs w:val="28"/>
          <w:u w:val="single"/>
        </w:rPr>
      </w:pPr>
      <w:proofErr w:type="gramStart"/>
      <w:r w:rsidRPr="006D3E94">
        <w:rPr>
          <w:rFonts w:ascii="Times New Roman" w:hAnsi="Times New Roman"/>
          <w:sz w:val="28"/>
          <w:szCs w:val="28"/>
          <w:lang w:val="en-US"/>
        </w:rPr>
        <w:t>www</w:t>
      </w:r>
      <w:r w:rsidRPr="006D3E94">
        <w:rPr>
          <w:rFonts w:ascii="Times New Roman" w:hAnsi="Times New Roman"/>
          <w:sz w:val="28"/>
          <w:szCs w:val="28"/>
        </w:rPr>
        <w:t>.красно-каменск.рф</w:t>
      </w:r>
      <w:proofErr w:type="gramEnd"/>
      <w:r w:rsidRPr="006D3E94">
        <w:rPr>
          <w:rFonts w:ascii="Times New Roman" w:hAnsi="Times New Roman"/>
          <w:sz w:val="28"/>
          <w:szCs w:val="28"/>
          <w:u w:val="single"/>
        </w:rPr>
        <w:t xml:space="preserve">., </w:t>
      </w:r>
      <w:r w:rsidRPr="006D3E94">
        <w:rPr>
          <w:rFonts w:ascii="Times New Roman" w:hAnsi="Times New Roman"/>
          <w:sz w:val="28"/>
          <w:szCs w:val="28"/>
        </w:rPr>
        <w:t>раздел «муниципальные услуги».</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е) на информационном стенде, оборудованном возле кабинета 223 Администрации городского поселения.</w:t>
      </w:r>
    </w:p>
    <w:p w:rsidR="00D84665" w:rsidRPr="006D3E94" w:rsidRDefault="00D84665" w:rsidP="003B3E0D">
      <w:pPr>
        <w:pStyle w:val="12"/>
        <w:ind w:firstLine="709"/>
        <w:rPr>
          <w:rFonts w:ascii="Times New Roman" w:hAnsi="Times New Roman" w:cs="Times New Roman"/>
          <w:sz w:val="28"/>
          <w:szCs w:val="28"/>
        </w:rPr>
      </w:pPr>
      <w:r w:rsidRPr="006D3E94">
        <w:rPr>
          <w:rFonts w:ascii="Times New Roman" w:hAnsi="Times New Roman" w:cs="Times New Roman"/>
          <w:sz w:val="28"/>
          <w:szCs w:val="28"/>
        </w:rPr>
        <w:lastRenderedPageBreak/>
        <w:t>ж) в информационном сенсорном киоске, установленном возле кабинета 222.</w:t>
      </w:r>
    </w:p>
    <w:p w:rsidR="006D3E94" w:rsidRPr="006D3E94" w:rsidRDefault="006D3E94" w:rsidP="006D3E94">
      <w:pPr>
        <w:ind w:firstLine="709"/>
        <w:jc w:val="both"/>
        <w:rPr>
          <w:sz w:val="28"/>
          <w:szCs w:val="28"/>
        </w:rPr>
      </w:pPr>
      <w:proofErr w:type="spellStart"/>
      <w:r w:rsidRPr="006D3E94">
        <w:rPr>
          <w:sz w:val="28"/>
          <w:szCs w:val="28"/>
        </w:rPr>
        <w:t>з</w:t>
      </w:r>
      <w:proofErr w:type="spellEnd"/>
      <w:r w:rsidRPr="006D3E94">
        <w:rPr>
          <w:sz w:val="28"/>
          <w:szCs w:val="28"/>
        </w:rPr>
        <w:t xml:space="preserve">) у специалистов </w:t>
      </w:r>
      <w:proofErr w:type="spellStart"/>
      <w:r w:rsidRPr="006D3E94">
        <w:rPr>
          <w:sz w:val="28"/>
          <w:szCs w:val="28"/>
        </w:rPr>
        <w:t>Краснокаменского</w:t>
      </w:r>
      <w:proofErr w:type="spellEnd"/>
      <w:r w:rsidRPr="006D3E94">
        <w:rPr>
          <w:sz w:val="28"/>
          <w:szCs w:val="28"/>
        </w:rPr>
        <w:t xml:space="preserve"> филиала Краевого государственного автономного учреждения «Многофункциональный центр предоставления государственных и муниципальных услуг Забайкальского края» (далее – филиал КГАУ «МФЦ») по месту нахождения филиала КГАУ «МФЦ»: Забайкальский край, </w:t>
      </w:r>
      <w:proofErr w:type="spellStart"/>
      <w:r w:rsidRPr="006D3E94">
        <w:rPr>
          <w:sz w:val="28"/>
          <w:szCs w:val="28"/>
        </w:rPr>
        <w:t>г</w:t>
      </w:r>
      <w:proofErr w:type="gramStart"/>
      <w:r w:rsidRPr="006D3E94">
        <w:rPr>
          <w:sz w:val="28"/>
          <w:szCs w:val="28"/>
        </w:rPr>
        <w:t>.К</w:t>
      </w:r>
      <w:proofErr w:type="gramEnd"/>
      <w:r w:rsidRPr="006D3E94">
        <w:rPr>
          <w:sz w:val="28"/>
          <w:szCs w:val="28"/>
        </w:rPr>
        <w:t>раснокаменск</w:t>
      </w:r>
      <w:proofErr w:type="spellEnd"/>
      <w:r w:rsidRPr="006D3E94">
        <w:rPr>
          <w:sz w:val="28"/>
          <w:szCs w:val="28"/>
        </w:rPr>
        <w:t>, ул.Административная, 5;</w:t>
      </w:r>
    </w:p>
    <w:p w:rsidR="006D3E94" w:rsidRPr="006D3E94" w:rsidRDefault="006D3E94" w:rsidP="006D3E94">
      <w:pPr>
        <w:ind w:firstLine="709"/>
        <w:jc w:val="both"/>
        <w:rPr>
          <w:sz w:val="28"/>
          <w:szCs w:val="28"/>
        </w:rPr>
      </w:pPr>
      <w:r w:rsidRPr="006D3E94">
        <w:rPr>
          <w:sz w:val="28"/>
          <w:szCs w:val="28"/>
        </w:rPr>
        <w:t>и) по телефонам филиала КГАУ «МФЦ»: 8(30245) 2-80-19, 2-68-90;</w:t>
      </w:r>
    </w:p>
    <w:p w:rsidR="006D3E94" w:rsidRPr="006D3E94" w:rsidRDefault="006D3E94" w:rsidP="006D3E94">
      <w:pPr>
        <w:ind w:firstLine="709"/>
        <w:jc w:val="both"/>
        <w:rPr>
          <w:sz w:val="28"/>
          <w:szCs w:val="28"/>
        </w:rPr>
      </w:pPr>
      <w:bookmarkStart w:id="0" w:name="sub_13010"/>
      <w:r w:rsidRPr="006D3E94">
        <w:rPr>
          <w:sz w:val="28"/>
          <w:szCs w:val="28"/>
        </w:rPr>
        <w:t xml:space="preserve">к) в информационно-телекоммуникационной сети Интернет на официальном сайте КГАУ «МФЦ»: </w:t>
      </w:r>
      <w:r w:rsidRPr="006D3E94">
        <w:rPr>
          <w:rStyle w:val="af0"/>
          <w:color w:val="auto"/>
          <w:sz w:val="28"/>
          <w:szCs w:val="28"/>
        </w:rPr>
        <w:t>http://www.mfc-chita.ru</w:t>
      </w:r>
      <w:r w:rsidRPr="006D3E94">
        <w:rPr>
          <w:sz w:val="28"/>
          <w:szCs w:val="28"/>
        </w:rPr>
        <w:t>;</w:t>
      </w:r>
    </w:p>
    <w:bookmarkEnd w:id="0"/>
    <w:p w:rsidR="006D3E94" w:rsidRPr="006D3E94" w:rsidRDefault="006D3E94" w:rsidP="006D3E94">
      <w:pPr>
        <w:pStyle w:val="12"/>
        <w:ind w:firstLine="709"/>
        <w:rPr>
          <w:rFonts w:ascii="Times New Roman" w:hAnsi="Times New Roman" w:cs="Times New Roman"/>
          <w:sz w:val="28"/>
          <w:szCs w:val="28"/>
        </w:rPr>
      </w:pPr>
      <w:r w:rsidRPr="006D3E94">
        <w:rPr>
          <w:rFonts w:ascii="Times New Roman" w:hAnsi="Times New Roman" w:cs="Times New Roman"/>
          <w:sz w:val="28"/>
          <w:szCs w:val="28"/>
        </w:rPr>
        <w:t xml:space="preserve">л) посредством обращения в филиал КГАУ «МФЦ» по электронной почте: </w:t>
      </w:r>
      <w:proofErr w:type="spellStart"/>
      <w:r w:rsidRPr="006D3E94">
        <w:rPr>
          <w:rStyle w:val="af0"/>
          <w:rFonts w:ascii="Times New Roman" w:hAnsi="Times New Roman"/>
          <w:color w:val="auto"/>
          <w:sz w:val="28"/>
          <w:szCs w:val="28"/>
        </w:rPr>
        <w:t>info@mfc-chita.ru</w:t>
      </w:r>
      <w:proofErr w:type="spellEnd"/>
      <w:r w:rsidRPr="006D3E94">
        <w:rPr>
          <w:rFonts w:ascii="Times New Roman" w:hAnsi="Times New Roman" w:cs="Times New Roman"/>
          <w:sz w:val="28"/>
          <w:szCs w:val="28"/>
        </w:rPr>
        <w:t>.</w:t>
      </w:r>
    </w:p>
    <w:p w:rsidR="00D84665" w:rsidRPr="006D3E94" w:rsidRDefault="00D84665" w:rsidP="00D84665">
      <w:pPr>
        <w:jc w:val="both"/>
        <w:rPr>
          <w:i/>
          <w:sz w:val="28"/>
          <w:szCs w:val="28"/>
        </w:rPr>
      </w:pPr>
      <w:r w:rsidRPr="006D3E94">
        <w:rPr>
          <w:i/>
          <w:sz w:val="28"/>
          <w:szCs w:val="28"/>
        </w:rPr>
        <w:t>(В редакции Постановлени</w:t>
      </w:r>
      <w:r w:rsidR="00E65444">
        <w:rPr>
          <w:i/>
          <w:sz w:val="28"/>
          <w:szCs w:val="28"/>
        </w:rPr>
        <w:t>й</w:t>
      </w:r>
      <w:r w:rsidRPr="006D3E94">
        <w:rPr>
          <w:i/>
          <w:sz w:val="28"/>
          <w:szCs w:val="28"/>
        </w:rPr>
        <w:t xml:space="preserve"> Администрации городского поселения «Город Краснокаменск» от 04 сентября 2018 года № 1209</w:t>
      </w:r>
      <w:r w:rsidR="006D3E94" w:rsidRPr="006D3E94">
        <w:rPr>
          <w:i/>
          <w:sz w:val="28"/>
          <w:szCs w:val="28"/>
        </w:rPr>
        <w:t>, от 25 ноября 2019 года № 1068</w:t>
      </w:r>
      <w:r w:rsidRPr="006D3E94">
        <w:rPr>
          <w:i/>
          <w:sz w:val="28"/>
          <w:szCs w:val="28"/>
        </w:rPr>
        <w:t>)</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1.3.4. На информационном стенде</w:t>
      </w:r>
      <w:r w:rsidR="00D84665" w:rsidRPr="006D3E94">
        <w:rPr>
          <w:rFonts w:ascii="Times New Roman" w:hAnsi="Times New Roman"/>
          <w:sz w:val="28"/>
          <w:szCs w:val="28"/>
        </w:rPr>
        <w:t xml:space="preserve">, </w:t>
      </w:r>
      <w:r w:rsidR="00D84665" w:rsidRPr="006D3E94">
        <w:rPr>
          <w:rFonts w:ascii="Times New Roman" w:hAnsi="Times New Roman" w:cs="Times New Roman"/>
          <w:sz w:val="28"/>
          <w:szCs w:val="28"/>
        </w:rPr>
        <w:t>в информационном сенсорном киоске</w:t>
      </w:r>
      <w:r w:rsidRPr="006D3E94">
        <w:rPr>
          <w:rFonts w:ascii="Times New Roman" w:hAnsi="Times New Roman"/>
          <w:sz w:val="28"/>
          <w:szCs w:val="28"/>
        </w:rPr>
        <w:t xml:space="preserve"> по месту нахождения Администрации городского поселения, и в государственной информационной системе «Портал государственных и муниципальных услуг Забайкальского края» размещается следующая информация:</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-место нахождения, график работы, номера справочных телефонов, адреса официального сайта в сети «Интернет» и электронной почты Администрации городского поселения</w:t>
      </w:r>
      <w:r w:rsidR="006D3E94" w:rsidRPr="006D3E94">
        <w:rPr>
          <w:rFonts w:ascii="Times New Roman" w:hAnsi="Times New Roman"/>
          <w:sz w:val="28"/>
          <w:szCs w:val="28"/>
        </w:rPr>
        <w:t xml:space="preserve">, </w:t>
      </w:r>
      <w:r w:rsidR="006D3E94" w:rsidRPr="006D3E94">
        <w:rPr>
          <w:rFonts w:ascii="Times New Roman" w:hAnsi="Times New Roman" w:cs="Times New Roman"/>
          <w:sz w:val="28"/>
          <w:szCs w:val="28"/>
        </w:rPr>
        <w:t>филиала КГАУ «МФЦ»</w:t>
      </w:r>
      <w:r w:rsidRPr="006D3E94">
        <w:rPr>
          <w:rFonts w:ascii="Times New Roman" w:hAnsi="Times New Roman"/>
          <w:sz w:val="28"/>
          <w:szCs w:val="28"/>
        </w:rPr>
        <w:t>;</w:t>
      </w:r>
    </w:p>
    <w:p w:rsidR="006D3E94" w:rsidRPr="006D3E94" w:rsidRDefault="006D3E94" w:rsidP="006D3E94">
      <w:pPr>
        <w:suppressAutoHyphens/>
        <w:autoSpaceDE w:val="0"/>
        <w:autoSpaceDN w:val="0"/>
        <w:adjustRightInd w:val="0"/>
        <w:jc w:val="both"/>
        <w:outlineLvl w:val="1"/>
        <w:rPr>
          <w:sz w:val="28"/>
          <w:szCs w:val="28"/>
        </w:rPr>
      </w:pPr>
      <w:r w:rsidRPr="006D3E94">
        <w:rPr>
          <w:i/>
          <w:sz w:val="28"/>
          <w:szCs w:val="28"/>
        </w:rPr>
        <w:t>(В редакции Постановления Администрации городского поселения «Город Краснокаменск» от 25 ноября 2019 года № 1068)</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-извлечения из законов и иных нормативных актов, содержащих нормы, регулирующие деятельность по предоставлению муниципальной услуги;</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-перечень должностных лиц Администрации городского поселения (далее – должностные лица), ответственных за предоставление муниципальной услуги с указанием номеров кабинетов и служебных телефонов;</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-текст административного регламента предоставления муниципальной услуги;</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-перечень документов, которые необходимо представлять для предоставления муниципальной услуги;</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-образец заявления о предоставлении муниципальной услуги;</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-порядок предоставления муниципальной услуги;</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-порядок обжалования решений, действий или бездействий должностных лиц, предоставляющих муниципальную услугу.</w:t>
      </w:r>
    </w:p>
    <w:p w:rsidR="000D66FE" w:rsidRPr="006D3E94" w:rsidRDefault="000D66FE" w:rsidP="003B3E0D">
      <w:pPr>
        <w:pStyle w:val="12"/>
        <w:ind w:firstLine="709"/>
        <w:rPr>
          <w:rFonts w:ascii="Times New Roman" w:hAnsi="Times New Roman"/>
          <w:i/>
          <w:sz w:val="28"/>
          <w:szCs w:val="28"/>
        </w:rPr>
      </w:pPr>
      <w:r w:rsidRPr="006D3E94">
        <w:rPr>
          <w:rFonts w:ascii="Times New Roman" w:hAnsi="Times New Roman"/>
          <w:i/>
          <w:sz w:val="28"/>
          <w:szCs w:val="28"/>
        </w:rPr>
        <w:t>(в ред. Постановления Администрации городского поселения от 17 марта 2017 года № 316</w:t>
      </w:r>
      <w:r w:rsidR="00D84665" w:rsidRPr="006D3E94">
        <w:rPr>
          <w:rFonts w:ascii="Times New Roman" w:hAnsi="Times New Roman"/>
          <w:i/>
          <w:sz w:val="28"/>
          <w:szCs w:val="28"/>
        </w:rPr>
        <w:t xml:space="preserve">, </w:t>
      </w:r>
      <w:r w:rsidR="00D84665" w:rsidRPr="006D3E94">
        <w:rPr>
          <w:rFonts w:ascii="Times New Roman" w:hAnsi="Times New Roman" w:cs="Times New Roman"/>
          <w:i/>
          <w:sz w:val="28"/>
          <w:szCs w:val="28"/>
        </w:rPr>
        <w:t>от 04 сентября 2018 г. № 1209</w:t>
      </w:r>
      <w:r w:rsidRPr="006D3E94">
        <w:rPr>
          <w:rFonts w:ascii="Times New Roman" w:hAnsi="Times New Roman"/>
          <w:i/>
          <w:sz w:val="28"/>
          <w:szCs w:val="28"/>
        </w:rPr>
        <w:t>)</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 xml:space="preserve">1.3.5. При ответе на телефонный звонок и устные </w:t>
      </w:r>
      <w:proofErr w:type="gramStart"/>
      <w:r w:rsidRPr="006D3E94">
        <w:rPr>
          <w:rFonts w:ascii="Times New Roman" w:hAnsi="Times New Roman"/>
          <w:sz w:val="28"/>
          <w:szCs w:val="28"/>
        </w:rPr>
        <w:t>обращения</w:t>
      </w:r>
      <w:proofErr w:type="gramEnd"/>
      <w:r w:rsidRPr="006D3E94">
        <w:rPr>
          <w:rFonts w:ascii="Times New Roman" w:hAnsi="Times New Roman"/>
          <w:sz w:val="28"/>
          <w:szCs w:val="28"/>
        </w:rPr>
        <w:t xml:space="preserve"> должностные лица подробно и в (корректной) форме информируют </w:t>
      </w:r>
      <w:r w:rsidRPr="006D3E94">
        <w:rPr>
          <w:rFonts w:ascii="Times New Roman" w:hAnsi="Times New Roman"/>
          <w:sz w:val="28"/>
          <w:szCs w:val="28"/>
        </w:rPr>
        <w:lastRenderedPageBreak/>
        <w:t>обратившихся по интересующим их вопросам. Во время консультирования необходимо избегать параллельных разговоров.</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принявшего телефонный звонок.</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 xml:space="preserve">В случае если должностное лицо, принявшее звонок, не может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w:t>
      </w:r>
      <w:proofErr w:type="gramStart"/>
      <w:r w:rsidRPr="006D3E94">
        <w:rPr>
          <w:rFonts w:ascii="Times New Roman" w:hAnsi="Times New Roman"/>
          <w:sz w:val="28"/>
          <w:szCs w:val="28"/>
        </w:rPr>
        <w:t>номер</w:t>
      </w:r>
      <w:proofErr w:type="gramEnd"/>
      <w:r w:rsidRPr="006D3E94">
        <w:rPr>
          <w:rFonts w:ascii="Times New Roman" w:hAnsi="Times New Roman"/>
          <w:sz w:val="28"/>
          <w:szCs w:val="28"/>
        </w:rPr>
        <w:t xml:space="preserve"> по которому можно получить необходимую информацию.</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1.3.6. Заявители, представившие документы для предоставления муниципальной услуги, в обязательном порядке информируются должностными лицами:</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-о сроке завершения оформления документов и возможности их получения;</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-об отказе в предоставлении муниципальной услуги.</w:t>
      </w:r>
    </w:p>
    <w:p w:rsidR="003B3E0D" w:rsidRPr="006D3E94" w:rsidRDefault="003B3E0D" w:rsidP="003B3E0D">
      <w:pPr>
        <w:pStyle w:val="12"/>
        <w:ind w:firstLine="709"/>
        <w:rPr>
          <w:rFonts w:ascii="Times New Roman" w:hAnsi="Times New Roman"/>
          <w:sz w:val="28"/>
          <w:szCs w:val="28"/>
        </w:rPr>
      </w:pPr>
      <w:r w:rsidRPr="006D3E94">
        <w:rPr>
          <w:rFonts w:ascii="Times New Roman" w:hAnsi="Times New Roman"/>
          <w:sz w:val="28"/>
          <w:szCs w:val="28"/>
        </w:rPr>
        <w:t>1.3.7.Уведомление об отказе в предоставлении муниципальной услуги направляется заявителю в письменном виде и дублируется по телефону или электронной почте, указанном в заявлении.</w:t>
      </w:r>
    </w:p>
    <w:p w:rsidR="003B3E0D" w:rsidRPr="006D3E94" w:rsidRDefault="003B3E0D" w:rsidP="003B3E0D">
      <w:pPr>
        <w:suppressAutoHyphens/>
        <w:autoSpaceDE w:val="0"/>
        <w:autoSpaceDN w:val="0"/>
        <w:adjustRightInd w:val="0"/>
        <w:rPr>
          <w:b/>
          <w:sz w:val="10"/>
          <w:szCs w:val="10"/>
        </w:rPr>
      </w:pPr>
    </w:p>
    <w:p w:rsidR="000E7E6E" w:rsidRPr="006D3E94" w:rsidRDefault="000E7E6E" w:rsidP="003B3E0D">
      <w:pPr>
        <w:suppressAutoHyphens/>
        <w:autoSpaceDE w:val="0"/>
        <w:autoSpaceDN w:val="0"/>
        <w:adjustRightInd w:val="0"/>
        <w:jc w:val="center"/>
        <w:outlineLvl w:val="1"/>
        <w:rPr>
          <w:b/>
          <w:sz w:val="28"/>
          <w:szCs w:val="28"/>
        </w:rPr>
      </w:pPr>
    </w:p>
    <w:p w:rsidR="003B3E0D" w:rsidRPr="006D3E94" w:rsidRDefault="003B3E0D" w:rsidP="003B3E0D">
      <w:pPr>
        <w:suppressAutoHyphens/>
        <w:autoSpaceDE w:val="0"/>
        <w:autoSpaceDN w:val="0"/>
        <w:adjustRightInd w:val="0"/>
        <w:jc w:val="center"/>
        <w:outlineLvl w:val="1"/>
        <w:rPr>
          <w:b/>
          <w:sz w:val="28"/>
          <w:szCs w:val="28"/>
        </w:rPr>
      </w:pPr>
      <w:r w:rsidRPr="006D3E94">
        <w:rPr>
          <w:b/>
          <w:sz w:val="28"/>
          <w:szCs w:val="28"/>
        </w:rPr>
        <w:t>2. Стандарт предоставления муниципальной услуги.</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 xml:space="preserve">2.1. Наименование муниципальной услуги: </w:t>
      </w:r>
      <w:r w:rsidRPr="006D3E94">
        <w:rPr>
          <w:b/>
          <w:sz w:val="28"/>
          <w:szCs w:val="28"/>
        </w:rPr>
        <w:t>«</w:t>
      </w:r>
      <w:r w:rsidR="00365F30" w:rsidRPr="006D3E94">
        <w:rPr>
          <w:sz w:val="28"/>
          <w:szCs w:val="28"/>
        </w:rPr>
        <w:t>Предоставление разрешения на осуществление земляных работ</w:t>
      </w:r>
      <w:r w:rsidRPr="006D3E94">
        <w:rPr>
          <w:b/>
          <w:sz w:val="28"/>
          <w:szCs w:val="28"/>
        </w:rPr>
        <w:t>»</w:t>
      </w:r>
      <w:r w:rsidRPr="006D3E94">
        <w:rPr>
          <w:sz w:val="28"/>
          <w:szCs w:val="28"/>
        </w:rPr>
        <w:t xml:space="preserve"> (далее – муниципальная услуга).</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2.2. Муниципальная услуга предоставляется отделом по обращению заявителя, выраженному в письменной форме</w:t>
      </w:r>
      <w:r w:rsidR="00F44D2A" w:rsidRPr="006D3E94">
        <w:rPr>
          <w:sz w:val="28"/>
          <w:szCs w:val="28"/>
        </w:rPr>
        <w:t>, в том числе</w:t>
      </w:r>
      <w:r w:rsidRPr="006D3E94">
        <w:rPr>
          <w:sz w:val="28"/>
          <w:szCs w:val="28"/>
        </w:rPr>
        <w:t xml:space="preserve"> в форме электронного документа</w:t>
      </w:r>
      <w:r w:rsidR="00F44D2A" w:rsidRPr="006D3E94">
        <w:rPr>
          <w:sz w:val="28"/>
          <w:szCs w:val="28"/>
        </w:rPr>
        <w:t>, личного обращения физического или юридического лица, поступившего в ходе личного приема</w:t>
      </w:r>
      <w:r w:rsidRPr="006D3E94">
        <w:rPr>
          <w:sz w:val="28"/>
          <w:szCs w:val="28"/>
        </w:rPr>
        <w:t>.</w:t>
      </w:r>
    </w:p>
    <w:p w:rsidR="000D66FE" w:rsidRPr="006D3E94" w:rsidRDefault="000D66FE" w:rsidP="000D66FE">
      <w:pPr>
        <w:pStyle w:val="12"/>
        <w:ind w:firstLine="709"/>
        <w:rPr>
          <w:rFonts w:ascii="Times New Roman" w:hAnsi="Times New Roman"/>
          <w:i/>
          <w:sz w:val="28"/>
          <w:szCs w:val="28"/>
        </w:rPr>
      </w:pPr>
      <w:r w:rsidRPr="006D3E94">
        <w:rPr>
          <w:rFonts w:ascii="Times New Roman" w:hAnsi="Times New Roman"/>
          <w:i/>
          <w:sz w:val="28"/>
          <w:szCs w:val="28"/>
        </w:rPr>
        <w:t>(</w:t>
      </w:r>
      <w:proofErr w:type="gramStart"/>
      <w:r w:rsidRPr="006D3E94">
        <w:rPr>
          <w:rFonts w:ascii="Times New Roman" w:hAnsi="Times New Roman"/>
          <w:i/>
          <w:sz w:val="28"/>
          <w:szCs w:val="28"/>
        </w:rPr>
        <w:t>в</w:t>
      </w:r>
      <w:proofErr w:type="gramEnd"/>
      <w:r w:rsidRPr="006D3E94">
        <w:rPr>
          <w:rFonts w:ascii="Times New Roman" w:hAnsi="Times New Roman"/>
          <w:i/>
          <w:sz w:val="28"/>
          <w:szCs w:val="28"/>
        </w:rPr>
        <w:t xml:space="preserve"> ред. Постановления Администрации городского поселения от 17 марта 2017 года № 316)</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2.3. Предоставление муниципальной услуги осуществляется по вопросам входящим в компетенцию (в ведение) Администрации городского поселения.</w:t>
      </w:r>
    </w:p>
    <w:p w:rsidR="006D3E94" w:rsidRPr="006D3E94" w:rsidRDefault="006D3E94" w:rsidP="006D3E94">
      <w:pPr>
        <w:pStyle w:val="aa"/>
        <w:suppressAutoHyphens/>
        <w:autoSpaceDE w:val="0"/>
        <w:autoSpaceDN w:val="0"/>
        <w:adjustRightInd w:val="0"/>
        <w:ind w:left="0" w:firstLine="709"/>
        <w:jc w:val="both"/>
        <w:rPr>
          <w:sz w:val="28"/>
          <w:szCs w:val="28"/>
        </w:rPr>
      </w:pPr>
      <w:r w:rsidRPr="006D3E94">
        <w:rPr>
          <w:sz w:val="28"/>
          <w:szCs w:val="28"/>
        </w:rPr>
        <w:t>2.4. Должностное лицо ответственное за предоставление муниципальной услуги не вправе:</w:t>
      </w:r>
    </w:p>
    <w:p w:rsidR="006D3E94" w:rsidRPr="006D3E94" w:rsidRDefault="006D3E94" w:rsidP="006D3E94">
      <w:pPr>
        <w:suppressAutoHyphens/>
        <w:autoSpaceDE w:val="0"/>
        <w:autoSpaceDN w:val="0"/>
        <w:adjustRightInd w:val="0"/>
        <w:ind w:firstLine="709"/>
        <w:jc w:val="both"/>
        <w:rPr>
          <w:sz w:val="28"/>
          <w:szCs w:val="28"/>
        </w:rPr>
      </w:pPr>
      <w:r w:rsidRPr="006D3E94">
        <w:rPr>
          <w:sz w:val="28"/>
          <w:szCs w:val="28"/>
        </w:rPr>
        <w:t>-требовать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D3E94" w:rsidRPr="006D3E94" w:rsidRDefault="006D3E94" w:rsidP="006D3E94">
      <w:pPr>
        <w:pStyle w:val="aa"/>
        <w:suppressAutoHyphens/>
        <w:autoSpaceDE w:val="0"/>
        <w:autoSpaceDN w:val="0"/>
        <w:adjustRightInd w:val="0"/>
        <w:ind w:left="0" w:firstLine="709"/>
        <w:jc w:val="both"/>
        <w:rPr>
          <w:sz w:val="28"/>
          <w:szCs w:val="28"/>
        </w:rPr>
      </w:pPr>
      <w:proofErr w:type="gramStart"/>
      <w:r w:rsidRPr="006D3E94">
        <w:rPr>
          <w:sz w:val="28"/>
          <w:szCs w:val="28"/>
        </w:rPr>
        <w:t xml:space="preserve">- требовать представления документов и информации, которые в соответствии с нормативными правовыми актами Российской Федерации, Забайкальского края, городского поселения «Город Краснокаменск» </w:t>
      </w:r>
      <w:r w:rsidRPr="006D3E94">
        <w:rPr>
          <w:sz w:val="28"/>
          <w:szCs w:val="28"/>
        </w:rPr>
        <w:lastRenderedPageBreak/>
        <w:t>находятся в распоряжении Администрации городского поселения,  иных государственных органов, органов местного самоуправления,  участвующих в предоставлении государственных или муниципальных услуг, за исключением документов, предусмотренных Федеральным законом от 27 июля 2010 года № 210-ФЗ «Об организации предоставления государственных и муниципальных услуг»;</w:t>
      </w:r>
      <w:proofErr w:type="gramEnd"/>
    </w:p>
    <w:p w:rsidR="006D3E94" w:rsidRPr="006D3E94" w:rsidRDefault="006D3E94" w:rsidP="006D3E94">
      <w:pPr>
        <w:pStyle w:val="aa"/>
        <w:suppressAutoHyphens/>
        <w:autoSpaceDE w:val="0"/>
        <w:autoSpaceDN w:val="0"/>
        <w:adjustRightInd w:val="0"/>
        <w:ind w:left="0" w:firstLine="709"/>
        <w:jc w:val="both"/>
        <w:rPr>
          <w:rFonts w:eastAsiaTheme="minorHAnsi"/>
          <w:sz w:val="28"/>
          <w:szCs w:val="28"/>
        </w:rPr>
      </w:pPr>
      <w:r w:rsidRPr="006D3E94">
        <w:rPr>
          <w:sz w:val="28"/>
          <w:szCs w:val="28"/>
        </w:rPr>
        <w:t xml:space="preserve">- требовать от заявителя </w:t>
      </w:r>
      <w:r w:rsidRPr="006D3E94">
        <w:rPr>
          <w:rFonts w:eastAsiaTheme="minorHAnsi"/>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3E94" w:rsidRPr="006D3E94" w:rsidRDefault="006D3E94" w:rsidP="006D3E94">
      <w:pPr>
        <w:pStyle w:val="aa"/>
        <w:suppressAutoHyphens/>
        <w:autoSpaceDE w:val="0"/>
        <w:autoSpaceDN w:val="0"/>
        <w:adjustRightInd w:val="0"/>
        <w:ind w:left="0" w:firstLine="709"/>
        <w:jc w:val="both"/>
        <w:rPr>
          <w:rFonts w:eastAsiaTheme="minorHAnsi"/>
          <w:sz w:val="28"/>
          <w:szCs w:val="28"/>
        </w:rPr>
      </w:pPr>
      <w:r w:rsidRPr="006D3E94">
        <w:rPr>
          <w:rFonts w:eastAsiaTheme="minorHAnsi"/>
          <w:sz w:val="28"/>
          <w:szCs w:val="28"/>
        </w:rPr>
        <w:t>-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D3E94" w:rsidRPr="006D3E94" w:rsidRDefault="006D3E94" w:rsidP="006D3E94">
      <w:pPr>
        <w:pStyle w:val="aa"/>
        <w:autoSpaceDE w:val="0"/>
        <w:autoSpaceDN w:val="0"/>
        <w:adjustRightInd w:val="0"/>
        <w:ind w:left="0" w:firstLine="709"/>
        <w:jc w:val="both"/>
        <w:rPr>
          <w:rFonts w:eastAsiaTheme="minorHAnsi"/>
          <w:sz w:val="28"/>
          <w:szCs w:val="28"/>
        </w:rPr>
      </w:pPr>
      <w:r w:rsidRPr="006D3E94">
        <w:rPr>
          <w:rFonts w:eastAsiaTheme="minorHAnsi"/>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D3E94" w:rsidRPr="006D3E94" w:rsidRDefault="006D3E94" w:rsidP="006D3E94">
      <w:pPr>
        <w:pStyle w:val="aa"/>
        <w:autoSpaceDE w:val="0"/>
        <w:autoSpaceDN w:val="0"/>
        <w:adjustRightInd w:val="0"/>
        <w:ind w:left="0" w:firstLine="709"/>
        <w:jc w:val="both"/>
        <w:rPr>
          <w:rFonts w:eastAsiaTheme="minorHAnsi"/>
          <w:sz w:val="28"/>
          <w:szCs w:val="28"/>
        </w:rPr>
      </w:pPr>
      <w:r w:rsidRPr="006D3E94">
        <w:rPr>
          <w:rFonts w:eastAsiaTheme="minorHAnsi"/>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D3E94" w:rsidRPr="006D3E94" w:rsidRDefault="006D3E94" w:rsidP="006D3E94">
      <w:pPr>
        <w:pStyle w:val="aa"/>
        <w:autoSpaceDE w:val="0"/>
        <w:autoSpaceDN w:val="0"/>
        <w:adjustRightInd w:val="0"/>
        <w:ind w:left="0" w:firstLine="709"/>
        <w:jc w:val="both"/>
        <w:rPr>
          <w:rFonts w:eastAsiaTheme="minorHAnsi"/>
          <w:sz w:val="28"/>
          <w:szCs w:val="28"/>
        </w:rPr>
      </w:pPr>
      <w:r w:rsidRPr="006D3E94">
        <w:rPr>
          <w:rFonts w:eastAsiaTheme="minorHAnsi"/>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B3E0D" w:rsidRPr="006D3E94" w:rsidRDefault="006D3E94" w:rsidP="006D3E94">
      <w:pPr>
        <w:suppressAutoHyphens/>
        <w:autoSpaceDE w:val="0"/>
        <w:autoSpaceDN w:val="0"/>
        <w:adjustRightInd w:val="0"/>
        <w:ind w:firstLine="709"/>
        <w:jc w:val="both"/>
        <w:rPr>
          <w:rFonts w:eastAsiaTheme="minorHAnsi"/>
          <w:sz w:val="28"/>
          <w:szCs w:val="28"/>
          <w:lang w:eastAsia="en-US"/>
        </w:rPr>
      </w:pPr>
      <w:proofErr w:type="gramStart"/>
      <w:r w:rsidRPr="006D3E94">
        <w:rPr>
          <w:rFonts w:eastAsiaTheme="minorHAnsi"/>
          <w:sz w:val="28"/>
          <w:szCs w:val="28"/>
          <w:lang w:eastAsia="en-US"/>
        </w:rPr>
        <w:t>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поселения,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городского поселения, руководителя многофункционального центра при первоначальном отказе в приеме документов, необходимых для предоставления</w:t>
      </w:r>
      <w:proofErr w:type="gramEnd"/>
      <w:r w:rsidRPr="006D3E94">
        <w:rPr>
          <w:rFonts w:eastAsiaTheme="minorHAnsi"/>
          <w:sz w:val="28"/>
          <w:szCs w:val="28"/>
          <w:lang w:eastAsia="en-US"/>
        </w:rPr>
        <w:t xml:space="preserve"> муниципальной услуги, уведомляется заявитель, а также приносятся извинения за доставленные неудобства.</w:t>
      </w:r>
    </w:p>
    <w:p w:rsidR="006D3E94" w:rsidRPr="006D3E94" w:rsidRDefault="006D3E94" w:rsidP="006D3E94">
      <w:pPr>
        <w:suppressAutoHyphens/>
        <w:autoSpaceDE w:val="0"/>
        <w:autoSpaceDN w:val="0"/>
        <w:adjustRightInd w:val="0"/>
        <w:jc w:val="both"/>
        <w:outlineLvl w:val="1"/>
        <w:rPr>
          <w:sz w:val="28"/>
          <w:szCs w:val="28"/>
        </w:rPr>
      </w:pPr>
      <w:r w:rsidRPr="006D3E94">
        <w:rPr>
          <w:i/>
          <w:sz w:val="28"/>
          <w:szCs w:val="28"/>
        </w:rPr>
        <w:t>(В редакции Постановления Администрации городского поселения «Город Краснокаменск» от 25 ноября 2019 года № 1068)</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2.5. Результатом предоставления муниципальной услуги является:</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w:t>
      </w:r>
      <w:r w:rsidR="00EB25A4" w:rsidRPr="006D3E94">
        <w:rPr>
          <w:sz w:val="28"/>
          <w:szCs w:val="28"/>
        </w:rPr>
        <w:t xml:space="preserve">предоставление </w:t>
      </w:r>
      <w:r w:rsidRPr="006D3E94">
        <w:rPr>
          <w:sz w:val="28"/>
          <w:szCs w:val="28"/>
        </w:rPr>
        <w:t xml:space="preserve">разрешение на </w:t>
      </w:r>
      <w:r w:rsidR="00EB25A4" w:rsidRPr="006D3E94">
        <w:rPr>
          <w:sz w:val="28"/>
          <w:szCs w:val="28"/>
        </w:rPr>
        <w:t>осуществление</w:t>
      </w:r>
      <w:r w:rsidRPr="006D3E94">
        <w:rPr>
          <w:sz w:val="28"/>
          <w:szCs w:val="28"/>
        </w:rPr>
        <w:t xml:space="preserve"> земляных работ (форма приводится в Приложении № 5 к административному регламенту);</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lastRenderedPageBreak/>
        <w:t xml:space="preserve">-мотивированный отказ </w:t>
      </w:r>
      <w:r w:rsidR="00EB25A4" w:rsidRPr="006D3E94">
        <w:rPr>
          <w:sz w:val="28"/>
          <w:szCs w:val="28"/>
        </w:rPr>
        <w:t>в предоставлении</w:t>
      </w:r>
      <w:r w:rsidRPr="006D3E94">
        <w:rPr>
          <w:sz w:val="28"/>
          <w:szCs w:val="28"/>
        </w:rPr>
        <w:t xml:space="preserve"> разрешения на </w:t>
      </w:r>
      <w:r w:rsidR="00EB25A4" w:rsidRPr="006D3E94">
        <w:rPr>
          <w:sz w:val="28"/>
          <w:szCs w:val="28"/>
        </w:rPr>
        <w:t>осуществление</w:t>
      </w:r>
      <w:r w:rsidRPr="006D3E94">
        <w:rPr>
          <w:sz w:val="28"/>
          <w:szCs w:val="28"/>
        </w:rPr>
        <w:t xml:space="preserve"> земляных работ;</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2.6.Срок предоставления муниципальной услуги.</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2.6.1. При поступлении в адрес Администрации городского поселения запроса, в том числе в форме электронного документа посредством сети «Интернет», ответ направляется посредством общедоступной почтовой связи в адрес заявителя или в форме электронного документа по электронному адресу, указанному в обращении в срок, не превышающий 10 дней со дня поступления обращения.</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2.6.2. Срок приостановления предоставления муниципальной услуги не предусмотрен.</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2.6.3. Срок прохождения отдельных административных процедур, необходимых для предоставления муниципальной услуги, определены при описании соответствующих административных процедур в разделе 3 настоящего административного регламента.</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2.7. Предоставление муниципальной услуги регулируется следующими нормативными правовыми актами:</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-Конституцией Российской Федерации (принята всенародным голосованием 12 декабря1993 года);</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-Федеральным законом от 06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 3822, «Парламентская газета», 2003, № 186, «Российская газета», 2003 № 202);</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-Федеральным законом от 02 мая 2006 года № 59-ФЗ «О порядке рассмотрения обращений граждан Российской Федерации» («Собрание законодательства Российской Федерации», 2006, № 19, ст. 2060);</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-Федеральным законом от 27 июля 2010 года № 210-ФЗ «Об организации предоставления государственных и муниципальных услуг» («Российская газета», 2010, № 168, «Собрание законодательства Российской Федерации», 2010, № 31, ст. 4179);</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-Федеральным законом от 06 апреля 2011 года № 63-ФЗ «Об электронной подписи» («Российская газета», 8 апреля 2011 года, № 75);</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(«Собрание законодательства РФ», от 16 февраля 2009 года, № 7, ст. 776);</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-Федеральным законом от 27 июля 2006 года № 152-ФЗ «О персональных данных» («Российская газета», 29 июля 2006 года, № 165);</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-Федеральным законом от 27 июля 2006 года № 149-ФЗ «Об информации, информационных технологиях и о защите информации» («Собрание законодательства РФ», от 31 июля 2006 года, № 31 (1 ч.), ст. 3448);</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 xml:space="preserve">-Постановлением Правительства РФ от 24 октября 2011 года № 861 «О федеральных государственных информационных системах, </w:t>
      </w:r>
      <w:r w:rsidRPr="006D3E94">
        <w:rPr>
          <w:sz w:val="28"/>
          <w:szCs w:val="28"/>
        </w:rPr>
        <w:lastRenderedPageBreak/>
        <w:t>обеспечивающих предоставление в электронной форме государственных и муниципальных услуг (осуществление функций)» («Собрание законодательства РФ», 31 октября 2011 года, № 44, ст.6274);</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-Постановлением Правительства РФ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2012 года, № 200);</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 июля 2012 года, № 148);</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-Постановлением Правительства РФ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 июля 2011 года, № 29, ст.4479);</w:t>
      </w:r>
    </w:p>
    <w:p w:rsidR="003B3E0D" w:rsidRPr="006D3E94" w:rsidRDefault="003B3E0D" w:rsidP="003B3E0D">
      <w:pPr>
        <w:suppressAutoHyphens/>
        <w:autoSpaceDE w:val="0"/>
        <w:autoSpaceDN w:val="0"/>
        <w:adjustRightInd w:val="0"/>
        <w:ind w:firstLine="709"/>
        <w:jc w:val="both"/>
        <w:rPr>
          <w:rFonts w:eastAsiaTheme="majorEastAsia"/>
          <w:sz w:val="28"/>
          <w:szCs w:val="28"/>
        </w:rPr>
      </w:pPr>
      <w:r w:rsidRPr="006D3E94">
        <w:rPr>
          <w:sz w:val="28"/>
          <w:szCs w:val="28"/>
        </w:rPr>
        <w:t>-</w:t>
      </w:r>
      <w:r w:rsidR="006D3E94" w:rsidRPr="006D3E94">
        <w:rPr>
          <w:sz w:val="28"/>
          <w:szCs w:val="28"/>
        </w:rPr>
        <w:t xml:space="preserve"> Решением Совета городского поселения «Город Краснокаменск» от 30 августа 2017 года № 68 «</w:t>
      </w:r>
      <w:r w:rsidR="006D3E94" w:rsidRPr="006D3E94">
        <w:rPr>
          <w:bCs/>
          <w:sz w:val="28"/>
          <w:szCs w:val="28"/>
        </w:rPr>
        <w:t xml:space="preserve">Об </w:t>
      </w:r>
      <w:r w:rsidR="006D3E94" w:rsidRPr="006D3E94">
        <w:rPr>
          <w:sz w:val="28"/>
          <w:szCs w:val="28"/>
        </w:rPr>
        <w:t xml:space="preserve">утверждении Правил благоустройства городского поселения «Город Краснокаменск» муниципального района «Город Краснокаменск и Краснокаменский район» Забайкальского края» (официальный сайт Администрации городского поселения в информационно-телекоммуникационной сети «Интернет»: </w:t>
      </w:r>
      <w:r w:rsidR="006D3E94" w:rsidRPr="006D3E94">
        <w:rPr>
          <w:rFonts w:eastAsiaTheme="majorEastAsia"/>
          <w:sz w:val="28"/>
          <w:szCs w:val="28"/>
          <w:lang w:val="en-US"/>
        </w:rPr>
        <w:t>www</w:t>
      </w:r>
      <w:r w:rsidR="006D3E94" w:rsidRPr="006D3E94">
        <w:rPr>
          <w:rFonts w:eastAsiaTheme="majorEastAsia"/>
          <w:sz w:val="28"/>
          <w:szCs w:val="28"/>
        </w:rPr>
        <w:t>.красно-каменск.рф);</w:t>
      </w:r>
    </w:p>
    <w:p w:rsidR="006D3E94" w:rsidRPr="006D3E94" w:rsidRDefault="006D3E94" w:rsidP="006D3E94">
      <w:pPr>
        <w:suppressAutoHyphens/>
        <w:autoSpaceDE w:val="0"/>
        <w:autoSpaceDN w:val="0"/>
        <w:adjustRightInd w:val="0"/>
        <w:jc w:val="both"/>
        <w:outlineLvl w:val="1"/>
        <w:rPr>
          <w:sz w:val="28"/>
          <w:szCs w:val="28"/>
        </w:rPr>
      </w:pPr>
      <w:r w:rsidRPr="006D3E94">
        <w:rPr>
          <w:i/>
          <w:sz w:val="28"/>
          <w:szCs w:val="28"/>
        </w:rPr>
        <w:t>(В редакции Постановления Администрации городского поселения «Город Краснокаменск» от 25 ноября 2019 года № 1068)</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 xml:space="preserve">-Уставом городского поселения «Город Краснокаменск» муниципального района «Город Краснокаменск и Краснокаменский район» Забайкальского края (официальный сайт Администрации городского поселения в информационно-телекоммуникационной сети «Интернет»: </w:t>
      </w:r>
      <w:r w:rsidRPr="006D3E94">
        <w:rPr>
          <w:sz w:val="28"/>
          <w:szCs w:val="28"/>
          <w:lang w:val="en-US"/>
        </w:rPr>
        <w:t>www</w:t>
      </w:r>
      <w:r w:rsidRPr="006D3E94">
        <w:rPr>
          <w:sz w:val="28"/>
          <w:szCs w:val="28"/>
        </w:rPr>
        <w:t>.красно-каменск.рф</w:t>
      </w:r>
      <w:r w:rsidRPr="006D3E94">
        <w:t xml:space="preserve">, </w:t>
      </w:r>
      <w:r w:rsidRPr="006D3E94">
        <w:rPr>
          <w:sz w:val="28"/>
          <w:szCs w:val="28"/>
        </w:rPr>
        <w:t>«Слава труду», № 41 (4818), 13 апреля 2010 года);</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-настоящим административным регламентом.</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2.8. Услуги, которые являются необходимыми и обязательными для предоставления муниципальной услуги:</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-получение сведений об инженерном оборудовании, сводного плана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3B3E0D" w:rsidRPr="006D3E94" w:rsidRDefault="003B3E0D" w:rsidP="003B3E0D">
      <w:pPr>
        <w:suppressAutoHyphens/>
        <w:autoSpaceDE w:val="0"/>
        <w:autoSpaceDN w:val="0"/>
        <w:adjustRightInd w:val="0"/>
        <w:ind w:firstLine="709"/>
        <w:jc w:val="both"/>
        <w:rPr>
          <w:sz w:val="2"/>
          <w:szCs w:val="2"/>
        </w:rPr>
      </w:pPr>
    </w:p>
    <w:p w:rsidR="003B3E0D" w:rsidRPr="006D3E94" w:rsidRDefault="003B3E0D" w:rsidP="003B3E0D">
      <w:pPr>
        <w:pStyle w:val="a5"/>
        <w:spacing w:before="0" w:after="0"/>
        <w:ind w:firstLine="709"/>
        <w:jc w:val="both"/>
        <w:rPr>
          <w:rFonts w:ascii="Times New Roman" w:hAnsi="Times New Roman" w:cs="Times New Roman"/>
          <w:color w:val="auto"/>
          <w:sz w:val="28"/>
          <w:szCs w:val="28"/>
        </w:rPr>
      </w:pPr>
      <w:r w:rsidRPr="006D3E94">
        <w:rPr>
          <w:rFonts w:ascii="Times New Roman" w:hAnsi="Times New Roman" w:cs="Times New Roman"/>
          <w:color w:val="auto"/>
          <w:sz w:val="28"/>
          <w:szCs w:val="28"/>
        </w:rPr>
        <w:t>2.9. Исчерпывающий перечень документов, необходимых для предоставления муниципальной услуги.</w:t>
      </w:r>
    </w:p>
    <w:p w:rsidR="003B3E0D" w:rsidRPr="006D3E94" w:rsidRDefault="003B3E0D" w:rsidP="003B3E0D">
      <w:pPr>
        <w:pStyle w:val="a5"/>
        <w:spacing w:before="0" w:after="0"/>
        <w:ind w:firstLine="709"/>
        <w:jc w:val="both"/>
        <w:rPr>
          <w:rFonts w:ascii="Times New Roman" w:hAnsi="Times New Roman" w:cs="Times New Roman"/>
          <w:color w:val="auto"/>
          <w:sz w:val="2"/>
          <w:szCs w:val="2"/>
        </w:rPr>
      </w:pPr>
    </w:p>
    <w:p w:rsidR="003B3E0D" w:rsidRPr="006D3E94" w:rsidRDefault="003B3E0D" w:rsidP="003B3E0D">
      <w:pPr>
        <w:pStyle w:val="a5"/>
        <w:spacing w:before="0" w:after="0"/>
        <w:ind w:firstLine="709"/>
        <w:jc w:val="both"/>
        <w:rPr>
          <w:rFonts w:ascii="Times New Roman" w:hAnsi="Times New Roman" w:cs="Times New Roman"/>
          <w:color w:val="auto"/>
          <w:sz w:val="28"/>
          <w:szCs w:val="28"/>
        </w:rPr>
      </w:pPr>
      <w:r w:rsidRPr="006D3E94">
        <w:rPr>
          <w:rFonts w:ascii="Times New Roman" w:hAnsi="Times New Roman" w:cs="Times New Roman"/>
          <w:color w:val="auto"/>
          <w:sz w:val="28"/>
          <w:szCs w:val="28"/>
        </w:rPr>
        <w:t xml:space="preserve">2.9.1. Основанием предоставления муниципальной услуги является поступление в адрес Администрации городского поселения </w:t>
      </w:r>
      <w:r w:rsidR="006D3E94" w:rsidRPr="006D3E94">
        <w:rPr>
          <w:rFonts w:ascii="Times New Roman" w:hAnsi="Times New Roman" w:cs="Times New Roman"/>
          <w:color w:val="auto"/>
          <w:sz w:val="28"/>
          <w:szCs w:val="28"/>
        </w:rPr>
        <w:t xml:space="preserve">или в филиал </w:t>
      </w:r>
      <w:r w:rsidR="006D3E94" w:rsidRPr="006D3E94">
        <w:rPr>
          <w:rFonts w:ascii="Times New Roman" w:hAnsi="Times New Roman" w:cs="Times New Roman"/>
          <w:color w:val="auto"/>
          <w:sz w:val="28"/>
          <w:szCs w:val="28"/>
        </w:rPr>
        <w:lastRenderedPageBreak/>
        <w:t xml:space="preserve">КГАУ «МФЦ» </w:t>
      </w:r>
      <w:r w:rsidRPr="006D3E94">
        <w:rPr>
          <w:rFonts w:ascii="Times New Roman" w:hAnsi="Times New Roman" w:cs="Times New Roman"/>
          <w:color w:val="auto"/>
          <w:sz w:val="28"/>
          <w:szCs w:val="28"/>
        </w:rPr>
        <w:t xml:space="preserve">письменного заявления о </w:t>
      </w:r>
      <w:r w:rsidR="00EB25A4" w:rsidRPr="006D3E94">
        <w:rPr>
          <w:rFonts w:ascii="Times New Roman" w:hAnsi="Times New Roman" w:cs="Times New Roman"/>
          <w:color w:val="auto"/>
          <w:sz w:val="28"/>
          <w:szCs w:val="28"/>
        </w:rPr>
        <w:t>предоставлении</w:t>
      </w:r>
      <w:r w:rsidRPr="006D3E94">
        <w:rPr>
          <w:rFonts w:ascii="Times New Roman" w:hAnsi="Times New Roman" w:cs="Times New Roman"/>
          <w:color w:val="auto"/>
          <w:sz w:val="28"/>
          <w:szCs w:val="28"/>
        </w:rPr>
        <w:t xml:space="preserve"> разрешения на </w:t>
      </w:r>
      <w:r w:rsidR="00EB25A4" w:rsidRPr="006D3E94">
        <w:rPr>
          <w:rFonts w:ascii="Times New Roman" w:hAnsi="Times New Roman" w:cs="Times New Roman"/>
          <w:color w:val="auto"/>
          <w:sz w:val="28"/>
          <w:szCs w:val="28"/>
        </w:rPr>
        <w:t>осуществление</w:t>
      </w:r>
      <w:r w:rsidRPr="006D3E94">
        <w:rPr>
          <w:rFonts w:ascii="Times New Roman" w:hAnsi="Times New Roman" w:cs="Times New Roman"/>
          <w:color w:val="auto"/>
          <w:sz w:val="28"/>
          <w:szCs w:val="28"/>
        </w:rPr>
        <w:t xml:space="preserve"> земляных работ, в том числе в форме электронного документа, личное обращение физического или юридического лица, поступившее в ходе личного приема.</w:t>
      </w:r>
    </w:p>
    <w:p w:rsidR="006D3E94" w:rsidRPr="006D3E94" w:rsidRDefault="006D3E94" w:rsidP="006D3E94">
      <w:pPr>
        <w:suppressAutoHyphens/>
        <w:autoSpaceDE w:val="0"/>
        <w:autoSpaceDN w:val="0"/>
        <w:adjustRightInd w:val="0"/>
        <w:jc w:val="both"/>
        <w:outlineLvl w:val="1"/>
        <w:rPr>
          <w:sz w:val="28"/>
          <w:szCs w:val="28"/>
        </w:rPr>
      </w:pPr>
      <w:r w:rsidRPr="006D3E94">
        <w:rPr>
          <w:i/>
          <w:sz w:val="28"/>
          <w:szCs w:val="28"/>
        </w:rPr>
        <w:t>(В редакции Постановления Администрации городского поселения «Город Краснокаменск» от 25 ноября 2019 года № 1068)</w:t>
      </w:r>
    </w:p>
    <w:p w:rsidR="003B3E0D" w:rsidRPr="006D3E94" w:rsidRDefault="003B3E0D" w:rsidP="003B3E0D">
      <w:pPr>
        <w:pStyle w:val="a5"/>
        <w:spacing w:before="0" w:after="0"/>
        <w:ind w:firstLine="709"/>
        <w:jc w:val="both"/>
        <w:rPr>
          <w:rFonts w:ascii="Times New Roman" w:hAnsi="Times New Roman" w:cs="Times New Roman"/>
          <w:color w:val="auto"/>
          <w:sz w:val="28"/>
          <w:szCs w:val="28"/>
        </w:rPr>
      </w:pPr>
      <w:r w:rsidRPr="006D3E94">
        <w:rPr>
          <w:rFonts w:ascii="Times New Roman" w:hAnsi="Times New Roman" w:cs="Times New Roman"/>
          <w:color w:val="auto"/>
          <w:sz w:val="28"/>
          <w:szCs w:val="28"/>
        </w:rPr>
        <w:t>Для удобства заявителя, повышения уровня и качества предоставления муниципальной услуги Администрацией городского поселения разработана рекомендуемая форма заявления (Приложение № 4);</w:t>
      </w:r>
    </w:p>
    <w:p w:rsidR="003B3E0D" w:rsidRPr="006D3E94" w:rsidRDefault="003B3E0D" w:rsidP="003B3E0D">
      <w:pPr>
        <w:pStyle w:val="a5"/>
        <w:spacing w:before="0" w:after="0"/>
        <w:ind w:firstLine="709"/>
        <w:jc w:val="both"/>
        <w:rPr>
          <w:rFonts w:ascii="Times New Roman" w:hAnsi="Times New Roman" w:cs="Times New Roman"/>
          <w:color w:val="auto"/>
          <w:sz w:val="2"/>
          <w:szCs w:val="2"/>
        </w:rPr>
      </w:pPr>
    </w:p>
    <w:p w:rsidR="003B3E0D" w:rsidRPr="006D3E94" w:rsidRDefault="003B3E0D" w:rsidP="003B3E0D">
      <w:pPr>
        <w:pStyle w:val="a5"/>
        <w:spacing w:before="0" w:after="0"/>
        <w:ind w:firstLine="709"/>
        <w:jc w:val="both"/>
        <w:rPr>
          <w:rFonts w:ascii="Times New Roman" w:hAnsi="Times New Roman" w:cs="Times New Roman"/>
          <w:color w:val="auto"/>
          <w:sz w:val="28"/>
          <w:szCs w:val="28"/>
        </w:rPr>
      </w:pPr>
      <w:r w:rsidRPr="006D3E94">
        <w:rPr>
          <w:rFonts w:ascii="Times New Roman" w:hAnsi="Times New Roman" w:cs="Times New Roman"/>
          <w:color w:val="auto"/>
          <w:sz w:val="28"/>
          <w:szCs w:val="28"/>
        </w:rPr>
        <w:t xml:space="preserve">2.9.2. К заявлению о </w:t>
      </w:r>
      <w:r w:rsidR="00EB25A4" w:rsidRPr="006D3E94">
        <w:rPr>
          <w:rFonts w:ascii="Times New Roman" w:hAnsi="Times New Roman" w:cs="Times New Roman"/>
          <w:color w:val="auto"/>
          <w:sz w:val="28"/>
          <w:szCs w:val="28"/>
        </w:rPr>
        <w:t>предоставлении</w:t>
      </w:r>
      <w:r w:rsidRPr="006D3E94">
        <w:rPr>
          <w:rFonts w:ascii="Times New Roman" w:hAnsi="Times New Roman" w:cs="Times New Roman"/>
          <w:color w:val="auto"/>
          <w:sz w:val="28"/>
          <w:szCs w:val="28"/>
        </w:rPr>
        <w:t xml:space="preserve"> разрешения на </w:t>
      </w:r>
      <w:r w:rsidR="00EB25A4" w:rsidRPr="006D3E94">
        <w:rPr>
          <w:rFonts w:ascii="Times New Roman" w:hAnsi="Times New Roman" w:cs="Times New Roman"/>
          <w:color w:val="auto"/>
          <w:sz w:val="28"/>
          <w:szCs w:val="28"/>
        </w:rPr>
        <w:t>осуществление</w:t>
      </w:r>
      <w:r w:rsidRPr="006D3E94">
        <w:rPr>
          <w:rFonts w:ascii="Times New Roman" w:hAnsi="Times New Roman" w:cs="Times New Roman"/>
          <w:color w:val="auto"/>
          <w:sz w:val="28"/>
          <w:szCs w:val="28"/>
        </w:rPr>
        <w:t xml:space="preserve"> земляных работ прилагаются следующие документы:</w:t>
      </w:r>
    </w:p>
    <w:p w:rsidR="003B3E0D" w:rsidRPr="006D3E94" w:rsidRDefault="003B3E0D" w:rsidP="003B3E0D">
      <w:pPr>
        <w:pStyle w:val="a5"/>
        <w:spacing w:before="0" w:after="0"/>
        <w:ind w:firstLine="709"/>
        <w:jc w:val="both"/>
        <w:rPr>
          <w:color w:val="auto"/>
          <w:sz w:val="2"/>
          <w:szCs w:val="2"/>
        </w:rPr>
      </w:pP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1) копия документа, удостоверяющего личность заявителя (заявителей), или представителя заявителя, если с заявлением обращается его представитель;</w:t>
      </w:r>
    </w:p>
    <w:p w:rsidR="003B3E0D" w:rsidRPr="006D3E94" w:rsidRDefault="003B3E0D" w:rsidP="003B3E0D">
      <w:pPr>
        <w:suppressAutoHyphens/>
        <w:autoSpaceDE w:val="0"/>
        <w:autoSpaceDN w:val="0"/>
        <w:adjustRightInd w:val="0"/>
        <w:ind w:firstLine="709"/>
        <w:jc w:val="both"/>
        <w:rPr>
          <w:sz w:val="2"/>
          <w:szCs w:val="2"/>
        </w:rPr>
      </w:pP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2)</w:t>
      </w:r>
      <w:r w:rsidRPr="006D3E94">
        <w:rPr>
          <w:sz w:val="20"/>
          <w:szCs w:val="20"/>
        </w:rPr>
        <w:t xml:space="preserve"> </w:t>
      </w:r>
      <w:r w:rsidR="00392159" w:rsidRPr="006D3E94">
        <w:rPr>
          <w:sz w:val="28"/>
          <w:szCs w:val="28"/>
        </w:rPr>
        <w:t>Копия д</w:t>
      </w:r>
      <w:r w:rsidRPr="006D3E94">
        <w:rPr>
          <w:sz w:val="28"/>
          <w:szCs w:val="28"/>
        </w:rPr>
        <w:t>окумента, удостоверяющий права (полномочия) представителя заявителя, если с заявлением обращается представитель;</w:t>
      </w:r>
    </w:p>
    <w:p w:rsidR="003B3E0D" w:rsidRPr="006D3E94" w:rsidRDefault="003B3E0D" w:rsidP="003B3E0D">
      <w:pPr>
        <w:suppressAutoHyphens/>
        <w:autoSpaceDE w:val="0"/>
        <w:autoSpaceDN w:val="0"/>
        <w:adjustRightInd w:val="0"/>
        <w:ind w:firstLine="709"/>
        <w:jc w:val="both"/>
        <w:rPr>
          <w:sz w:val="2"/>
          <w:szCs w:val="2"/>
        </w:rPr>
      </w:pP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3) копии правоустанавливающих документов на объекты недвижимости (свидетельство о праве собственности, свидетельство о праве на наследство, договор купли-продажи, договор мены – при наличии объектов капитального строительства на земельном участке);</w:t>
      </w:r>
    </w:p>
    <w:p w:rsidR="003B3E0D" w:rsidRPr="006D3E94" w:rsidRDefault="003B3E0D" w:rsidP="003B3E0D">
      <w:pPr>
        <w:suppressAutoHyphens/>
        <w:autoSpaceDE w:val="0"/>
        <w:autoSpaceDN w:val="0"/>
        <w:adjustRightInd w:val="0"/>
        <w:ind w:firstLine="709"/>
        <w:jc w:val="both"/>
        <w:rPr>
          <w:sz w:val="2"/>
          <w:szCs w:val="2"/>
        </w:rPr>
      </w:pP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4) копии правоустанавливающих документов на земельный участок;</w:t>
      </w:r>
    </w:p>
    <w:p w:rsidR="003B3E0D" w:rsidRPr="006D3E94" w:rsidRDefault="003B3E0D" w:rsidP="003B3E0D">
      <w:pPr>
        <w:suppressAutoHyphens/>
        <w:autoSpaceDE w:val="0"/>
        <w:autoSpaceDN w:val="0"/>
        <w:adjustRightInd w:val="0"/>
        <w:ind w:firstLine="709"/>
        <w:jc w:val="both"/>
        <w:rPr>
          <w:sz w:val="2"/>
          <w:szCs w:val="2"/>
        </w:rPr>
      </w:pPr>
    </w:p>
    <w:p w:rsidR="003B3E0D" w:rsidRPr="006D3E94" w:rsidRDefault="003B3E0D" w:rsidP="003B3E0D">
      <w:pPr>
        <w:pStyle w:val="a5"/>
        <w:spacing w:before="0" w:after="0"/>
        <w:ind w:firstLine="709"/>
        <w:jc w:val="both"/>
        <w:rPr>
          <w:rFonts w:ascii="Times New Roman" w:hAnsi="Times New Roman" w:cs="Times New Roman"/>
          <w:color w:val="auto"/>
          <w:sz w:val="28"/>
          <w:szCs w:val="28"/>
        </w:rPr>
      </w:pPr>
      <w:r w:rsidRPr="006D3E94">
        <w:rPr>
          <w:rFonts w:ascii="Times New Roman" w:hAnsi="Times New Roman" w:cs="Times New Roman"/>
          <w:color w:val="auto"/>
          <w:sz w:val="28"/>
          <w:szCs w:val="28"/>
        </w:rPr>
        <w:t xml:space="preserve">5) </w:t>
      </w:r>
      <w:proofErr w:type="spellStart"/>
      <w:r w:rsidRPr="006D3E94">
        <w:rPr>
          <w:rFonts w:ascii="Times New Roman" w:hAnsi="Times New Roman" w:cs="Times New Roman"/>
          <w:color w:val="auto"/>
          <w:sz w:val="28"/>
          <w:szCs w:val="28"/>
        </w:rPr>
        <w:t>выкопировка</w:t>
      </w:r>
      <w:proofErr w:type="spellEnd"/>
      <w:r w:rsidRPr="006D3E94">
        <w:rPr>
          <w:rFonts w:ascii="Times New Roman" w:hAnsi="Times New Roman" w:cs="Times New Roman"/>
          <w:color w:val="auto"/>
          <w:sz w:val="28"/>
          <w:szCs w:val="28"/>
        </w:rPr>
        <w:t xml:space="preserve"> плана участка, на котором планируется </w:t>
      </w:r>
      <w:r w:rsidR="00EB25A4" w:rsidRPr="006D3E94">
        <w:rPr>
          <w:rFonts w:ascii="Times New Roman" w:hAnsi="Times New Roman" w:cs="Times New Roman"/>
          <w:color w:val="auto"/>
          <w:sz w:val="28"/>
          <w:szCs w:val="28"/>
        </w:rPr>
        <w:t>осуществление</w:t>
      </w:r>
      <w:r w:rsidRPr="006D3E94">
        <w:rPr>
          <w:rFonts w:ascii="Times New Roman" w:hAnsi="Times New Roman" w:cs="Times New Roman"/>
          <w:color w:val="auto"/>
          <w:sz w:val="28"/>
          <w:szCs w:val="28"/>
        </w:rPr>
        <w:t xml:space="preserve"> земляных работ со сводным планом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3B3E0D" w:rsidRPr="006D3E94" w:rsidRDefault="003B3E0D" w:rsidP="003B3E0D">
      <w:pPr>
        <w:pStyle w:val="a5"/>
        <w:spacing w:before="0" w:after="0"/>
        <w:ind w:firstLine="709"/>
        <w:jc w:val="both"/>
        <w:rPr>
          <w:rFonts w:ascii="Times New Roman" w:hAnsi="Times New Roman" w:cs="Times New Roman"/>
          <w:color w:val="auto"/>
          <w:sz w:val="2"/>
          <w:szCs w:val="2"/>
        </w:rPr>
      </w:pPr>
    </w:p>
    <w:p w:rsidR="000D66FE" w:rsidRPr="006D3E94" w:rsidRDefault="003B3E0D" w:rsidP="000D66FE">
      <w:pPr>
        <w:pStyle w:val="a5"/>
        <w:spacing w:before="0" w:after="0"/>
        <w:ind w:firstLine="709"/>
        <w:jc w:val="both"/>
        <w:rPr>
          <w:rFonts w:ascii="Times New Roman" w:hAnsi="Times New Roman" w:cs="Times New Roman"/>
          <w:color w:val="auto"/>
          <w:sz w:val="28"/>
          <w:szCs w:val="28"/>
        </w:rPr>
      </w:pPr>
      <w:r w:rsidRPr="006D3E94">
        <w:rPr>
          <w:rFonts w:ascii="Times New Roman" w:hAnsi="Times New Roman" w:cs="Times New Roman"/>
          <w:color w:val="auto"/>
          <w:sz w:val="28"/>
          <w:szCs w:val="28"/>
        </w:rPr>
        <w:t xml:space="preserve">6) </w:t>
      </w:r>
      <w:r w:rsidR="000D66FE" w:rsidRPr="006D3E94">
        <w:rPr>
          <w:rFonts w:ascii="Times New Roman" w:hAnsi="Times New Roman" w:cs="Times New Roman"/>
          <w:color w:val="auto"/>
          <w:sz w:val="28"/>
          <w:szCs w:val="28"/>
        </w:rPr>
        <w:t>копию материалов, содержащихся в проектной документации:</w:t>
      </w:r>
    </w:p>
    <w:p w:rsidR="000D66FE" w:rsidRPr="006D3E94" w:rsidRDefault="000D66FE" w:rsidP="000D66FE">
      <w:pPr>
        <w:pStyle w:val="a5"/>
        <w:spacing w:before="0" w:after="0"/>
        <w:ind w:firstLine="709"/>
        <w:jc w:val="both"/>
        <w:rPr>
          <w:rFonts w:ascii="Times New Roman" w:hAnsi="Times New Roman" w:cs="Times New Roman"/>
          <w:color w:val="auto"/>
          <w:sz w:val="28"/>
          <w:szCs w:val="28"/>
        </w:rPr>
      </w:pPr>
      <w:r w:rsidRPr="006D3E94">
        <w:rPr>
          <w:rFonts w:ascii="Times New Roman" w:hAnsi="Times New Roman" w:cs="Times New Roman"/>
          <w:color w:val="auto"/>
          <w:sz w:val="28"/>
          <w:szCs w:val="28"/>
        </w:rPr>
        <w:t>а) пояснительная записка;</w:t>
      </w:r>
    </w:p>
    <w:p w:rsidR="000D66FE" w:rsidRPr="006D3E94" w:rsidRDefault="000D66FE" w:rsidP="000D66FE">
      <w:pPr>
        <w:pStyle w:val="a5"/>
        <w:spacing w:before="0" w:after="0"/>
        <w:ind w:firstLine="709"/>
        <w:jc w:val="both"/>
        <w:rPr>
          <w:rFonts w:ascii="Times New Roman" w:hAnsi="Times New Roman" w:cs="Times New Roman"/>
          <w:color w:val="auto"/>
          <w:sz w:val="28"/>
          <w:szCs w:val="28"/>
        </w:rPr>
      </w:pPr>
      <w:r w:rsidRPr="006D3E94">
        <w:rPr>
          <w:rFonts w:ascii="Times New Roman" w:hAnsi="Times New Roman" w:cs="Times New Roman"/>
          <w:color w:val="auto"/>
          <w:sz w:val="28"/>
          <w:szCs w:val="28"/>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0D66FE" w:rsidRPr="006D3E94" w:rsidRDefault="000D66FE" w:rsidP="000D66FE">
      <w:pPr>
        <w:pStyle w:val="a5"/>
        <w:spacing w:before="0" w:after="0"/>
        <w:ind w:firstLine="709"/>
        <w:jc w:val="both"/>
        <w:rPr>
          <w:rFonts w:ascii="Times New Roman" w:hAnsi="Times New Roman" w:cs="Times New Roman"/>
          <w:color w:val="auto"/>
          <w:sz w:val="28"/>
          <w:szCs w:val="28"/>
        </w:rPr>
      </w:pPr>
      <w:r w:rsidRPr="006D3E94">
        <w:rPr>
          <w:rFonts w:ascii="Times New Roman" w:hAnsi="Times New Roman" w:cs="Times New Roman"/>
          <w:color w:val="auto"/>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0D66FE" w:rsidRPr="006D3E94" w:rsidRDefault="000D66FE" w:rsidP="000D66FE">
      <w:pPr>
        <w:pStyle w:val="a5"/>
        <w:spacing w:before="0" w:after="0"/>
        <w:ind w:firstLine="709"/>
        <w:jc w:val="both"/>
        <w:rPr>
          <w:rFonts w:ascii="Times New Roman" w:hAnsi="Times New Roman" w:cs="Times New Roman"/>
          <w:color w:val="auto"/>
          <w:sz w:val="28"/>
          <w:szCs w:val="28"/>
        </w:rPr>
      </w:pPr>
      <w:r w:rsidRPr="006D3E94">
        <w:rPr>
          <w:rFonts w:ascii="Times New Roman" w:hAnsi="Times New Roman" w:cs="Times New Roman"/>
          <w:color w:val="auto"/>
          <w:sz w:val="28"/>
          <w:szCs w:val="28"/>
        </w:rPr>
        <w:t>г) схемы, отображающие архитектурные решения;</w:t>
      </w:r>
    </w:p>
    <w:p w:rsidR="000D66FE" w:rsidRPr="006D3E94" w:rsidRDefault="000D66FE" w:rsidP="000D66FE">
      <w:pPr>
        <w:pStyle w:val="a5"/>
        <w:spacing w:before="0" w:after="0"/>
        <w:ind w:firstLine="709"/>
        <w:jc w:val="both"/>
        <w:rPr>
          <w:rFonts w:ascii="Times New Roman" w:hAnsi="Times New Roman" w:cs="Times New Roman"/>
          <w:color w:val="auto"/>
          <w:sz w:val="28"/>
          <w:szCs w:val="28"/>
        </w:rPr>
      </w:pPr>
      <w:proofErr w:type="spellStart"/>
      <w:r w:rsidRPr="006D3E94">
        <w:rPr>
          <w:rFonts w:ascii="Times New Roman" w:hAnsi="Times New Roman" w:cs="Times New Roman"/>
          <w:color w:val="auto"/>
          <w:sz w:val="28"/>
          <w:szCs w:val="28"/>
        </w:rPr>
        <w:t>д</w:t>
      </w:r>
      <w:proofErr w:type="spellEnd"/>
      <w:r w:rsidRPr="006D3E94">
        <w:rPr>
          <w:rFonts w:ascii="Times New Roman" w:hAnsi="Times New Roman" w:cs="Times New Roman"/>
          <w:color w:val="auto"/>
          <w:sz w:val="28"/>
          <w:szCs w:val="28"/>
        </w:rPr>
        <w:t>)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0D66FE" w:rsidRPr="006D3E94" w:rsidRDefault="000D66FE" w:rsidP="000D66FE">
      <w:pPr>
        <w:pStyle w:val="a5"/>
        <w:spacing w:before="0" w:after="0"/>
        <w:ind w:firstLine="709"/>
        <w:jc w:val="both"/>
        <w:rPr>
          <w:rFonts w:ascii="Times New Roman" w:hAnsi="Times New Roman" w:cs="Times New Roman"/>
          <w:color w:val="auto"/>
          <w:sz w:val="28"/>
          <w:szCs w:val="28"/>
        </w:rPr>
      </w:pPr>
      <w:r w:rsidRPr="006D3E94">
        <w:rPr>
          <w:rFonts w:ascii="Times New Roman" w:hAnsi="Times New Roman" w:cs="Times New Roman"/>
          <w:color w:val="auto"/>
          <w:sz w:val="28"/>
          <w:szCs w:val="28"/>
        </w:rPr>
        <w:t>е) проект организации строительства объекта капитального строительства;</w:t>
      </w:r>
    </w:p>
    <w:p w:rsidR="003B3E0D" w:rsidRPr="006D3E94" w:rsidRDefault="000D66FE" w:rsidP="000D66FE">
      <w:pPr>
        <w:pStyle w:val="a5"/>
        <w:spacing w:before="0" w:after="0"/>
        <w:ind w:firstLine="709"/>
        <w:jc w:val="both"/>
        <w:rPr>
          <w:rFonts w:ascii="Times New Roman" w:hAnsi="Times New Roman" w:cs="Times New Roman"/>
          <w:color w:val="auto"/>
          <w:sz w:val="28"/>
          <w:szCs w:val="28"/>
        </w:rPr>
      </w:pPr>
      <w:r w:rsidRPr="006D3E94">
        <w:rPr>
          <w:rFonts w:ascii="Times New Roman" w:hAnsi="Times New Roman" w:cs="Times New Roman"/>
          <w:color w:val="auto"/>
          <w:sz w:val="28"/>
          <w:szCs w:val="28"/>
        </w:rPr>
        <w:lastRenderedPageBreak/>
        <w:t>ж) проект организации работ по сносу или демонтажу объектов капитального строительства, их частей</w:t>
      </w:r>
      <w:r w:rsidR="003B3E0D" w:rsidRPr="006D3E94">
        <w:rPr>
          <w:rFonts w:ascii="Times New Roman" w:hAnsi="Times New Roman" w:cs="Times New Roman"/>
          <w:color w:val="auto"/>
          <w:sz w:val="28"/>
          <w:szCs w:val="28"/>
        </w:rPr>
        <w:t>;</w:t>
      </w:r>
    </w:p>
    <w:p w:rsidR="000D66FE" w:rsidRPr="006D3E94" w:rsidRDefault="000D66FE" w:rsidP="000D66FE">
      <w:pPr>
        <w:pStyle w:val="12"/>
        <w:ind w:firstLine="709"/>
        <w:rPr>
          <w:rFonts w:ascii="Times New Roman" w:hAnsi="Times New Roman"/>
          <w:i/>
          <w:sz w:val="28"/>
          <w:szCs w:val="28"/>
        </w:rPr>
      </w:pPr>
      <w:r w:rsidRPr="006D3E94">
        <w:rPr>
          <w:rFonts w:ascii="Times New Roman" w:hAnsi="Times New Roman"/>
          <w:i/>
          <w:sz w:val="28"/>
          <w:szCs w:val="28"/>
        </w:rPr>
        <w:t>(в ред. Постановления Администрации городского поселения от 17 марта 2017 года № 316)</w:t>
      </w:r>
    </w:p>
    <w:p w:rsidR="003B3E0D" w:rsidRPr="006D3E94" w:rsidRDefault="003B3E0D" w:rsidP="003B3E0D">
      <w:pPr>
        <w:pStyle w:val="a5"/>
        <w:spacing w:before="0" w:after="0"/>
        <w:ind w:firstLine="709"/>
        <w:jc w:val="both"/>
        <w:rPr>
          <w:rFonts w:ascii="Times New Roman" w:hAnsi="Times New Roman" w:cs="Times New Roman"/>
          <w:color w:val="auto"/>
          <w:sz w:val="2"/>
          <w:szCs w:val="2"/>
        </w:rPr>
      </w:pPr>
    </w:p>
    <w:p w:rsidR="003B3E0D" w:rsidRPr="006D3E94" w:rsidRDefault="003B3E0D" w:rsidP="003B3E0D">
      <w:pPr>
        <w:pStyle w:val="a5"/>
        <w:spacing w:before="0" w:after="0"/>
        <w:ind w:firstLine="709"/>
        <w:jc w:val="both"/>
        <w:rPr>
          <w:rFonts w:ascii="Times New Roman" w:hAnsi="Times New Roman" w:cs="Times New Roman"/>
          <w:color w:val="auto"/>
          <w:sz w:val="28"/>
          <w:szCs w:val="28"/>
        </w:rPr>
      </w:pPr>
      <w:r w:rsidRPr="006D3E94">
        <w:rPr>
          <w:rFonts w:ascii="Times New Roman" w:hAnsi="Times New Roman" w:cs="Times New Roman"/>
          <w:color w:val="auto"/>
          <w:sz w:val="28"/>
          <w:szCs w:val="28"/>
        </w:rPr>
        <w:t>7) копия утвержденного проекта работ (при проведении плановых земляных работ);</w:t>
      </w:r>
    </w:p>
    <w:p w:rsidR="003B3E0D" w:rsidRPr="006D3E94" w:rsidRDefault="003B3E0D" w:rsidP="003B3E0D">
      <w:pPr>
        <w:pStyle w:val="a5"/>
        <w:spacing w:before="0" w:after="0"/>
        <w:ind w:firstLine="709"/>
        <w:jc w:val="both"/>
        <w:rPr>
          <w:rFonts w:ascii="Times New Roman" w:hAnsi="Times New Roman" w:cs="Times New Roman"/>
          <w:color w:val="auto"/>
          <w:sz w:val="28"/>
          <w:szCs w:val="28"/>
        </w:rPr>
      </w:pPr>
      <w:r w:rsidRPr="006D3E94">
        <w:rPr>
          <w:rFonts w:ascii="Times New Roman" w:hAnsi="Times New Roman" w:cs="Times New Roman"/>
          <w:color w:val="auto"/>
          <w:sz w:val="28"/>
          <w:szCs w:val="28"/>
        </w:rPr>
        <w:t xml:space="preserve">8) календарный график </w:t>
      </w:r>
      <w:r w:rsidR="00EB25A4" w:rsidRPr="006D3E94">
        <w:rPr>
          <w:rFonts w:ascii="Times New Roman" w:hAnsi="Times New Roman" w:cs="Times New Roman"/>
          <w:color w:val="auto"/>
          <w:sz w:val="28"/>
          <w:szCs w:val="28"/>
        </w:rPr>
        <w:t>осуществления</w:t>
      </w:r>
      <w:r w:rsidRPr="006D3E94">
        <w:rPr>
          <w:rFonts w:ascii="Times New Roman" w:hAnsi="Times New Roman" w:cs="Times New Roman"/>
          <w:color w:val="auto"/>
          <w:sz w:val="28"/>
          <w:szCs w:val="28"/>
        </w:rPr>
        <w:t xml:space="preserve"> работ (при проведении плановых земляных работ);</w:t>
      </w:r>
    </w:p>
    <w:p w:rsidR="003B3E0D" w:rsidRPr="006D3E94" w:rsidRDefault="003B3E0D" w:rsidP="003B3E0D">
      <w:pPr>
        <w:pStyle w:val="a5"/>
        <w:spacing w:before="0" w:after="0"/>
        <w:ind w:firstLine="709"/>
        <w:jc w:val="both"/>
        <w:rPr>
          <w:rFonts w:ascii="Times New Roman" w:hAnsi="Times New Roman" w:cs="Times New Roman"/>
          <w:color w:val="auto"/>
          <w:sz w:val="28"/>
          <w:szCs w:val="28"/>
        </w:rPr>
      </w:pPr>
      <w:r w:rsidRPr="006D3E94">
        <w:rPr>
          <w:rFonts w:ascii="Times New Roman" w:hAnsi="Times New Roman" w:cs="Times New Roman"/>
          <w:color w:val="auto"/>
          <w:sz w:val="28"/>
          <w:szCs w:val="28"/>
        </w:rPr>
        <w:t>9) письменное гарантийное обязательство восстановления нарушенного благо</w:t>
      </w:r>
      <w:r w:rsidR="00500509" w:rsidRPr="006D3E94">
        <w:rPr>
          <w:rFonts w:ascii="Times New Roman" w:hAnsi="Times New Roman" w:cs="Times New Roman"/>
          <w:color w:val="auto"/>
          <w:sz w:val="28"/>
          <w:szCs w:val="28"/>
        </w:rPr>
        <w:t>устройства.</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 xml:space="preserve">2.9.3. Для предоставления муниципальной услуги должностное лицо ответственное за предоставление муниципальной услуги запрашивает в рамках межведомственного информационного взаимодействия документы, указанные в абзацах 3), 4), 6) </w:t>
      </w:r>
      <w:proofErr w:type="spellStart"/>
      <w:r w:rsidRPr="006D3E94">
        <w:rPr>
          <w:sz w:val="28"/>
          <w:szCs w:val="28"/>
        </w:rPr>
        <w:t>пп</w:t>
      </w:r>
      <w:proofErr w:type="spellEnd"/>
      <w:r w:rsidRPr="006D3E94">
        <w:rPr>
          <w:sz w:val="28"/>
          <w:szCs w:val="28"/>
        </w:rPr>
        <w:t>. 2.9.2., если документы не предоставлены заявителем самостоятельно.</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2.10. Требования к оформлению документов, необходимых для получения муниципальных услуг:</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 заявление о предоставлении муниципальной услуги заполняется лично заявителем либо доверенным лицом, разборчиво на русском языке.</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При заполнении заявления не допускается использование сокращений слов и аббревиатур. Заявление заверяется личной подписью заявителя муниципальной услуги либо доверенного лица.</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 xml:space="preserve">2.11. При предоставлении муниципальной услуги иных документов, </w:t>
      </w:r>
      <w:proofErr w:type="gramStart"/>
      <w:r w:rsidRPr="006D3E94">
        <w:rPr>
          <w:sz w:val="28"/>
          <w:szCs w:val="28"/>
        </w:rPr>
        <w:t>кроме</w:t>
      </w:r>
      <w:proofErr w:type="gramEnd"/>
      <w:r w:rsidRPr="006D3E94">
        <w:rPr>
          <w:sz w:val="28"/>
          <w:szCs w:val="28"/>
        </w:rPr>
        <w:t xml:space="preserve"> указанных в п. 2.9., не требуется.</w:t>
      </w:r>
    </w:p>
    <w:p w:rsidR="00D84665" w:rsidRPr="006D3E94" w:rsidRDefault="00D84665" w:rsidP="00D84665">
      <w:pPr>
        <w:ind w:firstLine="709"/>
        <w:jc w:val="both"/>
        <w:rPr>
          <w:sz w:val="28"/>
          <w:szCs w:val="28"/>
        </w:rPr>
      </w:pPr>
      <w:r w:rsidRPr="006D3E94">
        <w:rPr>
          <w:sz w:val="28"/>
          <w:szCs w:val="28"/>
        </w:rPr>
        <w:t>2.12. Исчерпывающий перечень оснований для отказа в приеме документов, необходимых для предоставления муниципальной услуги:</w:t>
      </w:r>
    </w:p>
    <w:p w:rsidR="00D84665" w:rsidRPr="006D3E94" w:rsidRDefault="00D84665" w:rsidP="00D84665">
      <w:pPr>
        <w:ind w:firstLine="709"/>
        <w:jc w:val="both"/>
        <w:rPr>
          <w:sz w:val="28"/>
          <w:szCs w:val="28"/>
        </w:rPr>
      </w:pPr>
      <w:r w:rsidRPr="006D3E94">
        <w:rPr>
          <w:sz w:val="28"/>
          <w:szCs w:val="28"/>
        </w:rPr>
        <w:t>-обращение с заявлением о предоставлении муниципальной услуги лица, не уполномоченного представлять интересы заявителя;</w:t>
      </w:r>
    </w:p>
    <w:p w:rsidR="003B3E0D" w:rsidRPr="006D3E94" w:rsidRDefault="00D84665" w:rsidP="00D84665">
      <w:pPr>
        <w:ind w:firstLine="709"/>
        <w:jc w:val="both"/>
        <w:rPr>
          <w:sz w:val="28"/>
          <w:szCs w:val="28"/>
        </w:rPr>
      </w:pPr>
      <w:r w:rsidRPr="006D3E94">
        <w:rPr>
          <w:sz w:val="28"/>
          <w:szCs w:val="28"/>
        </w:rPr>
        <w:t>-несоблюдение условий признания действительности квалифицированной электронной подписи, которой подписан электронный запрос.</w:t>
      </w:r>
    </w:p>
    <w:p w:rsidR="00D84665" w:rsidRPr="006D3E94" w:rsidRDefault="00D84665" w:rsidP="00D84665">
      <w:pPr>
        <w:jc w:val="both"/>
        <w:rPr>
          <w:i/>
          <w:sz w:val="28"/>
          <w:szCs w:val="28"/>
        </w:rPr>
      </w:pPr>
      <w:r w:rsidRPr="006D3E94">
        <w:rPr>
          <w:i/>
          <w:sz w:val="28"/>
          <w:szCs w:val="28"/>
        </w:rPr>
        <w:t>(В редакции Постановления Администрации городского поселения «Город Краснокаменск» от 04 сентября 2018 года № 1209)</w:t>
      </w:r>
    </w:p>
    <w:p w:rsidR="00D84665" w:rsidRPr="006D3E94" w:rsidRDefault="00D84665" w:rsidP="00D84665">
      <w:pPr>
        <w:ind w:firstLine="709"/>
        <w:jc w:val="both"/>
        <w:rPr>
          <w:sz w:val="28"/>
          <w:szCs w:val="28"/>
        </w:rPr>
      </w:pPr>
      <w:r w:rsidRPr="006D3E94">
        <w:rPr>
          <w:sz w:val="28"/>
          <w:szCs w:val="28"/>
        </w:rPr>
        <w:t>2.13.</w:t>
      </w:r>
      <w:r w:rsidRPr="006D3E94">
        <w:rPr>
          <w:b/>
          <w:sz w:val="28"/>
          <w:szCs w:val="28"/>
        </w:rPr>
        <w:t xml:space="preserve"> </w:t>
      </w:r>
      <w:r w:rsidRPr="006D3E94">
        <w:rPr>
          <w:sz w:val="28"/>
          <w:szCs w:val="28"/>
        </w:rPr>
        <w:t>Исчерпывающий перечень оснований для приостановления и (или) отказа в предоставлении муниципальной услуги.</w:t>
      </w:r>
    </w:p>
    <w:p w:rsidR="00D84665" w:rsidRPr="006D3E94" w:rsidRDefault="00D84665" w:rsidP="00D84665">
      <w:pPr>
        <w:ind w:firstLine="709"/>
        <w:jc w:val="both"/>
        <w:rPr>
          <w:sz w:val="28"/>
          <w:szCs w:val="28"/>
        </w:rPr>
      </w:pPr>
      <w:proofErr w:type="gramStart"/>
      <w:r w:rsidRPr="006D3E94">
        <w:rPr>
          <w:sz w:val="28"/>
          <w:szCs w:val="28"/>
        </w:rPr>
        <w:t>Основания для приостановления предоставления муниципальной услуги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нормативными правовыми актами городского поселения «Город Краснокаменск».</w:t>
      </w:r>
      <w:proofErr w:type="gramEnd"/>
    </w:p>
    <w:p w:rsidR="00D84665" w:rsidRPr="006D3E94" w:rsidRDefault="00D84665" w:rsidP="00D84665">
      <w:pPr>
        <w:ind w:firstLine="709"/>
        <w:jc w:val="both"/>
        <w:rPr>
          <w:b/>
          <w:sz w:val="28"/>
          <w:szCs w:val="28"/>
        </w:rPr>
      </w:pPr>
      <w:r w:rsidRPr="006D3E94">
        <w:rPr>
          <w:sz w:val="28"/>
          <w:szCs w:val="28"/>
        </w:rPr>
        <w:t>В п</w:t>
      </w:r>
      <w:r w:rsidRPr="006D3E94">
        <w:rPr>
          <w:spacing w:val="-1"/>
          <w:sz w:val="28"/>
          <w:szCs w:val="28"/>
        </w:rPr>
        <w:t>редоставлении муниципаль</w:t>
      </w:r>
      <w:r w:rsidRPr="006D3E94">
        <w:rPr>
          <w:sz w:val="28"/>
          <w:szCs w:val="28"/>
        </w:rPr>
        <w:t>ной услуги может быть отказано в случаях:</w:t>
      </w:r>
    </w:p>
    <w:p w:rsidR="00D84665" w:rsidRPr="006D3E94" w:rsidRDefault="00D84665" w:rsidP="00D84665">
      <w:pPr>
        <w:pStyle w:val="ConsPlusNormal"/>
        <w:ind w:firstLine="709"/>
        <w:jc w:val="both"/>
        <w:rPr>
          <w:rFonts w:ascii="Times New Roman" w:hAnsi="Times New Roman" w:cs="Times New Roman"/>
          <w:sz w:val="28"/>
          <w:szCs w:val="28"/>
        </w:rPr>
      </w:pPr>
      <w:r w:rsidRPr="006D3E94">
        <w:rPr>
          <w:rFonts w:ascii="Times New Roman" w:hAnsi="Times New Roman" w:cs="Times New Roman"/>
          <w:sz w:val="28"/>
          <w:szCs w:val="28"/>
        </w:rPr>
        <w:t>-отсутствия документов, предусмотренных п. 2.9. настоящего административного регламента.</w:t>
      </w:r>
    </w:p>
    <w:p w:rsidR="00D84665" w:rsidRPr="006D3E94" w:rsidRDefault="00D84665" w:rsidP="00D84665">
      <w:pPr>
        <w:ind w:firstLine="709"/>
        <w:jc w:val="both"/>
        <w:rPr>
          <w:sz w:val="28"/>
          <w:szCs w:val="28"/>
        </w:rPr>
      </w:pPr>
      <w:r w:rsidRPr="006D3E94">
        <w:rPr>
          <w:sz w:val="28"/>
          <w:szCs w:val="28"/>
        </w:rPr>
        <w:lastRenderedPageBreak/>
        <w:t>-в заявлении, поступившем в форме письменного обращения, электронного документа не указаны фамилия гражданина, наименование юридического лица, направившего обращение, и почтовый адрес, по которому должен быть направлен ответ;</w:t>
      </w:r>
    </w:p>
    <w:p w:rsidR="00D84665" w:rsidRPr="006D3E94" w:rsidRDefault="00D84665" w:rsidP="00D84665">
      <w:pPr>
        <w:ind w:firstLine="709"/>
        <w:jc w:val="both"/>
        <w:rPr>
          <w:sz w:val="28"/>
          <w:szCs w:val="28"/>
        </w:rPr>
      </w:pPr>
      <w:r w:rsidRPr="006D3E94">
        <w:rPr>
          <w:sz w:val="28"/>
          <w:szCs w:val="28"/>
        </w:rPr>
        <w:t>-в письменном обращении, обращении в форме электронного документа содержатся нецензурные либо оскорбительные выражения, угрозы жизни, здоровью и имуществу должностного лица, а также членов его семьи;</w:t>
      </w:r>
    </w:p>
    <w:p w:rsidR="003B3E0D" w:rsidRPr="006D3E94" w:rsidRDefault="00D84665" w:rsidP="00D84665">
      <w:pPr>
        <w:ind w:firstLine="709"/>
        <w:jc w:val="both"/>
        <w:rPr>
          <w:sz w:val="28"/>
          <w:szCs w:val="28"/>
        </w:rPr>
      </w:pPr>
      <w:r w:rsidRPr="006D3E94">
        <w:rPr>
          <w:sz w:val="28"/>
          <w:szCs w:val="28"/>
        </w:rPr>
        <w:t>-текст письменного обращения не поддается прочтению,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D84665" w:rsidRPr="006D3E94" w:rsidRDefault="00D84665" w:rsidP="00D84665">
      <w:pPr>
        <w:jc w:val="both"/>
        <w:rPr>
          <w:i/>
          <w:sz w:val="28"/>
          <w:szCs w:val="28"/>
        </w:rPr>
      </w:pPr>
      <w:r w:rsidRPr="006D3E94">
        <w:rPr>
          <w:i/>
          <w:sz w:val="28"/>
          <w:szCs w:val="28"/>
        </w:rPr>
        <w:t>(В редакции Постановления Администрации городского поселения «Город Краснокаменск» от 04 сентября 2018 года № 1209)</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2.14. Муниципальная услуга предоставляется бесплатно, государственная пошлина за предоставление муниципальной услуги не взимается.</w:t>
      </w:r>
    </w:p>
    <w:p w:rsidR="003B3E0D" w:rsidRPr="006D3E94" w:rsidRDefault="003B3E0D" w:rsidP="003B3E0D">
      <w:pPr>
        <w:tabs>
          <w:tab w:val="left" w:pos="-426"/>
        </w:tabs>
        <w:suppressAutoHyphens/>
        <w:autoSpaceDE w:val="0"/>
        <w:autoSpaceDN w:val="0"/>
        <w:adjustRightInd w:val="0"/>
        <w:ind w:firstLine="709"/>
        <w:jc w:val="both"/>
        <w:rPr>
          <w:sz w:val="28"/>
          <w:szCs w:val="28"/>
        </w:rPr>
      </w:pPr>
      <w:r w:rsidRPr="006D3E94">
        <w:rPr>
          <w:sz w:val="28"/>
          <w:szCs w:val="28"/>
        </w:rPr>
        <w:t>2.15. Максимальный срок ожидания в очереди при подаче заявления о предоставлении муниципальной услуги и получения документов не должен превышать 15 минут.</w:t>
      </w:r>
    </w:p>
    <w:p w:rsidR="003B3E0D" w:rsidRPr="006D3E94" w:rsidRDefault="003B3E0D" w:rsidP="003B3E0D">
      <w:pPr>
        <w:tabs>
          <w:tab w:val="left" w:pos="-426"/>
        </w:tabs>
        <w:suppressAutoHyphens/>
        <w:autoSpaceDE w:val="0"/>
        <w:autoSpaceDN w:val="0"/>
        <w:adjustRightInd w:val="0"/>
        <w:ind w:firstLine="709"/>
        <w:jc w:val="both"/>
        <w:rPr>
          <w:sz w:val="28"/>
          <w:szCs w:val="28"/>
        </w:rPr>
      </w:pPr>
      <w:r w:rsidRPr="006D3E94">
        <w:rPr>
          <w:sz w:val="28"/>
          <w:szCs w:val="28"/>
        </w:rPr>
        <w:t>2.16. Заявление, поступившее в Администрацию городского поселения по почте, по средствам сети «Интернет» или полученное при личном обращении заявителя регистрируется должностным лицом отдела по организационным, социальным и кадровым вопросам в день его поступления.</w:t>
      </w:r>
    </w:p>
    <w:p w:rsidR="003B3E0D" w:rsidRPr="006D3E94" w:rsidRDefault="003B3E0D" w:rsidP="003B3E0D">
      <w:pPr>
        <w:tabs>
          <w:tab w:val="left" w:pos="-426"/>
        </w:tabs>
        <w:suppressAutoHyphens/>
        <w:autoSpaceDE w:val="0"/>
        <w:autoSpaceDN w:val="0"/>
        <w:adjustRightInd w:val="0"/>
        <w:ind w:firstLine="709"/>
        <w:jc w:val="both"/>
        <w:rPr>
          <w:sz w:val="28"/>
          <w:szCs w:val="28"/>
        </w:rPr>
      </w:pPr>
      <w:r w:rsidRPr="006D3E94">
        <w:rPr>
          <w:sz w:val="28"/>
          <w:szCs w:val="28"/>
        </w:rPr>
        <w:t>Порядок приема и регистрации заявлений и документов устанавливается муниципальными актами, определяющими правила документооборота в городском поселении «Город Краснокаменск».</w:t>
      </w:r>
    </w:p>
    <w:p w:rsidR="003B3E0D" w:rsidRPr="006D3E94" w:rsidRDefault="003B3E0D" w:rsidP="003B3E0D">
      <w:pPr>
        <w:tabs>
          <w:tab w:val="left" w:pos="-426"/>
        </w:tabs>
        <w:suppressAutoHyphens/>
        <w:autoSpaceDE w:val="0"/>
        <w:autoSpaceDN w:val="0"/>
        <w:adjustRightInd w:val="0"/>
        <w:ind w:firstLine="709"/>
        <w:jc w:val="both"/>
        <w:rPr>
          <w:sz w:val="28"/>
          <w:szCs w:val="28"/>
        </w:rPr>
      </w:pPr>
      <w:r w:rsidRPr="006D3E94">
        <w:rPr>
          <w:sz w:val="28"/>
          <w:szCs w:val="28"/>
        </w:rPr>
        <w:t>Срок и порядок регистрации запроса, а также сроки рассмотрения запроса заявителя и выдачи результата указаны в п.3.2. настоящего административного регламента.</w:t>
      </w:r>
    </w:p>
    <w:p w:rsidR="00274A92" w:rsidRPr="006D3E94" w:rsidRDefault="00274A92" w:rsidP="00274A92">
      <w:pPr>
        <w:ind w:firstLine="709"/>
        <w:jc w:val="both"/>
        <w:rPr>
          <w:sz w:val="28"/>
          <w:szCs w:val="28"/>
        </w:rPr>
      </w:pPr>
      <w:r w:rsidRPr="006D3E94">
        <w:rPr>
          <w:sz w:val="28"/>
          <w:szCs w:val="28"/>
        </w:rPr>
        <w:t>2.17. Помещение, в котором предоставляется муниципальная услуга, находится в здании, на территории которого размещается Администрация городского поселения, обеспечивает комфортные условия заявителей на получение муниципальной услуги и должностных лиц, соответствует требованиям санитарных норм и правил, государственных стандартов, гигиенических нормативов в области охраны труда.</w:t>
      </w:r>
    </w:p>
    <w:p w:rsidR="00274A92" w:rsidRPr="006D3E94" w:rsidRDefault="00274A92" w:rsidP="00274A92">
      <w:pPr>
        <w:pStyle w:val="ConsPlusNormal"/>
        <w:ind w:firstLine="709"/>
        <w:jc w:val="both"/>
        <w:rPr>
          <w:rFonts w:ascii="Times New Roman" w:hAnsi="Times New Roman" w:cs="Times New Roman"/>
          <w:sz w:val="28"/>
          <w:szCs w:val="28"/>
        </w:rPr>
      </w:pPr>
      <w:r w:rsidRPr="006D3E94">
        <w:rPr>
          <w:rFonts w:ascii="Times New Roman" w:hAnsi="Times New Roman" w:cs="Times New Roman"/>
          <w:sz w:val="28"/>
          <w:szCs w:val="28"/>
        </w:rPr>
        <w:t xml:space="preserve">Помещение для приема заявителей размещается на втором этаже здания, в котором расположена Администрация городского поселения, </w:t>
      </w:r>
      <w:proofErr w:type="spellStart"/>
      <w:r w:rsidRPr="006D3E94">
        <w:rPr>
          <w:rFonts w:ascii="Times New Roman" w:hAnsi="Times New Roman" w:cs="Times New Roman"/>
          <w:sz w:val="28"/>
          <w:szCs w:val="28"/>
        </w:rPr>
        <w:t>каб</w:t>
      </w:r>
      <w:proofErr w:type="spellEnd"/>
      <w:r w:rsidRPr="006D3E94">
        <w:rPr>
          <w:rFonts w:ascii="Times New Roman" w:hAnsi="Times New Roman" w:cs="Times New Roman"/>
          <w:sz w:val="28"/>
          <w:szCs w:val="28"/>
        </w:rPr>
        <w:t>. 31</w:t>
      </w:r>
      <w:r w:rsidR="00D84665" w:rsidRPr="006D3E94">
        <w:rPr>
          <w:rFonts w:ascii="Times New Roman" w:hAnsi="Times New Roman" w:cs="Times New Roman"/>
          <w:sz w:val="28"/>
          <w:szCs w:val="28"/>
        </w:rPr>
        <w:t>4</w:t>
      </w:r>
      <w:r w:rsidRPr="006D3E94">
        <w:rPr>
          <w:rFonts w:ascii="Times New Roman" w:hAnsi="Times New Roman" w:cs="Times New Roman"/>
          <w:sz w:val="28"/>
          <w:szCs w:val="28"/>
        </w:rPr>
        <w:t xml:space="preserve"> и снабжено табличками с указанием фамилии, имени, отчества (последнее – при наличии) должностного лица, ответственного за предоставление муниципальной услуги. Помещение для приема заявителей оснащено телефоном, ксероксом, сканером, принтером, компьютером и необходимой базой данных для предоставления муниципальной услуги.</w:t>
      </w:r>
    </w:p>
    <w:p w:rsidR="00274A92" w:rsidRPr="006D3E94" w:rsidRDefault="00274A92" w:rsidP="00274A92">
      <w:pPr>
        <w:ind w:firstLine="709"/>
        <w:jc w:val="both"/>
        <w:rPr>
          <w:sz w:val="28"/>
          <w:szCs w:val="28"/>
        </w:rPr>
      </w:pPr>
      <w:r w:rsidRPr="006D3E94">
        <w:rPr>
          <w:sz w:val="28"/>
          <w:szCs w:val="28"/>
        </w:rPr>
        <w:lastRenderedPageBreak/>
        <w:t>Места для ожидания заявителей на получение муниципальной услуги оборудованы местами для сидения на втором этаже здания, в котором размещается Администрация городского поселения.</w:t>
      </w:r>
    </w:p>
    <w:p w:rsidR="00274A92" w:rsidRPr="006D3E94" w:rsidRDefault="00274A92" w:rsidP="00274A92">
      <w:pPr>
        <w:ind w:firstLine="709"/>
        <w:jc w:val="both"/>
        <w:rPr>
          <w:sz w:val="28"/>
          <w:szCs w:val="28"/>
        </w:rPr>
      </w:pPr>
      <w:r w:rsidRPr="006D3E94">
        <w:rPr>
          <w:sz w:val="28"/>
          <w:szCs w:val="28"/>
        </w:rPr>
        <w:t>Места для заполнения обращений о предоставлении муниципальной услуги оборудованы письменными столами, местами для сидения, информационными стендами.</w:t>
      </w:r>
    </w:p>
    <w:p w:rsidR="00274A92" w:rsidRPr="006D3E94" w:rsidRDefault="00274A92" w:rsidP="00274A92">
      <w:pPr>
        <w:ind w:firstLine="709"/>
        <w:jc w:val="both"/>
        <w:rPr>
          <w:sz w:val="28"/>
          <w:szCs w:val="28"/>
        </w:rPr>
      </w:pPr>
      <w:r w:rsidRPr="006D3E94">
        <w:rPr>
          <w:sz w:val="28"/>
          <w:szCs w:val="28"/>
        </w:rPr>
        <w:t>В места ожидания имеются средства для оказания первой помощи и доступные места общего пользования.</w:t>
      </w:r>
    </w:p>
    <w:p w:rsidR="00274A92" w:rsidRPr="006D3E94" w:rsidRDefault="00274A92" w:rsidP="00274A92">
      <w:pPr>
        <w:ind w:firstLine="709"/>
        <w:jc w:val="both"/>
        <w:rPr>
          <w:sz w:val="28"/>
          <w:szCs w:val="28"/>
        </w:rPr>
      </w:pPr>
      <w:r w:rsidRPr="006D3E94">
        <w:rPr>
          <w:sz w:val="28"/>
          <w:szCs w:val="28"/>
        </w:rPr>
        <w:t>Все места предоставления муниципальных услуг оборудуются противопожарными системами и средствами пожаротушения. Вход и выход из помещения оборудуются соответствующими указателями.</w:t>
      </w:r>
    </w:p>
    <w:p w:rsidR="00274A92" w:rsidRPr="006D3E94" w:rsidRDefault="00274A92" w:rsidP="00274A92">
      <w:pPr>
        <w:pStyle w:val="ConsPlusNormal"/>
        <w:ind w:firstLine="709"/>
        <w:jc w:val="both"/>
        <w:rPr>
          <w:rFonts w:ascii="Times New Roman" w:hAnsi="Times New Roman" w:cs="Times New Roman"/>
          <w:sz w:val="28"/>
          <w:szCs w:val="28"/>
        </w:rPr>
      </w:pPr>
      <w:r w:rsidRPr="006D3E94">
        <w:rPr>
          <w:rFonts w:ascii="Times New Roman" w:hAnsi="Times New Roman" w:cs="Times New Roman"/>
          <w:sz w:val="28"/>
          <w:szCs w:val="28"/>
        </w:rPr>
        <w:t>Заявителям инвалидам предоставляется возможность самостоятельного передвижения по территории, на которой расположена Администрация городского поселения, посадки в транспортное средство и высадки из него, в том числе с использованием кресла-коляски.</w:t>
      </w:r>
    </w:p>
    <w:p w:rsidR="00274A92" w:rsidRPr="006D3E94" w:rsidRDefault="00274A92" w:rsidP="00274A92">
      <w:pPr>
        <w:ind w:firstLine="709"/>
        <w:jc w:val="both"/>
        <w:rPr>
          <w:sz w:val="28"/>
          <w:szCs w:val="28"/>
        </w:rPr>
      </w:pPr>
      <w:r w:rsidRPr="006D3E94">
        <w:rPr>
          <w:sz w:val="28"/>
          <w:szCs w:val="28"/>
        </w:rPr>
        <w:t>Вход в здание и выход из него, в котором размещается Администрация городского поселения, оборудуется вывесками с указанием их наименования и графика работы, а также пандусами, расширенными проходами в здание, позволяющими обеспечить беспрепятственный доступ инвалидов, включая инвалидов, использующих кресла-коляски и собак-проводников.</w:t>
      </w:r>
    </w:p>
    <w:p w:rsidR="00274A92" w:rsidRPr="006D3E94" w:rsidRDefault="00274A92" w:rsidP="00274A92">
      <w:pPr>
        <w:autoSpaceDE w:val="0"/>
        <w:autoSpaceDN w:val="0"/>
        <w:adjustRightInd w:val="0"/>
        <w:ind w:firstLine="709"/>
        <w:jc w:val="both"/>
        <w:rPr>
          <w:sz w:val="28"/>
          <w:szCs w:val="28"/>
        </w:rPr>
      </w:pPr>
      <w:proofErr w:type="gramStart"/>
      <w:r w:rsidRPr="006D3E94">
        <w:rPr>
          <w:sz w:val="28"/>
          <w:szCs w:val="28"/>
        </w:rPr>
        <w:t>Допускаются на территорию, на которой расположена Администрация городского поселения, собаки-проводники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74A92" w:rsidRPr="006D3E94" w:rsidRDefault="00274A92" w:rsidP="00274A92">
      <w:pPr>
        <w:autoSpaceDE w:val="0"/>
        <w:autoSpaceDN w:val="0"/>
        <w:adjustRightInd w:val="0"/>
        <w:ind w:firstLine="709"/>
        <w:jc w:val="both"/>
        <w:rPr>
          <w:sz w:val="28"/>
          <w:szCs w:val="28"/>
        </w:rPr>
      </w:pPr>
      <w:r w:rsidRPr="006D3E94">
        <w:rPr>
          <w:sz w:val="28"/>
          <w:szCs w:val="28"/>
        </w:rPr>
        <w:t xml:space="preserve">Должностные лица, ответственные за предоставление муниципальной услуги, предоставляют сопровождение </w:t>
      </w:r>
      <w:proofErr w:type="gramStart"/>
      <w:r w:rsidRPr="006D3E94">
        <w:rPr>
          <w:sz w:val="28"/>
          <w:szCs w:val="28"/>
        </w:rPr>
        <w:t>инвалидам, имеющим стойкие расстройства функции зрения и самостоятельного передвижения и при необходимости обеспечивают</w:t>
      </w:r>
      <w:proofErr w:type="gramEnd"/>
      <w:r w:rsidRPr="006D3E94">
        <w:rPr>
          <w:sz w:val="28"/>
          <w:szCs w:val="28"/>
        </w:rPr>
        <w:t xml:space="preserve"> предоставление муниципальной услуги в холле первого этажа здания, в котором размещается Администрация городского поселения.</w:t>
      </w:r>
    </w:p>
    <w:p w:rsidR="00274A92" w:rsidRPr="006D3E94" w:rsidRDefault="00274A92" w:rsidP="00274A92">
      <w:pPr>
        <w:autoSpaceDE w:val="0"/>
        <w:autoSpaceDN w:val="0"/>
        <w:adjustRightInd w:val="0"/>
        <w:ind w:firstLine="709"/>
        <w:jc w:val="both"/>
        <w:rPr>
          <w:sz w:val="28"/>
          <w:szCs w:val="28"/>
        </w:rPr>
      </w:pPr>
      <w:r w:rsidRPr="006D3E94">
        <w:rPr>
          <w:sz w:val="28"/>
          <w:szCs w:val="28"/>
        </w:rPr>
        <w:t xml:space="preserve">На </w:t>
      </w:r>
      <w:proofErr w:type="gramStart"/>
      <w:r w:rsidRPr="006D3E94">
        <w:rPr>
          <w:sz w:val="28"/>
          <w:szCs w:val="28"/>
        </w:rPr>
        <w:t>территории, прилегающей к месту расположения Администрации городского поселения оборудуются</w:t>
      </w:r>
      <w:proofErr w:type="gramEnd"/>
      <w:r w:rsidRPr="006D3E94">
        <w:rPr>
          <w:sz w:val="28"/>
          <w:szCs w:val="28"/>
        </w:rPr>
        <w:t xml:space="preserve"> места для бесплатной парковки автотранспортных средств, в том числе парковки для специальных транспортных средств инвалидов.</w:t>
      </w:r>
    </w:p>
    <w:p w:rsidR="003B3E0D" w:rsidRPr="006D3E94" w:rsidRDefault="00274A92" w:rsidP="00274A92">
      <w:pPr>
        <w:ind w:firstLine="709"/>
        <w:jc w:val="both"/>
        <w:rPr>
          <w:sz w:val="28"/>
          <w:szCs w:val="28"/>
        </w:rPr>
      </w:pPr>
      <w:r w:rsidRPr="006D3E94">
        <w:rPr>
          <w:sz w:val="28"/>
          <w:szCs w:val="28"/>
        </w:rPr>
        <w:t xml:space="preserve">На территорию здания, в котором размещается Администрация городского </w:t>
      </w:r>
      <w:proofErr w:type="gramStart"/>
      <w:r w:rsidRPr="006D3E94">
        <w:rPr>
          <w:sz w:val="28"/>
          <w:szCs w:val="28"/>
        </w:rPr>
        <w:t>поселения</w:t>
      </w:r>
      <w:proofErr w:type="gramEnd"/>
      <w:r w:rsidRPr="006D3E94">
        <w:rPr>
          <w:sz w:val="28"/>
          <w:szCs w:val="28"/>
        </w:rPr>
        <w:t xml:space="preserve"> допускаются </w:t>
      </w:r>
      <w:proofErr w:type="spellStart"/>
      <w:r w:rsidRPr="006D3E94">
        <w:rPr>
          <w:sz w:val="28"/>
          <w:szCs w:val="28"/>
        </w:rPr>
        <w:t>сурдопереводчики</w:t>
      </w:r>
      <w:proofErr w:type="spellEnd"/>
      <w:r w:rsidRPr="006D3E94">
        <w:rPr>
          <w:sz w:val="28"/>
          <w:szCs w:val="28"/>
        </w:rPr>
        <w:t xml:space="preserve"> и </w:t>
      </w:r>
      <w:proofErr w:type="spellStart"/>
      <w:r w:rsidRPr="006D3E94">
        <w:rPr>
          <w:sz w:val="28"/>
          <w:szCs w:val="28"/>
        </w:rPr>
        <w:t>тифлосурдопереводчики</w:t>
      </w:r>
      <w:proofErr w:type="spellEnd"/>
      <w:r w:rsidRPr="006D3E94">
        <w:rPr>
          <w:sz w:val="28"/>
          <w:szCs w:val="28"/>
        </w:rPr>
        <w:t>.</w:t>
      </w:r>
    </w:p>
    <w:p w:rsidR="00274A92" w:rsidRPr="006D3E94" w:rsidRDefault="00274A92" w:rsidP="00D84665">
      <w:pPr>
        <w:jc w:val="both"/>
        <w:rPr>
          <w:sz w:val="28"/>
          <w:szCs w:val="28"/>
        </w:rPr>
      </w:pPr>
      <w:r w:rsidRPr="006D3E94">
        <w:rPr>
          <w:i/>
          <w:sz w:val="28"/>
          <w:szCs w:val="28"/>
        </w:rPr>
        <w:t>(в редакции Постановлени</w:t>
      </w:r>
      <w:r w:rsidR="00D84665" w:rsidRPr="006D3E94">
        <w:rPr>
          <w:i/>
          <w:sz w:val="28"/>
          <w:szCs w:val="28"/>
        </w:rPr>
        <w:t>й</w:t>
      </w:r>
      <w:r w:rsidRPr="006D3E94">
        <w:rPr>
          <w:i/>
          <w:sz w:val="28"/>
          <w:szCs w:val="28"/>
        </w:rPr>
        <w:t xml:space="preserve"> Администрации городского поселения «Город Краснокаменск» от 20 июня 2016 года № 793</w:t>
      </w:r>
      <w:r w:rsidR="00D84665" w:rsidRPr="006D3E94">
        <w:rPr>
          <w:i/>
          <w:sz w:val="28"/>
          <w:szCs w:val="28"/>
        </w:rPr>
        <w:t>, от 04 сентября 2018 г. № 1209</w:t>
      </w:r>
      <w:r w:rsidRPr="006D3E94">
        <w:rPr>
          <w:i/>
          <w:sz w:val="28"/>
          <w:szCs w:val="28"/>
        </w:rPr>
        <w:t>)</w:t>
      </w:r>
    </w:p>
    <w:p w:rsidR="003B3E0D" w:rsidRPr="006D3E94" w:rsidRDefault="003B3E0D" w:rsidP="003B3E0D">
      <w:pPr>
        <w:ind w:firstLine="709"/>
        <w:jc w:val="both"/>
        <w:rPr>
          <w:sz w:val="28"/>
          <w:szCs w:val="28"/>
        </w:rPr>
      </w:pPr>
      <w:r w:rsidRPr="006D3E94">
        <w:rPr>
          <w:sz w:val="28"/>
          <w:szCs w:val="28"/>
        </w:rPr>
        <w:t>2.18. Показатели доступности и качества услуг.</w:t>
      </w:r>
    </w:p>
    <w:p w:rsidR="003B3E0D" w:rsidRPr="006D3E94" w:rsidRDefault="003B3E0D" w:rsidP="003B3E0D">
      <w:pPr>
        <w:ind w:firstLine="709"/>
        <w:jc w:val="both"/>
        <w:rPr>
          <w:sz w:val="28"/>
          <w:szCs w:val="28"/>
        </w:rPr>
      </w:pPr>
      <w:r w:rsidRPr="006D3E94">
        <w:rPr>
          <w:sz w:val="28"/>
          <w:szCs w:val="28"/>
        </w:rPr>
        <w:lastRenderedPageBreak/>
        <w:t>Показателями доступности и качества муниципальной услуги являются:</w:t>
      </w:r>
    </w:p>
    <w:p w:rsidR="003B3E0D" w:rsidRPr="006D3E94" w:rsidRDefault="003B3E0D" w:rsidP="003B3E0D">
      <w:pPr>
        <w:ind w:firstLine="709"/>
        <w:jc w:val="both"/>
        <w:rPr>
          <w:sz w:val="28"/>
          <w:szCs w:val="28"/>
        </w:rPr>
      </w:pPr>
      <w:r w:rsidRPr="006D3E94">
        <w:rPr>
          <w:sz w:val="28"/>
          <w:szCs w:val="28"/>
        </w:rPr>
        <w:t>-открытость информации о муниципальной услуге;</w:t>
      </w:r>
    </w:p>
    <w:p w:rsidR="003B3E0D" w:rsidRPr="006D3E94" w:rsidRDefault="003B3E0D" w:rsidP="003B3E0D">
      <w:pPr>
        <w:ind w:firstLine="709"/>
        <w:jc w:val="both"/>
        <w:rPr>
          <w:sz w:val="28"/>
          <w:szCs w:val="28"/>
        </w:rPr>
      </w:pPr>
      <w:r w:rsidRPr="006D3E94">
        <w:rPr>
          <w:sz w:val="28"/>
          <w:szCs w:val="28"/>
        </w:rPr>
        <w:t>-своевременность предоставления муниципальной услуги;</w:t>
      </w:r>
    </w:p>
    <w:p w:rsidR="003B3E0D" w:rsidRPr="006D3E94" w:rsidRDefault="003B3E0D" w:rsidP="003B3E0D">
      <w:pPr>
        <w:ind w:firstLine="709"/>
        <w:jc w:val="both"/>
        <w:rPr>
          <w:sz w:val="28"/>
          <w:szCs w:val="28"/>
        </w:rPr>
      </w:pPr>
      <w:r w:rsidRPr="006D3E94">
        <w:rPr>
          <w:sz w:val="28"/>
          <w:szCs w:val="28"/>
        </w:rPr>
        <w:t>-точное соблюдение требований законодательства и административного регламента при предоставлении муниципальной услуги;</w:t>
      </w:r>
    </w:p>
    <w:p w:rsidR="003B3E0D" w:rsidRPr="006D3E94" w:rsidRDefault="003B3E0D" w:rsidP="003B3E0D">
      <w:pPr>
        <w:ind w:firstLine="709"/>
        <w:jc w:val="both"/>
        <w:rPr>
          <w:sz w:val="28"/>
          <w:szCs w:val="28"/>
        </w:rPr>
      </w:pPr>
      <w:r w:rsidRPr="006D3E94">
        <w:rPr>
          <w:sz w:val="28"/>
          <w:szCs w:val="28"/>
        </w:rPr>
        <w:t>-компетентность специалистов в вопросах предоставления муниципальной услуги;</w:t>
      </w:r>
    </w:p>
    <w:p w:rsidR="003B3E0D" w:rsidRPr="006D3E94" w:rsidRDefault="003B3E0D" w:rsidP="003B3E0D">
      <w:pPr>
        <w:ind w:firstLine="709"/>
        <w:jc w:val="both"/>
        <w:rPr>
          <w:sz w:val="28"/>
          <w:szCs w:val="28"/>
        </w:rPr>
      </w:pPr>
      <w:r w:rsidRPr="006D3E94">
        <w:rPr>
          <w:sz w:val="28"/>
          <w:szCs w:val="28"/>
        </w:rPr>
        <w:t>-вежливость и корректность специалистов;</w:t>
      </w:r>
    </w:p>
    <w:p w:rsidR="003B3E0D" w:rsidRPr="006D3E94" w:rsidRDefault="003B3E0D" w:rsidP="003B3E0D">
      <w:pPr>
        <w:ind w:firstLine="709"/>
        <w:jc w:val="both"/>
        <w:rPr>
          <w:sz w:val="28"/>
          <w:szCs w:val="28"/>
        </w:rPr>
      </w:pPr>
      <w:r w:rsidRPr="006D3E94">
        <w:rPr>
          <w:sz w:val="28"/>
          <w:szCs w:val="28"/>
        </w:rPr>
        <w:t>-комфортность ожидания и получения муниципальной услуги;</w:t>
      </w:r>
    </w:p>
    <w:p w:rsidR="003B3E0D" w:rsidRPr="006D3E94" w:rsidRDefault="003B3E0D" w:rsidP="003B3E0D">
      <w:pPr>
        <w:ind w:firstLine="709"/>
        <w:jc w:val="both"/>
        <w:rPr>
          <w:sz w:val="28"/>
          <w:szCs w:val="28"/>
        </w:rPr>
      </w:pPr>
      <w:r w:rsidRPr="006D3E94">
        <w:rPr>
          <w:sz w:val="28"/>
          <w:szCs w:val="28"/>
        </w:rPr>
        <w:t>-отсутствие жалоб со стороны заявителей на нарушение требований стандарта предоставления муниципальной услуги.</w:t>
      </w:r>
    </w:p>
    <w:p w:rsidR="00274A92" w:rsidRPr="006D3E94" w:rsidRDefault="00274A92" w:rsidP="00274A92">
      <w:pPr>
        <w:autoSpaceDE w:val="0"/>
        <w:autoSpaceDN w:val="0"/>
        <w:adjustRightInd w:val="0"/>
        <w:ind w:firstLine="709"/>
        <w:jc w:val="both"/>
        <w:rPr>
          <w:sz w:val="28"/>
          <w:szCs w:val="28"/>
        </w:rPr>
      </w:pPr>
      <w:r w:rsidRPr="006D3E94">
        <w:rPr>
          <w:sz w:val="28"/>
          <w:szCs w:val="28"/>
        </w:rPr>
        <w:t>2.19. Получение муниципальной услуги «Предоставление разрешения на осуществление земляных работ» возможно в многофункциональном центре предоставления государственных и муниципальных услуг в соответствии с соглашением о взаимодействии между краевым государственным учреждением «Многофункциональный центр предоставления государственных и муниципальных услуг Забайкальского края» и Администрацией городского поселения «Город Краснокаменск».</w:t>
      </w:r>
    </w:p>
    <w:p w:rsidR="00274A92" w:rsidRPr="006D3E94" w:rsidRDefault="00274A92" w:rsidP="00274A92">
      <w:pPr>
        <w:autoSpaceDE w:val="0"/>
        <w:autoSpaceDN w:val="0"/>
        <w:adjustRightInd w:val="0"/>
        <w:ind w:firstLine="709"/>
        <w:jc w:val="both"/>
        <w:rPr>
          <w:sz w:val="28"/>
          <w:szCs w:val="28"/>
        </w:rPr>
      </w:pPr>
      <w:r w:rsidRPr="006D3E94">
        <w:rPr>
          <w:sz w:val="28"/>
          <w:szCs w:val="28"/>
        </w:rPr>
        <w:t>Получение муниципальной услуги «Предоставление разрешения на осуществление земляных работ» возможно в любом многофункциональном центре, расположенном на территории Забайкальского края, вне зависимости от места регистрации (места проживания) заявителя.</w:t>
      </w:r>
    </w:p>
    <w:p w:rsidR="00274A92" w:rsidRPr="006D3E94" w:rsidRDefault="00274A92" w:rsidP="00274A92">
      <w:pPr>
        <w:autoSpaceDE w:val="0"/>
        <w:autoSpaceDN w:val="0"/>
        <w:adjustRightInd w:val="0"/>
        <w:ind w:firstLine="709"/>
        <w:jc w:val="both"/>
        <w:rPr>
          <w:sz w:val="28"/>
          <w:szCs w:val="28"/>
        </w:rPr>
      </w:pPr>
      <w:r w:rsidRPr="006D3E94">
        <w:rPr>
          <w:sz w:val="28"/>
          <w:szCs w:val="28"/>
        </w:rPr>
        <w:t>Заявитель обращается в многофункциональный центр в установленные часы приема заявителей.</w:t>
      </w:r>
    </w:p>
    <w:p w:rsidR="00274A92" w:rsidRPr="006D3E94" w:rsidRDefault="00274A92" w:rsidP="00274A92">
      <w:pPr>
        <w:autoSpaceDE w:val="0"/>
        <w:autoSpaceDN w:val="0"/>
        <w:adjustRightInd w:val="0"/>
        <w:ind w:firstLine="709"/>
        <w:jc w:val="both"/>
        <w:rPr>
          <w:sz w:val="28"/>
          <w:szCs w:val="28"/>
        </w:rPr>
      </w:pPr>
      <w:r w:rsidRPr="006D3E94">
        <w:rPr>
          <w:sz w:val="28"/>
          <w:szCs w:val="28"/>
        </w:rPr>
        <w:t>Специалист многофункционального центра, осуществляющий обработку принятых от заявителей документов:</w:t>
      </w:r>
    </w:p>
    <w:p w:rsidR="00274A92" w:rsidRPr="006D3E94" w:rsidRDefault="00274A92" w:rsidP="00274A92">
      <w:pPr>
        <w:autoSpaceDE w:val="0"/>
        <w:autoSpaceDN w:val="0"/>
        <w:adjustRightInd w:val="0"/>
        <w:ind w:firstLine="709"/>
        <w:jc w:val="both"/>
        <w:rPr>
          <w:sz w:val="28"/>
          <w:szCs w:val="28"/>
        </w:rPr>
      </w:pPr>
      <w:r w:rsidRPr="006D3E94">
        <w:rPr>
          <w:sz w:val="28"/>
          <w:szCs w:val="28"/>
        </w:rPr>
        <w:t>- формирует пакет принятых от заявителей документов для направления в Администрацию городского поселения;</w:t>
      </w:r>
    </w:p>
    <w:p w:rsidR="00274A92" w:rsidRPr="006D3E94" w:rsidRDefault="00274A92" w:rsidP="00274A92">
      <w:pPr>
        <w:autoSpaceDE w:val="0"/>
        <w:autoSpaceDN w:val="0"/>
        <w:adjustRightInd w:val="0"/>
        <w:ind w:firstLine="709"/>
        <w:jc w:val="both"/>
        <w:rPr>
          <w:sz w:val="28"/>
          <w:szCs w:val="28"/>
        </w:rPr>
      </w:pPr>
      <w:r w:rsidRPr="006D3E94">
        <w:rPr>
          <w:sz w:val="28"/>
          <w:szCs w:val="28"/>
        </w:rPr>
        <w:t>- формирует опись принятых документов в двух экземплярах, один из которых возвращается в многофункциональный центр от Администрации городского поселения с отметкой о получении документов.</w:t>
      </w:r>
    </w:p>
    <w:p w:rsidR="00274A92" w:rsidRPr="006D3E94" w:rsidRDefault="00274A92" w:rsidP="00274A92">
      <w:pPr>
        <w:ind w:firstLine="709"/>
        <w:jc w:val="both"/>
        <w:rPr>
          <w:sz w:val="28"/>
          <w:szCs w:val="28"/>
        </w:rPr>
      </w:pPr>
      <w:r w:rsidRPr="006D3E94">
        <w:rPr>
          <w:sz w:val="28"/>
          <w:szCs w:val="28"/>
        </w:rPr>
        <w:t>Оригиналы документов, принятые сотрудником многофункционального центра от заявителя (представителя заявителя) направляются в Администрацию городского поселения в срок, не позднее рабочего дня, следующего за днем приема документов.</w:t>
      </w:r>
    </w:p>
    <w:p w:rsidR="00274A92" w:rsidRPr="006D3E94" w:rsidRDefault="00274A92" w:rsidP="00274A92">
      <w:pPr>
        <w:ind w:firstLine="709"/>
        <w:jc w:val="both"/>
        <w:rPr>
          <w:sz w:val="28"/>
          <w:szCs w:val="28"/>
        </w:rPr>
      </w:pPr>
      <w:r w:rsidRPr="006D3E94">
        <w:rPr>
          <w:sz w:val="28"/>
          <w:szCs w:val="28"/>
        </w:rPr>
        <w:t>Документы доставляются курьерской службой в опломбированных сумках по ведомости в Администрацию городского поселения по месту нахождения.</w:t>
      </w:r>
    </w:p>
    <w:p w:rsidR="00274A92" w:rsidRPr="006D3E94" w:rsidRDefault="00274A92" w:rsidP="00274A92">
      <w:pPr>
        <w:ind w:firstLine="709"/>
        <w:jc w:val="both"/>
        <w:rPr>
          <w:sz w:val="28"/>
          <w:szCs w:val="28"/>
        </w:rPr>
      </w:pPr>
      <w:r w:rsidRPr="006D3E94">
        <w:rPr>
          <w:sz w:val="28"/>
          <w:szCs w:val="28"/>
        </w:rPr>
        <w:lastRenderedPageBreak/>
        <w:t>Организация курьерской доставки документов, а также ответственность за сохранность и комплектность принятых на исполнение документов, возлагаются на многофункциональный центр.</w:t>
      </w:r>
    </w:p>
    <w:p w:rsidR="00274A92" w:rsidRPr="006D3E94" w:rsidRDefault="00274A92" w:rsidP="00274A92">
      <w:pPr>
        <w:ind w:firstLine="709"/>
        <w:jc w:val="both"/>
        <w:rPr>
          <w:sz w:val="28"/>
          <w:szCs w:val="28"/>
        </w:rPr>
      </w:pPr>
      <w:proofErr w:type="gramStart"/>
      <w:r w:rsidRPr="006D3E94">
        <w:rPr>
          <w:sz w:val="28"/>
          <w:szCs w:val="28"/>
        </w:rPr>
        <w:t xml:space="preserve">Администрация городского поселения направляет в сроки, установленные соответствующими административными регламентами, а также иными нормативно-правовыми актами РФ, результат предоставления муниципальной услуги в многофункциональном центре или уведомление о приостановлении, отказе в предоставлении услуги, отзыв документов (отказе в получении услуги) в порядке, установленном Соглашением, посредством курьерской доставки многофункционального центра, по защищенным каналам связи в согласованном формате, заверенные </w:t>
      </w:r>
      <w:proofErr w:type="spellStart"/>
      <w:r w:rsidRPr="006D3E94">
        <w:rPr>
          <w:sz w:val="28"/>
          <w:szCs w:val="28"/>
        </w:rPr>
        <w:t>электронно</w:t>
      </w:r>
      <w:proofErr w:type="spellEnd"/>
      <w:r w:rsidRPr="006D3E94">
        <w:rPr>
          <w:sz w:val="28"/>
          <w:szCs w:val="28"/>
        </w:rPr>
        <w:t>–цифровой подписью или производит выдачу готового</w:t>
      </w:r>
      <w:proofErr w:type="gramEnd"/>
      <w:r w:rsidRPr="006D3E94">
        <w:rPr>
          <w:sz w:val="28"/>
          <w:szCs w:val="28"/>
        </w:rPr>
        <w:t xml:space="preserve"> результата по заявлению заявителя.</w:t>
      </w:r>
    </w:p>
    <w:p w:rsidR="00274A92" w:rsidRPr="006D3E94" w:rsidRDefault="00274A92" w:rsidP="00274A92">
      <w:pPr>
        <w:ind w:firstLine="709"/>
        <w:jc w:val="both"/>
        <w:rPr>
          <w:sz w:val="28"/>
          <w:szCs w:val="28"/>
        </w:rPr>
      </w:pPr>
      <w:r w:rsidRPr="006D3E94">
        <w:rPr>
          <w:sz w:val="28"/>
          <w:szCs w:val="28"/>
        </w:rPr>
        <w:t>Полученные документы для выдачи заявителю регистрируются в «АИС МФЦ» и заявитель информируется посредствам телефонной связи о возможности получения документов.</w:t>
      </w:r>
    </w:p>
    <w:p w:rsidR="00274A92" w:rsidRPr="006D3E94" w:rsidRDefault="00274A92" w:rsidP="00274A92">
      <w:pPr>
        <w:ind w:firstLine="709"/>
        <w:jc w:val="both"/>
        <w:rPr>
          <w:sz w:val="28"/>
          <w:szCs w:val="28"/>
        </w:rPr>
      </w:pPr>
      <w:r w:rsidRPr="006D3E94">
        <w:rPr>
          <w:sz w:val="28"/>
          <w:szCs w:val="28"/>
        </w:rPr>
        <w:t>Заявитель удостоверяет факт получения документов личной подписью в расписке многофункционального центра.</w:t>
      </w:r>
    </w:p>
    <w:p w:rsidR="00274A92" w:rsidRPr="006D3E94" w:rsidRDefault="00274A92" w:rsidP="00274A92">
      <w:pPr>
        <w:ind w:firstLine="709"/>
        <w:jc w:val="both"/>
        <w:rPr>
          <w:sz w:val="28"/>
          <w:szCs w:val="28"/>
        </w:rPr>
      </w:pPr>
      <w:r w:rsidRPr="006D3E94">
        <w:rPr>
          <w:sz w:val="28"/>
          <w:szCs w:val="28"/>
        </w:rPr>
        <w:t>Факт выдачи документов регистрируется в «АИС МФЦ», услуга снимается с контроля как предоставленная.</w:t>
      </w:r>
    </w:p>
    <w:p w:rsidR="00274A92" w:rsidRPr="006D3E94" w:rsidRDefault="00274A92" w:rsidP="00274A92">
      <w:pPr>
        <w:ind w:firstLine="709"/>
        <w:jc w:val="both"/>
        <w:rPr>
          <w:sz w:val="28"/>
          <w:szCs w:val="28"/>
        </w:rPr>
      </w:pPr>
      <w:r w:rsidRPr="006D3E94">
        <w:rPr>
          <w:sz w:val="28"/>
          <w:szCs w:val="28"/>
        </w:rPr>
        <w:t>Невостребованный заявителям документ, свидетельствующий о предоставлении (отказе в предоставлении) муниципальной услуги хранится в многофункциональном центре в течение 30 дней со дня его получения.</w:t>
      </w:r>
    </w:p>
    <w:p w:rsidR="003B3E0D" w:rsidRPr="006D3E94" w:rsidRDefault="00274A92" w:rsidP="00274A92">
      <w:pPr>
        <w:pStyle w:val="ConsPlusNormal"/>
        <w:ind w:firstLine="709"/>
        <w:jc w:val="both"/>
        <w:rPr>
          <w:rFonts w:ascii="Times New Roman" w:hAnsi="Times New Roman" w:cs="Times New Roman"/>
          <w:sz w:val="28"/>
          <w:szCs w:val="28"/>
        </w:rPr>
      </w:pPr>
      <w:r w:rsidRPr="006D3E94">
        <w:rPr>
          <w:rFonts w:ascii="Times New Roman" w:hAnsi="Times New Roman" w:cs="Times New Roman"/>
          <w:sz w:val="28"/>
          <w:szCs w:val="28"/>
        </w:rPr>
        <w:t>Не полученные документы заявителем и документы после выдачи документов возвращаются в Администрацию городского поселения по ведомости, 1 экземпляр которой возвращается в многофункциональный центр с отметкой Администрации о получении.</w:t>
      </w:r>
    </w:p>
    <w:p w:rsidR="00274A92" w:rsidRPr="006D3E94" w:rsidRDefault="00274A92" w:rsidP="00D84665">
      <w:pPr>
        <w:jc w:val="both"/>
        <w:rPr>
          <w:i/>
          <w:sz w:val="28"/>
          <w:szCs w:val="28"/>
        </w:rPr>
      </w:pPr>
      <w:r w:rsidRPr="006D3E94">
        <w:rPr>
          <w:i/>
          <w:sz w:val="28"/>
          <w:szCs w:val="28"/>
        </w:rPr>
        <w:t>(в редакции Постановления Администрации городского поселения «Город Краснокаменск» от 20 июня 2016 года № 793)</w:t>
      </w:r>
    </w:p>
    <w:p w:rsidR="003B3E0D" w:rsidRPr="006D3E94" w:rsidRDefault="003B3E0D" w:rsidP="003B3E0D">
      <w:pPr>
        <w:ind w:firstLine="851"/>
        <w:jc w:val="both"/>
        <w:rPr>
          <w:sz w:val="28"/>
          <w:szCs w:val="28"/>
        </w:rPr>
      </w:pPr>
      <w:r w:rsidRPr="006D3E94">
        <w:rPr>
          <w:sz w:val="28"/>
          <w:szCs w:val="28"/>
        </w:rPr>
        <w:t>Формы и виды обращения заявителя: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2696"/>
        <w:gridCol w:w="992"/>
        <w:gridCol w:w="850"/>
        <w:gridCol w:w="709"/>
        <w:gridCol w:w="979"/>
        <w:gridCol w:w="2281"/>
        <w:gridCol w:w="1276"/>
      </w:tblGrid>
      <w:tr w:rsidR="003B3E0D" w:rsidRPr="006D3E94" w:rsidTr="003B3E0D">
        <w:trPr>
          <w:trHeight w:val="1710"/>
        </w:trPr>
        <w:tc>
          <w:tcPr>
            <w:tcW w:w="424" w:type="dxa"/>
            <w:vMerge w:val="restart"/>
            <w:hideMark/>
          </w:tcPr>
          <w:p w:rsidR="003B3E0D" w:rsidRPr="006D3E94" w:rsidRDefault="003B3E0D" w:rsidP="003B3E0D">
            <w:pPr>
              <w:jc w:val="both"/>
              <w:rPr>
                <w:sz w:val="20"/>
                <w:szCs w:val="20"/>
              </w:rPr>
            </w:pPr>
            <w:r w:rsidRPr="006D3E94">
              <w:rPr>
                <w:sz w:val="20"/>
                <w:szCs w:val="20"/>
              </w:rPr>
              <w:t>№</w:t>
            </w:r>
          </w:p>
        </w:tc>
        <w:tc>
          <w:tcPr>
            <w:tcW w:w="2696" w:type="dxa"/>
            <w:vMerge w:val="restart"/>
            <w:hideMark/>
          </w:tcPr>
          <w:p w:rsidR="003B3E0D" w:rsidRPr="006D3E94" w:rsidRDefault="003B3E0D" w:rsidP="003B3E0D">
            <w:pPr>
              <w:jc w:val="both"/>
              <w:rPr>
                <w:b/>
                <w:bCs/>
                <w:sz w:val="20"/>
                <w:szCs w:val="20"/>
              </w:rPr>
            </w:pPr>
            <w:r w:rsidRPr="006D3E94">
              <w:rPr>
                <w:b/>
                <w:bCs/>
                <w:sz w:val="20"/>
                <w:szCs w:val="20"/>
              </w:rPr>
              <w:t>Наименование документа</w:t>
            </w:r>
          </w:p>
        </w:tc>
        <w:tc>
          <w:tcPr>
            <w:tcW w:w="992" w:type="dxa"/>
            <w:vMerge w:val="restart"/>
            <w:textDirection w:val="btLr"/>
            <w:hideMark/>
          </w:tcPr>
          <w:p w:rsidR="003B3E0D" w:rsidRPr="006D3E94" w:rsidRDefault="003B3E0D" w:rsidP="003B3E0D">
            <w:pPr>
              <w:jc w:val="both"/>
              <w:rPr>
                <w:b/>
                <w:bCs/>
                <w:sz w:val="20"/>
                <w:szCs w:val="20"/>
              </w:rPr>
            </w:pPr>
            <w:r w:rsidRPr="006D3E94">
              <w:rPr>
                <w:b/>
                <w:bCs/>
                <w:sz w:val="20"/>
                <w:szCs w:val="20"/>
              </w:rPr>
              <w:t>Необходимость предоставления, в следующих случаях</w:t>
            </w:r>
          </w:p>
        </w:tc>
        <w:tc>
          <w:tcPr>
            <w:tcW w:w="2538" w:type="dxa"/>
            <w:gridSpan w:val="3"/>
            <w:hideMark/>
          </w:tcPr>
          <w:p w:rsidR="003B3E0D" w:rsidRPr="006D3E94" w:rsidRDefault="003B3E0D" w:rsidP="003B3E0D">
            <w:pPr>
              <w:jc w:val="both"/>
              <w:rPr>
                <w:b/>
                <w:bCs/>
                <w:sz w:val="20"/>
                <w:szCs w:val="20"/>
              </w:rPr>
            </w:pPr>
            <w:r w:rsidRPr="006D3E94">
              <w:rPr>
                <w:b/>
                <w:bCs/>
                <w:sz w:val="20"/>
                <w:szCs w:val="20"/>
              </w:rPr>
              <w:t>Личный прием</w:t>
            </w:r>
          </w:p>
        </w:tc>
        <w:tc>
          <w:tcPr>
            <w:tcW w:w="3557" w:type="dxa"/>
            <w:gridSpan w:val="2"/>
          </w:tcPr>
          <w:p w:rsidR="003B3E0D" w:rsidRPr="006D3E94" w:rsidRDefault="003B3E0D" w:rsidP="003B3E0D">
            <w:pPr>
              <w:jc w:val="both"/>
              <w:rPr>
                <w:b/>
                <w:bCs/>
                <w:sz w:val="20"/>
                <w:szCs w:val="20"/>
              </w:rPr>
            </w:pPr>
            <w:r w:rsidRPr="006D3E94">
              <w:rPr>
                <w:b/>
                <w:bCs/>
                <w:sz w:val="20"/>
                <w:szCs w:val="20"/>
              </w:rPr>
              <w:t>Обращение через «Портал государственных и муниципальных услуг Забайкальского края»</w:t>
            </w:r>
          </w:p>
        </w:tc>
      </w:tr>
      <w:tr w:rsidR="003B3E0D" w:rsidRPr="006D3E94" w:rsidTr="003B3E0D">
        <w:trPr>
          <w:trHeight w:val="1420"/>
        </w:trPr>
        <w:tc>
          <w:tcPr>
            <w:tcW w:w="424" w:type="dxa"/>
            <w:vMerge/>
            <w:hideMark/>
          </w:tcPr>
          <w:p w:rsidR="003B3E0D" w:rsidRPr="006D3E94" w:rsidRDefault="003B3E0D" w:rsidP="003B3E0D">
            <w:pPr>
              <w:jc w:val="both"/>
              <w:rPr>
                <w:sz w:val="20"/>
                <w:szCs w:val="20"/>
              </w:rPr>
            </w:pPr>
          </w:p>
        </w:tc>
        <w:tc>
          <w:tcPr>
            <w:tcW w:w="2696" w:type="dxa"/>
            <w:vMerge/>
            <w:hideMark/>
          </w:tcPr>
          <w:p w:rsidR="003B3E0D" w:rsidRPr="006D3E94" w:rsidRDefault="003B3E0D" w:rsidP="003B3E0D">
            <w:pPr>
              <w:jc w:val="both"/>
              <w:rPr>
                <w:b/>
                <w:bCs/>
                <w:sz w:val="20"/>
                <w:szCs w:val="20"/>
              </w:rPr>
            </w:pPr>
          </w:p>
        </w:tc>
        <w:tc>
          <w:tcPr>
            <w:tcW w:w="992" w:type="dxa"/>
            <w:vMerge/>
            <w:hideMark/>
          </w:tcPr>
          <w:p w:rsidR="003B3E0D" w:rsidRPr="006D3E94" w:rsidRDefault="003B3E0D" w:rsidP="003B3E0D">
            <w:pPr>
              <w:jc w:val="both"/>
              <w:rPr>
                <w:b/>
                <w:bCs/>
                <w:sz w:val="20"/>
                <w:szCs w:val="20"/>
              </w:rPr>
            </w:pPr>
          </w:p>
        </w:tc>
        <w:tc>
          <w:tcPr>
            <w:tcW w:w="1559" w:type="dxa"/>
            <w:gridSpan w:val="2"/>
            <w:hideMark/>
          </w:tcPr>
          <w:p w:rsidR="003B3E0D" w:rsidRPr="006D3E94" w:rsidRDefault="003B3E0D" w:rsidP="003B3E0D">
            <w:pPr>
              <w:jc w:val="both"/>
              <w:rPr>
                <w:b/>
                <w:bCs/>
                <w:sz w:val="20"/>
                <w:szCs w:val="20"/>
              </w:rPr>
            </w:pPr>
            <w:r w:rsidRPr="006D3E94">
              <w:rPr>
                <w:b/>
                <w:bCs/>
                <w:sz w:val="20"/>
                <w:szCs w:val="20"/>
              </w:rPr>
              <w:t>Бумажный вид</w:t>
            </w:r>
          </w:p>
        </w:tc>
        <w:tc>
          <w:tcPr>
            <w:tcW w:w="979" w:type="dxa"/>
            <w:hideMark/>
          </w:tcPr>
          <w:p w:rsidR="003B3E0D" w:rsidRPr="006D3E94" w:rsidRDefault="003B3E0D" w:rsidP="003B3E0D">
            <w:pPr>
              <w:jc w:val="both"/>
              <w:rPr>
                <w:b/>
                <w:bCs/>
                <w:sz w:val="20"/>
                <w:szCs w:val="20"/>
              </w:rPr>
            </w:pPr>
            <w:r w:rsidRPr="006D3E94">
              <w:rPr>
                <w:b/>
                <w:bCs/>
                <w:sz w:val="20"/>
                <w:szCs w:val="20"/>
              </w:rPr>
              <w:t>Электронный вид</w:t>
            </w:r>
          </w:p>
        </w:tc>
        <w:tc>
          <w:tcPr>
            <w:tcW w:w="2281" w:type="dxa"/>
            <w:hideMark/>
          </w:tcPr>
          <w:p w:rsidR="003B3E0D" w:rsidRPr="006D3E94" w:rsidRDefault="003B3E0D" w:rsidP="003B3E0D">
            <w:pPr>
              <w:jc w:val="both"/>
              <w:rPr>
                <w:b/>
                <w:bCs/>
                <w:sz w:val="20"/>
                <w:szCs w:val="20"/>
              </w:rPr>
            </w:pPr>
            <w:r w:rsidRPr="006D3E94">
              <w:rPr>
                <w:b/>
                <w:bCs/>
                <w:sz w:val="20"/>
                <w:szCs w:val="20"/>
              </w:rPr>
              <w:t>Бумажно-электронный вид</w:t>
            </w:r>
          </w:p>
        </w:tc>
        <w:tc>
          <w:tcPr>
            <w:tcW w:w="1276" w:type="dxa"/>
            <w:hideMark/>
          </w:tcPr>
          <w:p w:rsidR="003B3E0D" w:rsidRPr="006D3E94" w:rsidRDefault="003B3E0D" w:rsidP="003B3E0D">
            <w:pPr>
              <w:jc w:val="both"/>
              <w:rPr>
                <w:b/>
                <w:bCs/>
                <w:sz w:val="20"/>
                <w:szCs w:val="20"/>
              </w:rPr>
            </w:pPr>
            <w:r w:rsidRPr="006D3E94">
              <w:rPr>
                <w:b/>
                <w:bCs/>
                <w:sz w:val="20"/>
                <w:szCs w:val="20"/>
              </w:rPr>
              <w:t>Электронный</w:t>
            </w:r>
          </w:p>
          <w:p w:rsidR="003B3E0D" w:rsidRPr="006D3E94" w:rsidRDefault="003B3E0D" w:rsidP="003B3E0D">
            <w:pPr>
              <w:jc w:val="both"/>
              <w:rPr>
                <w:b/>
                <w:bCs/>
                <w:sz w:val="20"/>
                <w:szCs w:val="20"/>
              </w:rPr>
            </w:pPr>
            <w:r w:rsidRPr="006D3E94">
              <w:rPr>
                <w:b/>
                <w:bCs/>
                <w:sz w:val="20"/>
                <w:szCs w:val="20"/>
              </w:rPr>
              <w:t> вид</w:t>
            </w:r>
          </w:p>
        </w:tc>
      </w:tr>
      <w:tr w:rsidR="003B3E0D" w:rsidRPr="006D3E94" w:rsidTr="003B3E0D">
        <w:trPr>
          <w:trHeight w:val="870"/>
        </w:trPr>
        <w:tc>
          <w:tcPr>
            <w:tcW w:w="424" w:type="dxa"/>
            <w:vMerge/>
            <w:hideMark/>
          </w:tcPr>
          <w:p w:rsidR="003B3E0D" w:rsidRPr="006D3E94" w:rsidRDefault="003B3E0D" w:rsidP="003B3E0D">
            <w:pPr>
              <w:jc w:val="both"/>
              <w:rPr>
                <w:sz w:val="20"/>
                <w:szCs w:val="20"/>
              </w:rPr>
            </w:pPr>
          </w:p>
        </w:tc>
        <w:tc>
          <w:tcPr>
            <w:tcW w:w="2696" w:type="dxa"/>
            <w:vMerge/>
            <w:hideMark/>
          </w:tcPr>
          <w:p w:rsidR="003B3E0D" w:rsidRPr="006D3E94" w:rsidRDefault="003B3E0D" w:rsidP="003B3E0D">
            <w:pPr>
              <w:jc w:val="both"/>
              <w:rPr>
                <w:b/>
                <w:bCs/>
                <w:sz w:val="20"/>
                <w:szCs w:val="20"/>
              </w:rPr>
            </w:pPr>
          </w:p>
        </w:tc>
        <w:tc>
          <w:tcPr>
            <w:tcW w:w="992" w:type="dxa"/>
            <w:vMerge/>
            <w:hideMark/>
          </w:tcPr>
          <w:p w:rsidR="003B3E0D" w:rsidRPr="006D3E94" w:rsidRDefault="003B3E0D" w:rsidP="003B3E0D">
            <w:pPr>
              <w:jc w:val="both"/>
              <w:rPr>
                <w:b/>
                <w:bCs/>
                <w:sz w:val="20"/>
                <w:szCs w:val="20"/>
              </w:rPr>
            </w:pPr>
          </w:p>
        </w:tc>
        <w:tc>
          <w:tcPr>
            <w:tcW w:w="850" w:type="dxa"/>
            <w:hideMark/>
          </w:tcPr>
          <w:p w:rsidR="003B3E0D" w:rsidRPr="006D3E94" w:rsidRDefault="003B3E0D" w:rsidP="003B3E0D">
            <w:pPr>
              <w:jc w:val="both"/>
              <w:rPr>
                <w:b/>
                <w:bCs/>
                <w:sz w:val="20"/>
                <w:szCs w:val="20"/>
              </w:rPr>
            </w:pPr>
            <w:r w:rsidRPr="006D3E94">
              <w:rPr>
                <w:b/>
                <w:bCs/>
                <w:sz w:val="20"/>
                <w:szCs w:val="20"/>
              </w:rPr>
              <w:t>Вид документа</w:t>
            </w:r>
          </w:p>
        </w:tc>
        <w:tc>
          <w:tcPr>
            <w:tcW w:w="709" w:type="dxa"/>
            <w:hideMark/>
          </w:tcPr>
          <w:p w:rsidR="003B3E0D" w:rsidRPr="006D3E94" w:rsidRDefault="003B3E0D" w:rsidP="003B3E0D">
            <w:pPr>
              <w:jc w:val="both"/>
              <w:rPr>
                <w:b/>
                <w:bCs/>
                <w:sz w:val="20"/>
                <w:szCs w:val="20"/>
              </w:rPr>
            </w:pPr>
            <w:r w:rsidRPr="006D3E94">
              <w:rPr>
                <w:b/>
                <w:bCs/>
                <w:sz w:val="20"/>
                <w:szCs w:val="20"/>
              </w:rPr>
              <w:t>Кол-во</w:t>
            </w:r>
          </w:p>
        </w:tc>
        <w:tc>
          <w:tcPr>
            <w:tcW w:w="979" w:type="dxa"/>
            <w:hideMark/>
          </w:tcPr>
          <w:p w:rsidR="003B3E0D" w:rsidRPr="006D3E94" w:rsidRDefault="003B3E0D" w:rsidP="003B3E0D">
            <w:pPr>
              <w:jc w:val="both"/>
              <w:rPr>
                <w:b/>
                <w:bCs/>
                <w:sz w:val="20"/>
                <w:szCs w:val="20"/>
              </w:rPr>
            </w:pPr>
            <w:r w:rsidRPr="006D3E94">
              <w:rPr>
                <w:b/>
                <w:bCs/>
                <w:sz w:val="20"/>
                <w:szCs w:val="20"/>
              </w:rPr>
              <w:t>Вид документа</w:t>
            </w:r>
          </w:p>
        </w:tc>
        <w:tc>
          <w:tcPr>
            <w:tcW w:w="2281" w:type="dxa"/>
            <w:hideMark/>
          </w:tcPr>
          <w:p w:rsidR="003B3E0D" w:rsidRPr="006D3E94" w:rsidRDefault="003B3E0D" w:rsidP="003B3E0D">
            <w:pPr>
              <w:jc w:val="both"/>
              <w:rPr>
                <w:b/>
                <w:bCs/>
                <w:sz w:val="20"/>
                <w:szCs w:val="20"/>
              </w:rPr>
            </w:pPr>
            <w:r w:rsidRPr="006D3E94">
              <w:rPr>
                <w:b/>
                <w:bCs/>
                <w:sz w:val="20"/>
                <w:szCs w:val="20"/>
              </w:rPr>
              <w:t>Вид документа</w:t>
            </w:r>
          </w:p>
        </w:tc>
        <w:tc>
          <w:tcPr>
            <w:tcW w:w="1276" w:type="dxa"/>
            <w:hideMark/>
          </w:tcPr>
          <w:p w:rsidR="003B3E0D" w:rsidRPr="006D3E94" w:rsidRDefault="003B3E0D" w:rsidP="003B3E0D">
            <w:pPr>
              <w:jc w:val="both"/>
              <w:rPr>
                <w:b/>
                <w:bCs/>
                <w:sz w:val="20"/>
                <w:szCs w:val="20"/>
              </w:rPr>
            </w:pPr>
            <w:r w:rsidRPr="006D3E94">
              <w:rPr>
                <w:b/>
                <w:bCs/>
                <w:sz w:val="20"/>
                <w:szCs w:val="20"/>
              </w:rPr>
              <w:t>Вид документа</w:t>
            </w:r>
          </w:p>
        </w:tc>
      </w:tr>
      <w:tr w:rsidR="003B3E0D" w:rsidRPr="006D3E94" w:rsidTr="003B3E0D">
        <w:trPr>
          <w:trHeight w:val="1132"/>
        </w:trPr>
        <w:tc>
          <w:tcPr>
            <w:tcW w:w="424" w:type="dxa"/>
            <w:hideMark/>
          </w:tcPr>
          <w:p w:rsidR="003B3E0D" w:rsidRPr="006D3E94" w:rsidRDefault="003B3E0D" w:rsidP="003B3E0D">
            <w:pPr>
              <w:jc w:val="both"/>
              <w:rPr>
                <w:sz w:val="20"/>
                <w:szCs w:val="20"/>
              </w:rPr>
            </w:pPr>
            <w:r w:rsidRPr="006D3E94">
              <w:rPr>
                <w:sz w:val="20"/>
                <w:szCs w:val="20"/>
              </w:rPr>
              <w:lastRenderedPageBreak/>
              <w:t>1</w:t>
            </w:r>
          </w:p>
        </w:tc>
        <w:tc>
          <w:tcPr>
            <w:tcW w:w="2696" w:type="dxa"/>
            <w:hideMark/>
          </w:tcPr>
          <w:p w:rsidR="003B3E0D" w:rsidRPr="006D3E94" w:rsidRDefault="003B3E0D" w:rsidP="003B3E0D">
            <w:pPr>
              <w:jc w:val="both"/>
              <w:rPr>
                <w:sz w:val="20"/>
                <w:szCs w:val="20"/>
              </w:rPr>
            </w:pPr>
            <w:r w:rsidRPr="006D3E94">
              <w:rPr>
                <w:sz w:val="20"/>
                <w:szCs w:val="20"/>
              </w:rPr>
              <w:t xml:space="preserve">Заявление, оформленное в соответствии с приложением № </w:t>
            </w:r>
            <w:r w:rsidRPr="006D3E94">
              <w:rPr>
                <w:rStyle w:val="af0"/>
                <w:color w:val="auto"/>
                <w:sz w:val="20"/>
                <w:szCs w:val="20"/>
              </w:rPr>
              <w:t>3</w:t>
            </w:r>
          </w:p>
        </w:tc>
        <w:tc>
          <w:tcPr>
            <w:tcW w:w="992" w:type="dxa"/>
            <w:hideMark/>
          </w:tcPr>
          <w:p w:rsidR="003B3E0D" w:rsidRPr="006D3E94" w:rsidRDefault="003B3E0D" w:rsidP="003B3E0D">
            <w:pPr>
              <w:jc w:val="both"/>
              <w:rPr>
                <w:sz w:val="20"/>
                <w:szCs w:val="20"/>
              </w:rPr>
            </w:pPr>
            <w:r w:rsidRPr="006D3E94">
              <w:rPr>
                <w:sz w:val="20"/>
                <w:szCs w:val="20"/>
              </w:rPr>
              <w:t>Обязательно</w:t>
            </w:r>
          </w:p>
        </w:tc>
        <w:tc>
          <w:tcPr>
            <w:tcW w:w="850" w:type="dxa"/>
            <w:hideMark/>
          </w:tcPr>
          <w:p w:rsidR="003B3E0D" w:rsidRPr="006D3E94" w:rsidRDefault="003B3E0D" w:rsidP="003B3E0D">
            <w:pPr>
              <w:jc w:val="both"/>
              <w:rPr>
                <w:sz w:val="20"/>
                <w:szCs w:val="20"/>
              </w:rPr>
            </w:pPr>
            <w:r w:rsidRPr="006D3E94">
              <w:rPr>
                <w:sz w:val="20"/>
                <w:szCs w:val="20"/>
              </w:rPr>
              <w:t xml:space="preserve">Оригинал </w:t>
            </w:r>
          </w:p>
        </w:tc>
        <w:tc>
          <w:tcPr>
            <w:tcW w:w="709" w:type="dxa"/>
            <w:hideMark/>
          </w:tcPr>
          <w:p w:rsidR="003B3E0D" w:rsidRPr="006D3E94" w:rsidRDefault="003B3E0D" w:rsidP="003B3E0D">
            <w:pPr>
              <w:jc w:val="both"/>
              <w:rPr>
                <w:sz w:val="20"/>
                <w:szCs w:val="20"/>
              </w:rPr>
            </w:pPr>
            <w:r w:rsidRPr="006D3E94">
              <w:rPr>
                <w:sz w:val="20"/>
                <w:szCs w:val="20"/>
              </w:rPr>
              <w:t>1</w:t>
            </w:r>
          </w:p>
        </w:tc>
        <w:tc>
          <w:tcPr>
            <w:tcW w:w="979" w:type="dxa"/>
            <w:hideMark/>
          </w:tcPr>
          <w:p w:rsidR="003B3E0D" w:rsidRPr="006D3E94" w:rsidRDefault="003B3E0D" w:rsidP="003B3E0D">
            <w:pPr>
              <w:jc w:val="both"/>
              <w:rPr>
                <w:sz w:val="20"/>
                <w:szCs w:val="20"/>
              </w:rPr>
            </w:pPr>
            <w:r w:rsidRPr="006D3E94">
              <w:rPr>
                <w:sz w:val="20"/>
                <w:szCs w:val="20"/>
              </w:rPr>
              <w:t>-</w:t>
            </w:r>
          </w:p>
        </w:tc>
        <w:tc>
          <w:tcPr>
            <w:tcW w:w="2281" w:type="dxa"/>
            <w:hideMark/>
          </w:tcPr>
          <w:p w:rsidR="003B3E0D" w:rsidRPr="006D3E94" w:rsidRDefault="003B3E0D" w:rsidP="003B3E0D">
            <w:pPr>
              <w:jc w:val="both"/>
              <w:rPr>
                <w:sz w:val="20"/>
                <w:szCs w:val="20"/>
              </w:rPr>
            </w:pPr>
            <w:r w:rsidRPr="006D3E94">
              <w:rPr>
                <w:sz w:val="20"/>
                <w:szCs w:val="20"/>
              </w:rPr>
              <w:t xml:space="preserve"> Скан-копия документа, сформированного в бумажном виде, </w:t>
            </w:r>
            <w:proofErr w:type="gramStart"/>
            <w:r w:rsidRPr="006D3E94">
              <w:rPr>
                <w:sz w:val="20"/>
                <w:szCs w:val="20"/>
              </w:rPr>
              <w:t>заверенная</w:t>
            </w:r>
            <w:proofErr w:type="gramEnd"/>
            <w:r w:rsidRPr="006D3E94">
              <w:rPr>
                <w:sz w:val="20"/>
                <w:szCs w:val="20"/>
              </w:rPr>
              <w:t xml:space="preserve"> простой ЭЦП</w:t>
            </w:r>
          </w:p>
        </w:tc>
        <w:tc>
          <w:tcPr>
            <w:tcW w:w="1276" w:type="dxa"/>
            <w:hideMark/>
          </w:tcPr>
          <w:p w:rsidR="003B3E0D" w:rsidRPr="006D3E94" w:rsidRDefault="003B3E0D" w:rsidP="003B3E0D">
            <w:pPr>
              <w:jc w:val="both"/>
              <w:rPr>
                <w:sz w:val="20"/>
                <w:szCs w:val="20"/>
              </w:rPr>
            </w:pPr>
            <w:r w:rsidRPr="006D3E94">
              <w:rPr>
                <w:sz w:val="20"/>
                <w:szCs w:val="20"/>
              </w:rPr>
              <w:t> Документ, подписанный простой ЭЦП</w:t>
            </w:r>
          </w:p>
        </w:tc>
      </w:tr>
      <w:tr w:rsidR="003B3E0D" w:rsidRPr="006D3E94" w:rsidTr="003B3E0D">
        <w:trPr>
          <w:trHeight w:val="1338"/>
        </w:trPr>
        <w:tc>
          <w:tcPr>
            <w:tcW w:w="424" w:type="dxa"/>
            <w:hideMark/>
          </w:tcPr>
          <w:p w:rsidR="003B3E0D" w:rsidRPr="006D3E94" w:rsidRDefault="003B3E0D" w:rsidP="003B3E0D">
            <w:pPr>
              <w:jc w:val="both"/>
              <w:rPr>
                <w:sz w:val="20"/>
                <w:szCs w:val="20"/>
              </w:rPr>
            </w:pPr>
            <w:r w:rsidRPr="006D3E94">
              <w:rPr>
                <w:sz w:val="20"/>
                <w:szCs w:val="20"/>
              </w:rPr>
              <w:t>2</w:t>
            </w:r>
          </w:p>
        </w:tc>
        <w:tc>
          <w:tcPr>
            <w:tcW w:w="2696" w:type="dxa"/>
            <w:hideMark/>
          </w:tcPr>
          <w:p w:rsidR="003B3E0D" w:rsidRPr="006D3E94" w:rsidRDefault="003B3E0D" w:rsidP="003B3E0D">
            <w:pPr>
              <w:jc w:val="both"/>
              <w:rPr>
                <w:spacing w:val="-4"/>
                <w:sz w:val="20"/>
                <w:szCs w:val="20"/>
              </w:rPr>
            </w:pPr>
            <w:r w:rsidRPr="006D3E94">
              <w:rPr>
                <w:sz w:val="20"/>
                <w:szCs w:val="20"/>
              </w:rPr>
              <w:t>Документ, удостоверяющий личность заявителя или представителя заявителя, если с заявлением обращается его представитель</w:t>
            </w:r>
          </w:p>
        </w:tc>
        <w:tc>
          <w:tcPr>
            <w:tcW w:w="992" w:type="dxa"/>
            <w:hideMark/>
          </w:tcPr>
          <w:p w:rsidR="003B3E0D" w:rsidRPr="006D3E94" w:rsidRDefault="003B3E0D" w:rsidP="003B3E0D">
            <w:pPr>
              <w:jc w:val="both"/>
              <w:rPr>
                <w:sz w:val="20"/>
                <w:szCs w:val="20"/>
              </w:rPr>
            </w:pPr>
            <w:r w:rsidRPr="006D3E94">
              <w:rPr>
                <w:sz w:val="20"/>
                <w:szCs w:val="20"/>
              </w:rPr>
              <w:t>Обязательно</w:t>
            </w:r>
          </w:p>
        </w:tc>
        <w:tc>
          <w:tcPr>
            <w:tcW w:w="850" w:type="dxa"/>
            <w:hideMark/>
          </w:tcPr>
          <w:p w:rsidR="003B3E0D" w:rsidRPr="006D3E94" w:rsidRDefault="003B3E0D" w:rsidP="003B3E0D">
            <w:pPr>
              <w:jc w:val="both"/>
              <w:rPr>
                <w:sz w:val="20"/>
                <w:szCs w:val="20"/>
              </w:rPr>
            </w:pPr>
            <w:r w:rsidRPr="006D3E94">
              <w:rPr>
                <w:sz w:val="20"/>
                <w:szCs w:val="20"/>
              </w:rPr>
              <w:t>Оригинал</w:t>
            </w:r>
          </w:p>
        </w:tc>
        <w:tc>
          <w:tcPr>
            <w:tcW w:w="709" w:type="dxa"/>
            <w:hideMark/>
          </w:tcPr>
          <w:p w:rsidR="003B3E0D" w:rsidRPr="006D3E94" w:rsidRDefault="003B3E0D" w:rsidP="003B3E0D">
            <w:pPr>
              <w:jc w:val="both"/>
              <w:rPr>
                <w:sz w:val="20"/>
                <w:szCs w:val="20"/>
              </w:rPr>
            </w:pPr>
            <w:r w:rsidRPr="006D3E94">
              <w:rPr>
                <w:sz w:val="20"/>
                <w:szCs w:val="20"/>
              </w:rPr>
              <w:t>1</w:t>
            </w:r>
          </w:p>
        </w:tc>
        <w:tc>
          <w:tcPr>
            <w:tcW w:w="979" w:type="dxa"/>
            <w:hideMark/>
          </w:tcPr>
          <w:p w:rsidR="003B3E0D" w:rsidRPr="006D3E94" w:rsidRDefault="003B3E0D" w:rsidP="003B3E0D">
            <w:pPr>
              <w:jc w:val="both"/>
              <w:rPr>
                <w:sz w:val="20"/>
                <w:szCs w:val="20"/>
              </w:rPr>
            </w:pPr>
            <w:r w:rsidRPr="006D3E94">
              <w:rPr>
                <w:sz w:val="20"/>
                <w:szCs w:val="20"/>
              </w:rPr>
              <w:t>УЭК</w:t>
            </w:r>
          </w:p>
        </w:tc>
        <w:tc>
          <w:tcPr>
            <w:tcW w:w="2281" w:type="dxa"/>
            <w:hideMark/>
          </w:tcPr>
          <w:p w:rsidR="003B3E0D" w:rsidRPr="006D3E94" w:rsidRDefault="003B3E0D" w:rsidP="003B3E0D">
            <w:pPr>
              <w:jc w:val="both"/>
              <w:rPr>
                <w:sz w:val="20"/>
                <w:szCs w:val="20"/>
              </w:rPr>
            </w:pPr>
            <w:r w:rsidRPr="006D3E94">
              <w:rPr>
                <w:sz w:val="20"/>
                <w:szCs w:val="20"/>
              </w:rPr>
              <w:t xml:space="preserve">Скан-копия документа, сформированного в бумажном виде, </w:t>
            </w:r>
            <w:proofErr w:type="gramStart"/>
            <w:r w:rsidRPr="006D3E94">
              <w:rPr>
                <w:sz w:val="20"/>
                <w:szCs w:val="20"/>
              </w:rPr>
              <w:t>заверенная</w:t>
            </w:r>
            <w:proofErr w:type="gramEnd"/>
            <w:r w:rsidR="000E7E6E" w:rsidRPr="006D3E94">
              <w:rPr>
                <w:sz w:val="20"/>
                <w:szCs w:val="20"/>
              </w:rPr>
              <w:t xml:space="preserve"> </w:t>
            </w:r>
            <w:r w:rsidRPr="006D3E94">
              <w:rPr>
                <w:sz w:val="20"/>
                <w:szCs w:val="20"/>
              </w:rPr>
              <w:t>усиленной квалифицированной ЭЦП</w:t>
            </w:r>
          </w:p>
        </w:tc>
        <w:tc>
          <w:tcPr>
            <w:tcW w:w="1276" w:type="dxa"/>
            <w:hideMark/>
          </w:tcPr>
          <w:p w:rsidR="003B3E0D" w:rsidRPr="006D3E94" w:rsidRDefault="003B3E0D" w:rsidP="003B3E0D">
            <w:pPr>
              <w:jc w:val="both"/>
              <w:rPr>
                <w:sz w:val="20"/>
                <w:szCs w:val="20"/>
              </w:rPr>
            </w:pPr>
            <w:r w:rsidRPr="006D3E94">
              <w:rPr>
                <w:sz w:val="20"/>
                <w:szCs w:val="20"/>
              </w:rPr>
              <w:t>УЭК</w:t>
            </w:r>
          </w:p>
        </w:tc>
      </w:tr>
      <w:tr w:rsidR="003B3E0D" w:rsidRPr="006D3E94" w:rsidTr="003B3E0D">
        <w:trPr>
          <w:trHeight w:val="556"/>
        </w:trPr>
        <w:tc>
          <w:tcPr>
            <w:tcW w:w="424" w:type="dxa"/>
            <w:hideMark/>
          </w:tcPr>
          <w:p w:rsidR="003B3E0D" w:rsidRPr="006D3E94" w:rsidRDefault="003B3E0D" w:rsidP="003B3E0D">
            <w:pPr>
              <w:jc w:val="both"/>
              <w:rPr>
                <w:sz w:val="20"/>
                <w:szCs w:val="20"/>
              </w:rPr>
            </w:pPr>
            <w:r w:rsidRPr="006D3E94">
              <w:rPr>
                <w:sz w:val="20"/>
                <w:szCs w:val="20"/>
              </w:rPr>
              <w:t>3</w:t>
            </w:r>
          </w:p>
        </w:tc>
        <w:tc>
          <w:tcPr>
            <w:tcW w:w="2696" w:type="dxa"/>
            <w:hideMark/>
          </w:tcPr>
          <w:p w:rsidR="003B3E0D" w:rsidRPr="006D3E94" w:rsidRDefault="003B3E0D" w:rsidP="003B3E0D">
            <w:pPr>
              <w:suppressAutoHyphens/>
              <w:jc w:val="both"/>
              <w:rPr>
                <w:spacing w:val="-4"/>
                <w:sz w:val="20"/>
                <w:szCs w:val="20"/>
              </w:rPr>
            </w:pPr>
            <w:r w:rsidRPr="006D3E94">
              <w:rPr>
                <w:sz w:val="20"/>
                <w:szCs w:val="20"/>
              </w:rPr>
              <w:t>Документ, удостоверяющий права (полномочия) представителя заявителя, если с заявлением обращается представитель</w:t>
            </w:r>
          </w:p>
        </w:tc>
        <w:tc>
          <w:tcPr>
            <w:tcW w:w="992" w:type="dxa"/>
            <w:hideMark/>
          </w:tcPr>
          <w:p w:rsidR="003B3E0D" w:rsidRPr="006D3E94" w:rsidRDefault="003B3E0D" w:rsidP="003B3E0D">
            <w:pPr>
              <w:jc w:val="both"/>
              <w:rPr>
                <w:sz w:val="20"/>
                <w:szCs w:val="20"/>
              </w:rPr>
            </w:pPr>
            <w:r w:rsidRPr="006D3E94">
              <w:rPr>
                <w:sz w:val="20"/>
                <w:szCs w:val="20"/>
              </w:rPr>
              <w:t>Обязательно</w:t>
            </w:r>
          </w:p>
        </w:tc>
        <w:tc>
          <w:tcPr>
            <w:tcW w:w="850" w:type="dxa"/>
            <w:hideMark/>
          </w:tcPr>
          <w:p w:rsidR="003B3E0D" w:rsidRPr="006D3E94" w:rsidRDefault="003B3E0D" w:rsidP="003B3E0D">
            <w:pPr>
              <w:jc w:val="both"/>
              <w:rPr>
                <w:sz w:val="20"/>
                <w:szCs w:val="20"/>
              </w:rPr>
            </w:pPr>
            <w:r w:rsidRPr="006D3E94">
              <w:rPr>
                <w:sz w:val="20"/>
                <w:szCs w:val="20"/>
              </w:rPr>
              <w:t xml:space="preserve">Оригинал </w:t>
            </w:r>
          </w:p>
        </w:tc>
        <w:tc>
          <w:tcPr>
            <w:tcW w:w="709" w:type="dxa"/>
            <w:hideMark/>
          </w:tcPr>
          <w:p w:rsidR="003B3E0D" w:rsidRPr="006D3E94" w:rsidRDefault="003B3E0D" w:rsidP="003B3E0D">
            <w:pPr>
              <w:jc w:val="both"/>
              <w:rPr>
                <w:sz w:val="20"/>
                <w:szCs w:val="20"/>
              </w:rPr>
            </w:pPr>
            <w:r w:rsidRPr="006D3E94">
              <w:rPr>
                <w:sz w:val="20"/>
                <w:szCs w:val="20"/>
              </w:rPr>
              <w:t>1</w:t>
            </w:r>
          </w:p>
        </w:tc>
        <w:tc>
          <w:tcPr>
            <w:tcW w:w="979" w:type="dxa"/>
            <w:hideMark/>
          </w:tcPr>
          <w:p w:rsidR="003B3E0D" w:rsidRPr="006D3E94" w:rsidRDefault="003B3E0D" w:rsidP="003B3E0D">
            <w:pPr>
              <w:jc w:val="both"/>
              <w:rPr>
                <w:sz w:val="20"/>
                <w:szCs w:val="20"/>
              </w:rPr>
            </w:pPr>
            <w:r w:rsidRPr="006D3E94">
              <w:rPr>
                <w:sz w:val="20"/>
                <w:szCs w:val="20"/>
              </w:rPr>
              <w:t>-</w:t>
            </w:r>
          </w:p>
        </w:tc>
        <w:tc>
          <w:tcPr>
            <w:tcW w:w="2281" w:type="dxa"/>
            <w:hideMark/>
          </w:tcPr>
          <w:p w:rsidR="003B3E0D" w:rsidRPr="006D3E94" w:rsidRDefault="003B3E0D" w:rsidP="003B3E0D">
            <w:pPr>
              <w:jc w:val="both"/>
              <w:rPr>
                <w:sz w:val="20"/>
                <w:szCs w:val="20"/>
              </w:rPr>
            </w:pPr>
            <w:r w:rsidRPr="006D3E94">
              <w:rPr>
                <w:sz w:val="20"/>
                <w:szCs w:val="20"/>
              </w:rPr>
              <w:t xml:space="preserve">Скан-копия документа, сформированного в бумажном виде, </w:t>
            </w:r>
            <w:proofErr w:type="gramStart"/>
            <w:r w:rsidRPr="006D3E94">
              <w:rPr>
                <w:sz w:val="20"/>
                <w:szCs w:val="20"/>
              </w:rPr>
              <w:t>заверенная</w:t>
            </w:r>
            <w:proofErr w:type="gramEnd"/>
            <w:r w:rsidRPr="006D3E94">
              <w:rPr>
                <w:sz w:val="20"/>
                <w:szCs w:val="20"/>
              </w:rPr>
              <w:t xml:space="preserve"> усиленной квалифицированной ЭЦП</w:t>
            </w:r>
          </w:p>
        </w:tc>
        <w:tc>
          <w:tcPr>
            <w:tcW w:w="1276" w:type="dxa"/>
            <w:hideMark/>
          </w:tcPr>
          <w:p w:rsidR="003B3E0D" w:rsidRPr="006D3E94" w:rsidRDefault="003B3E0D" w:rsidP="003B3E0D">
            <w:pPr>
              <w:jc w:val="both"/>
              <w:rPr>
                <w:sz w:val="20"/>
                <w:szCs w:val="20"/>
              </w:rPr>
            </w:pPr>
            <w:r w:rsidRPr="006D3E94">
              <w:rPr>
                <w:sz w:val="20"/>
                <w:szCs w:val="20"/>
              </w:rPr>
              <w:t xml:space="preserve">Документ, подписанный </w:t>
            </w:r>
            <w:proofErr w:type="gramStart"/>
            <w:r w:rsidRPr="006D3E94">
              <w:rPr>
                <w:sz w:val="20"/>
                <w:szCs w:val="20"/>
              </w:rPr>
              <w:t>усиленной</w:t>
            </w:r>
            <w:proofErr w:type="gramEnd"/>
            <w:r w:rsidRPr="006D3E94">
              <w:rPr>
                <w:sz w:val="20"/>
                <w:szCs w:val="20"/>
              </w:rPr>
              <w:t xml:space="preserve"> квалифицированной ЭЦП</w:t>
            </w:r>
          </w:p>
        </w:tc>
      </w:tr>
      <w:tr w:rsidR="003B3E0D" w:rsidRPr="006D3E94" w:rsidTr="003B3E0D">
        <w:trPr>
          <w:cantSplit/>
          <w:trHeight w:val="556"/>
        </w:trPr>
        <w:tc>
          <w:tcPr>
            <w:tcW w:w="424" w:type="dxa"/>
            <w:hideMark/>
          </w:tcPr>
          <w:p w:rsidR="003B3E0D" w:rsidRPr="006D3E94" w:rsidRDefault="003B3E0D" w:rsidP="003B3E0D">
            <w:pPr>
              <w:jc w:val="both"/>
              <w:rPr>
                <w:sz w:val="20"/>
                <w:szCs w:val="20"/>
              </w:rPr>
            </w:pPr>
            <w:r w:rsidRPr="006D3E94">
              <w:rPr>
                <w:sz w:val="20"/>
                <w:szCs w:val="20"/>
              </w:rPr>
              <w:t>4</w:t>
            </w:r>
          </w:p>
        </w:tc>
        <w:tc>
          <w:tcPr>
            <w:tcW w:w="2696" w:type="dxa"/>
            <w:hideMark/>
          </w:tcPr>
          <w:p w:rsidR="003B3E0D" w:rsidRPr="006D3E94" w:rsidRDefault="003B3E0D" w:rsidP="003B3E0D">
            <w:pPr>
              <w:suppressAutoHyphens/>
              <w:jc w:val="both"/>
              <w:rPr>
                <w:sz w:val="20"/>
                <w:szCs w:val="20"/>
              </w:rPr>
            </w:pPr>
            <w:r w:rsidRPr="006D3E94">
              <w:rPr>
                <w:sz w:val="20"/>
                <w:szCs w:val="20"/>
              </w:rPr>
              <w:t>Правоустанавливающие документы на объекты недвижимости (при наличии объектов капитального строительства на земельном участке)</w:t>
            </w:r>
          </w:p>
        </w:tc>
        <w:tc>
          <w:tcPr>
            <w:tcW w:w="992" w:type="dxa"/>
            <w:hideMark/>
          </w:tcPr>
          <w:p w:rsidR="003B3E0D" w:rsidRPr="006D3E94" w:rsidRDefault="003B3E0D" w:rsidP="003B3E0D">
            <w:pPr>
              <w:jc w:val="both"/>
              <w:rPr>
                <w:sz w:val="20"/>
                <w:szCs w:val="20"/>
              </w:rPr>
            </w:pPr>
            <w:r w:rsidRPr="006D3E94">
              <w:rPr>
                <w:sz w:val="20"/>
                <w:szCs w:val="20"/>
              </w:rPr>
              <w:t>Не обязательно</w:t>
            </w:r>
          </w:p>
        </w:tc>
        <w:tc>
          <w:tcPr>
            <w:tcW w:w="850" w:type="dxa"/>
            <w:hideMark/>
          </w:tcPr>
          <w:p w:rsidR="003B3E0D" w:rsidRPr="006D3E94" w:rsidRDefault="003B3E0D" w:rsidP="003B3E0D">
            <w:pPr>
              <w:jc w:val="both"/>
              <w:rPr>
                <w:sz w:val="20"/>
                <w:szCs w:val="20"/>
              </w:rPr>
            </w:pPr>
            <w:r w:rsidRPr="006D3E94">
              <w:rPr>
                <w:sz w:val="20"/>
                <w:szCs w:val="20"/>
              </w:rPr>
              <w:t>Копии</w:t>
            </w:r>
          </w:p>
        </w:tc>
        <w:tc>
          <w:tcPr>
            <w:tcW w:w="709" w:type="dxa"/>
            <w:hideMark/>
          </w:tcPr>
          <w:p w:rsidR="003B3E0D" w:rsidRPr="006D3E94" w:rsidRDefault="003B3E0D" w:rsidP="003B3E0D">
            <w:pPr>
              <w:jc w:val="both"/>
              <w:rPr>
                <w:sz w:val="20"/>
                <w:szCs w:val="20"/>
              </w:rPr>
            </w:pPr>
            <w:r w:rsidRPr="006D3E94">
              <w:rPr>
                <w:sz w:val="20"/>
                <w:szCs w:val="20"/>
              </w:rPr>
              <w:t>1</w:t>
            </w:r>
          </w:p>
        </w:tc>
        <w:tc>
          <w:tcPr>
            <w:tcW w:w="979" w:type="dxa"/>
            <w:hideMark/>
          </w:tcPr>
          <w:p w:rsidR="003B3E0D" w:rsidRPr="006D3E94" w:rsidRDefault="003B3E0D" w:rsidP="003B3E0D">
            <w:pPr>
              <w:jc w:val="both"/>
              <w:rPr>
                <w:sz w:val="20"/>
                <w:szCs w:val="20"/>
              </w:rPr>
            </w:pPr>
            <w:r w:rsidRPr="006D3E94">
              <w:rPr>
                <w:sz w:val="20"/>
                <w:szCs w:val="20"/>
              </w:rPr>
              <w:t xml:space="preserve">Запрос в </w:t>
            </w:r>
            <w:proofErr w:type="spellStart"/>
            <w:r w:rsidRPr="006D3E94">
              <w:rPr>
                <w:sz w:val="20"/>
                <w:szCs w:val="20"/>
              </w:rPr>
              <w:t>Росреестр</w:t>
            </w:r>
            <w:proofErr w:type="spellEnd"/>
          </w:p>
        </w:tc>
        <w:tc>
          <w:tcPr>
            <w:tcW w:w="2281" w:type="dxa"/>
            <w:hideMark/>
          </w:tcPr>
          <w:p w:rsidR="003B3E0D" w:rsidRPr="006D3E94" w:rsidRDefault="003B3E0D" w:rsidP="003B3E0D">
            <w:pPr>
              <w:jc w:val="both"/>
              <w:rPr>
                <w:sz w:val="20"/>
                <w:szCs w:val="20"/>
              </w:rPr>
            </w:pPr>
            <w:r w:rsidRPr="006D3E94">
              <w:rPr>
                <w:sz w:val="20"/>
                <w:szCs w:val="20"/>
              </w:rPr>
              <w:t xml:space="preserve">Скан-копия документа, сформированного в бумажном виде, </w:t>
            </w:r>
            <w:proofErr w:type="gramStart"/>
            <w:r w:rsidRPr="006D3E94">
              <w:rPr>
                <w:sz w:val="20"/>
                <w:szCs w:val="20"/>
              </w:rPr>
              <w:t>заверенная</w:t>
            </w:r>
            <w:proofErr w:type="gramEnd"/>
            <w:r w:rsidRPr="006D3E94">
              <w:rPr>
                <w:sz w:val="20"/>
                <w:szCs w:val="20"/>
              </w:rPr>
              <w:t xml:space="preserve"> усиленной квалифицированной ЭЦП</w:t>
            </w:r>
          </w:p>
        </w:tc>
        <w:tc>
          <w:tcPr>
            <w:tcW w:w="1276" w:type="dxa"/>
            <w:hideMark/>
          </w:tcPr>
          <w:p w:rsidR="003B3E0D" w:rsidRPr="006D3E94" w:rsidRDefault="003B3E0D" w:rsidP="003B3E0D">
            <w:pPr>
              <w:jc w:val="both"/>
              <w:rPr>
                <w:sz w:val="20"/>
                <w:szCs w:val="20"/>
              </w:rPr>
            </w:pPr>
            <w:r w:rsidRPr="006D3E94">
              <w:rPr>
                <w:sz w:val="20"/>
                <w:szCs w:val="20"/>
              </w:rPr>
              <w:t xml:space="preserve">Запрос в </w:t>
            </w:r>
            <w:proofErr w:type="spellStart"/>
            <w:r w:rsidRPr="006D3E94">
              <w:rPr>
                <w:sz w:val="20"/>
                <w:szCs w:val="20"/>
              </w:rPr>
              <w:t>Росреестр</w:t>
            </w:r>
            <w:proofErr w:type="spellEnd"/>
          </w:p>
        </w:tc>
      </w:tr>
      <w:tr w:rsidR="000D66FE" w:rsidRPr="006D3E94" w:rsidTr="003B3E0D">
        <w:trPr>
          <w:trHeight w:val="1338"/>
        </w:trPr>
        <w:tc>
          <w:tcPr>
            <w:tcW w:w="424" w:type="dxa"/>
            <w:hideMark/>
          </w:tcPr>
          <w:p w:rsidR="000D66FE" w:rsidRPr="006D3E94" w:rsidRDefault="000D66FE" w:rsidP="000D66FE">
            <w:pPr>
              <w:jc w:val="both"/>
              <w:rPr>
                <w:sz w:val="20"/>
                <w:szCs w:val="20"/>
              </w:rPr>
            </w:pPr>
            <w:r w:rsidRPr="006D3E94">
              <w:rPr>
                <w:sz w:val="20"/>
                <w:szCs w:val="20"/>
              </w:rPr>
              <w:t>5</w:t>
            </w:r>
          </w:p>
        </w:tc>
        <w:tc>
          <w:tcPr>
            <w:tcW w:w="2696" w:type="dxa"/>
            <w:hideMark/>
          </w:tcPr>
          <w:p w:rsidR="000D66FE" w:rsidRPr="006D3E94" w:rsidRDefault="000D66FE" w:rsidP="000D66FE">
            <w:pPr>
              <w:jc w:val="both"/>
              <w:rPr>
                <w:sz w:val="20"/>
                <w:szCs w:val="20"/>
              </w:rPr>
            </w:pPr>
            <w:r w:rsidRPr="006D3E94">
              <w:rPr>
                <w:sz w:val="20"/>
                <w:szCs w:val="20"/>
              </w:rPr>
              <w:t>Правоустанавливающие документы на земельный участок, если право на земельный участок  зарегистрировано в Едином государственном реестре недвижимости</w:t>
            </w:r>
          </w:p>
          <w:p w:rsidR="000D66FE" w:rsidRPr="006D3E94" w:rsidRDefault="000D66FE" w:rsidP="000D66FE">
            <w:pPr>
              <w:jc w:val="both"/>
              <w:rPr>
                <w:spacing w:val="-4"/>
                <w:sz w:val="20"/>
                <w:szCs w:val="20"/>
              </w:rPr>
            </w:pPr>
            <w:r w:rsidRPr="006D3E94">
              <w:rPr>
                <w:i/>
                <w:sz w:val="20"/>
                <w:szCs w:val="20"/>
              </w:rPr>
              <w:t>(в ред. Постановления Администрации городского поселения от 17 марта 2017 года № 316)</w:t>
            </w:r>
          </w:p>
        </w:tc>
        <w:tc>
          <w:tcPr>
            <w:tcW w:w="992" w:type="dxa"/>
            <w:hideMark/>
          </w:tcPr>
          <w:p w:rsidR="000D66FE" w:rsidRPr="006D3E94" w:rsidRDefault="000D66FE" w:rsidP="000D66FE">
            <w:pPr>
              <w:jc w:val="both"/>
              <w:rPr>
                <w:sz w:val="20"/>
                <w:szCs w:val="20"/>
              </w:rPr>
            </w:pPr>
            <w:r w:rsidRPr="006D3E94">
              <w:rPr>
                <w:sz w:val="20"/>
                <w:szCs w:val="20"/>
              </w:rPr>
              <w:t>Не обязательно</w:t>
            </w:r>
          </w:p>
        </w:tc>
        <w:tc>
          <w:tcPr>
            <w:tcW w:w="850" w:type="dxa"/>
            <w:hideMark/>
          </w:tcPr>
          <w:p w:rsidR="000D66FE" w:rsidRPr="006D3E94" w:rsidRDefault="000D66FE" w:rsidP="000D66FE">
            <w:pPr>
              <w:jc w:val="both"/>
              <w:rPr>
                <w:sz w:val="20"/>
                <w:szCs w:val="20"/>
              </w:rPr>
            </w:pPr>
            <w:r w:rsidRPr="006D3E94">
              <w:rPr>
                <w:sz w:val="20"/>
                <w:szCs w:val="20"/>
              </w:rPr>
              <w:t>Копии</w:t>
            </w:r>
          </w:p>
        </w:tc>
        <w:tc>
          <w:tcPr>
            <w:tcW w:w="709" w:type="dxa"/>
            <w:hideMark/>
          </w:tcPr>
          <w:p w:rsidR="000D66FE" w:rsidRPr="006D3E94" w:rsidRDefault="000D66FE" w:rsidP="000D66FE">
            <w:pPr>
              <w:jc w:val="both"/>
              <w:rPr>
                <w:sz w:val="20"/>
                <w:szCs w:val="20"/>
              </w:rPr>
            </w:pPr>
            <w:r w:rsidRPr="006D3E94">
              <w:rPr>
                <w:sz w:val="20"/>
                <w:szCs w:val="20"/>
              </w:rPr>
              <w:t>1</w:t>
            </w:r>
          </w:p>
        </w:tc>
        <w:tc>
          <w:tcPr>
            <w:tcW w:w="979" w:type="dxa"/>
            <w:hideMark/>
          </w:tcPr>
          <w:p w:rsidR="000D66FE" w:rsidRPr="006D3E94" w:rsidRDefault="000D66FE" w:rsidP="000D66FE">
            <w:pPr>
              <w:jc w:val="both"/>
              <w:rPr>
                <w:sz w:val="20"/>
                <w:szCs w:val="20"/>
              </w:rPr>
            </w:pPr>
            <w:r w:rsidRPr="006D3E94">
              <w:rPr>
                <w:sz w:val="20"/>
                <w:szCs w:val="20"/>
              </w:rPr>
              <w:t xml:space="preserve">Запрос в </w:t>
            </w:r>
            <w:proofErr w:type="spellStart"/>
            <w:r w:rsidRPr="006D3E94">
              <w:rPr>
                <w:sz w:val="20"/>
                <w:szCs w:val="20"/>
              </w:rPr>
              <w:t>Росреестр</w:t>
            </w:r>
            <w:proofErr w:type="spellEnd"/>
          </w:p>
        </w:tc>
        <w:tc>
          <w:tcPr>
            <w:tcW w:w="2281" w:type="dxa"/>
            <w:hideMark/>
          </w:tcPr>
          <w:p w:rsidR="000D66FE" w:rsidRPr="006D3E94" w:rsidRDefault="000D66FE" w:rsidP="000D66FE">
            <w:pPr>
              <w:jc w:val="both"/>
              <w:rPr>
                <w:sz w:val="20"/>
                <w:szCs w:val="20"/>
              </w:rPr>
            </w:pPr>
            <w:r w:rsidRPr="006D3E94">
              <w:rPr>
                <w:sz w:val="20"/>
                <w:szCs w:val="20"/>
              </w:rPr>
              <w:t xml:space="preserve">Скан-копия документа, сформированного в бумажном виде, </w:t>
            </w:r>
            <w:proofErr w:type="gramStart"/>
            <w:r w:rsidRPr="006D3E94">
              <w:rPr>
                <w:sz w:val="20"/>
                <w:szCs w:val="20"/>
              </w:rPr>
              <w:t>заверенная</w:t>
            </w:r>
            <w:proofErr w:type="gramEnd"/>
            <w:r w:rsidRPr="006D3E94">
              <w:rPr>
                <w:sz w:val="20"/>
                <w:szCs w:val="20"/>
              </w:rPr>
              <w:t xml:space="preserve"> усиленной квалифицированной ЭЦП</w:t>
            </w:r>
          </w:p>
        </w:tc>
        <w:tc>
          <w:tcPr>
            <w:tcW w:w="1276" w:type="dxa"/>
            <w:hideMark/>
          </w:tcPr>
          <w:p w:rsidR="000D66FE" w:rsidRPr="006D3E94" w:rsidRDefault="000D66FE" w:rsidP="000D66FE">
            <w:pPr>
              <w:jc w:val="both"/>
              <w:rPr>
                <w:sz w:val="20"/>
                <w:szCs w:val="20"/>
              </w:rPr>
            </w:pPr>
            <w:r w:rsidRPr="006D3E94">
              <w:rPr>
                <w:sz w:val="20"/>
                <w:szCs w:val="20"/>
              </w:rPr>
              <w:t xml:space="preserve">Запрос в </w:t>
            </w:r>
            <w:proofErr w:type="spellStart"/>
            <w:r w:rsidRPr="006D3E94">
              <w:rPr>
                <w:sz w:val="20"/>
                <w:szCs w:val="20"/>
              </w:rPr>
              <w:t>Росреестр</w:t>
            </w:r>
            <w:proofErr w:type="spellEnd"/>
          </w:p>
        </w:tc>
      </w:tr>
      <w:tr w:rsidR="003B3E0D" w:rsidRPr="006D3E94" w:rsidTr="003B3E0D">
        <w:trPr>
          <w:trHeight w:val="1338"/>
        </w:trPr>
        <w:tc>
          <w:tcPr>
            <w:tcW w:w="424" w:type="dxa"/>
            <w:hideMark/>
          </w:tcPr>
          <w:p w:rsidR="003B3E0D" w:rsidRPr="006D3E94" w:rsidRDefault="003B3E0D" w:rsidP="003B3E0D">
            <w:pPr>
              <w:jc w:val="both"/>
              <w:rPr>
                <w:sz w:val="20"/>
                <w:szCs w:val="20"/>
              </w:rPr>
            </w:pPr>
            <w:r w:rsidRPr="006D3E94">
              <w:rPr>
                <w:sz w:val="20"/>
                <w:szCs w:val="20"/>
              </w:rPr>
              <w:t>6</w:t>
            </w:r>
          </w:p>
        </w:tc>
        <w:tc>
          <w:tcPr>
            <w:tcW w:w="2696" w:type="dxa"/>
            <w:hideMark/>
          </w:tcPr>
          <w:p w:rsidR="003B3E0D" w:rsidRPr="006D3E94" w:rsidRDefault="003B3E0D" w:rsidP="00EB25A4">
            <w:pPr>
              <w:jc w:val="both"/>
              <w:rPr>
                <w:sz w:val="20"/>
                <w:szCs w:val="20"/>
              </w:rPr>
            </w:pPr>
            <w:proofErr w:type="spellStart"/>
            <w:r w:rsidRPr="006D3E94">
              <w:rPr>
                <w:sz w:val="20"/>
                <w:szCs w:val="20"/>
              </w:rPr>
              <w:t>Выкопировка</w:t>
            </w:r>
            <w:proofErr w:type="spellEnd"/>
            <w:r w:rsidRPr="006D3E94">
              <w:rPr>
                <w:sz w:val="20"/>
                <w:szCs w:val="20"/>
              </w:rPr>
              <w:t xml:space="preserve"> плана участка, </w:t>
            </w:r>
            <w:proofErr w:type="spellStart"/>
            <w:r w:rsidRPr="006D3E94">
              <w:rPr>
                <w:sz w:val="20"/>
                <w:szCs w:val="20"/>
              </w:rPr>
              <w:t>накотором</w:t>
            </w:r>
            <w:proofErr w:type="spellEnd"/>
            <w:r w:rsidRPr="006D3E94">
              <w:rPr>
                <w:sz w:val="20"/>
                <w:szCs w:val="20"/>
              </w:rPr>
              <w:t xml:space="preserve"> планируется </w:t>
            </w:r>
            <w:r w:rsidR="00EB25A4" w:rsidRPr="006D3E94">
              <w:rPr>
                <w:sz w:val="20"/>
                <w:szCs w:val="20"/>
              </w:rPr>
              <w:t>осуществление</w:t>
            </w:r>
            <w:r w:rsidRPr="006D3E94">
              <w:rPr>
                <w:sz w:val="20"/>
                <w:szCs w:val="20"/>
              </w:rPr>
              <w:t xml:space="preserve"> земляных работ со сводным планом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tc>
        <w:tc>
          <w:tcPr>
            <w:tcW w:w="992" w:type="dxa"/>
            <w:hideMark/>
          </w:tcPr>
          <w:p w:rsidR="003B3E0D" w:rsidRPr="006D3E94" w:rsidRDefault="003B3E0D" w:rsidP="003B3E0D">
            <w:pPr>
              <w:jc w:val="both"/>
              <w:rPr>
                <w:sz w:val="20"/>
                <w:szCs w:val="20"/>
              </w:rPr>
            </w:pPr>
            <w:r w:rsidRPr="006D3E94">
              <w:rPr>
                <w:sz w:val="20"/>
                <w:szCs w:val="20"/>
              </w:rPr>
              <w:t>Обязательно</w:t>
            </w:r>
          </w:p>
        </w:tc>
        <w:tc>
          <w:tcPr>
            <w:tcW w:w="850" w:type="dxa"/>
            <w:hideMark/>
          </w:tcPr>
          <w:p w:rsidR="003B3E0D" w:rsidRPr="006D3E94" w:rsidRDefault="003B3E0D" w:rsidP="003B3E0D">
            <w:pPr>
              <w:jc w:val="both"/>
              <w:rPr>
                <w:sz w:val="20"/>
                <w:szCs w:val="20"/>
              </w:rPr>
            </w:pPr>
            <w:r w:rsidRPr="006D3E94">
              <w:rPr>
                <w:sz w:val="20"/>
                <w:szCs w:val="20"/>
              </w:rPr>
              <w:t>Оригинал</w:t>
            </w:r>
          </w:p>
        </w:tc>
        <w:tc>
          <w:tcPr>
            <w:tcW w:w="709" w:type="dxa"/>
            <w:hideMark/>
          </w:tcPr>
          <w:p w:rsidR="003B3E0D" w:rsidRPr="006D3E94" w:rsidRDefault="003B3E0D" w:rsidP="003B3E0D">
            <w:pPr>
              <w:jc w:val="both"/>
              <w:rPr>
                <w:sz w:val="20"/>
                <w:szCs w:val="20"/>
              </w:rPr>
            </w:pPr>
            <w:r w:rsidRPr="006D3E94">
              <w:rPr>
                <w:sz w:val="20"/>
                <w:szCs w:val="20"/>
              </w:rPr>
              <w:t>1</w:t>
            </w:r>
          </w:p>
        </w:tc>
        <w:tc>
          <w:tcPr>
            <w:tcW w:w="979" w:type="dxa"/>
            <w:hideMark/>
          </w:tcPr>
          <w:p w:rsidR="003B3E0D" w:rsidRPr="006D3E94" w:rsidRDefault="003B3E0D" w:rsidP="003B3E0D">
            <w:pPr>
              <w:jc w:val="both"/>
              <w:rPr>
                <w:sz w:val="20"/>
                <w:szCs w:val="20"/>
              </w:rPr>
            </w:pPr>
            <w:r w:rsidRPr="006D3E94">
              <w:rPr>
                <w:sz w:val="20"/>
                <w:szCs w:val="20"/>
              </w:rPr>
              <w:t>-</w:t>
            </w:r>
          </w:p>
        </w:tc>
        <w:tc>
          <w:tcPr>
            <w:tcW w:w="2281" w:type="dxa"/>
            <w:hideMark/>
          </w:tcPr>
          <w:p w:rsidR="003B3E0D" w:rsidRPr="006D3E94" w:rsidRDefault="003B3E0D" w:rsidP="003B3E0D">
            <w:pPr>
              <w:jc w:val="both"/>
              <w:rPr>
                <w:sz w:val="20"/>
                <w:szCs w:val="20"/>
              </w:rPr>
            </w:pPr>
            <w:r w:rsidRPr="006D3E94">
              <w:rPr>
                <w:sz w:val="20"/>
                <w:szCs w:val="20"/>
              </w:rPr>
              <w:t xml:space="preserve"> Скан-копия документа, сформированного в бумажном виде, </w:t>
            </w:r>
            <w:proofErr w:type="gramStart"/>
            <w:r w:rsidRPr="006D3E94">
              <w:rPr>
                <w:sz w:val="20"/>
                <w:szCs w:val="20"/>
              </w:rPr>
              <w:t>заверенная</w:t>
            </w:r>
            <w:proofErr w:type="gramEnd"/>
            <w:r w:rsidRPr="006D3E94">
              <w:rPr>
                <w:sz w:val="20"/>
                <w:szCs w:val="20"/>
              </w:rPr>
              <w:t xml:space="preserve"> простой ЭЦП</w:t>
            </w:r>
          </w:p>
        </w:tc>
        <w:tc>
          <w:tcPr>
            <w:tcW w:w="1276" w:type="dxa"/>
            <w:hideMark/>
          </w:tcPr>
          <w:p w:rsidR="003B3E0D" w:rsidRPr="006D3E94" w:rsidRDefault="003B3E0D" w:rsidP="003B3E0D">
            <w:pPr>
              <w:jc w:val="both"/>
              <w:rPr>
                <w:sz w:val="20"/>
                <w:szCs w:val="20"/>
              </w:rPr>
            </w:pPr>
            <w:r w:rsidRPr="006D3E94">
              <w:rPr>
                <w:sz w:val="20"/>
                <w:szCs w:val="20"/>
              </w:rPr>
              <w:t>-</w:t>
            </w:r>
          </w:p>
        </w:tc>
      </w:tr>
      <w:tr w:rsidR="000D66FE" w:rsidRPr="006D3E94" w:rsidTr="003B3E0D">
        <w:trPr>
          <w:trHeight w:val="1338"/>
        </w:trPr>
        <w:tc>
          <w:tcPr>
            <w:tcW w:w="424" w:type="dxa"/>
            <w:hideMark/>
          </w:tcPr>
          <w:p w:rsidR="000D66FE" w:rsidRPr="006D3E94" w:rsidRDefault="000D66FE" w:rsidP="000D66FE">
            <w:pPr>
              <w:jc w:val="both"/>
              <w:rPr>
                <w:sz w:val="20"/>
                <w:szCs w:val="20"/>
              </w:rPr>
            </w:pPr>
            <w:r w:rsidRPr="006D3E94">
              <w:rPr>
                <w:sz w:val="20"/>
                <w:szCs w:val="20"/>
              </w:rPr>
              <w:t>7</w:t>
            </w:r>
          </w:p>
        </w:tc>
        <w:tc>
          <w:tcPr>
            <w:tcW w:w="2696" w:type="dxa"/>
            <w:hideMark/>
          </w:tcPr>
          <w:p w:rsidR="000D66FE" w:rsidRPr="006D3E94" w:rsidRDefault="000D66FE" w:rsidP="000D66FE">
            <w:pPr>
              <w:jc w:val="both"/>
              <w:rPr>
                <w:sz w:val="20"/>
                <w:szCs w:val="20"/>
              </w:rPr>
            </w:pPr>
            <w:r w:rsidRPr="006D3E94">
              <w:rPr>
                <w:sz w:val="20"/>
                <w:szCs w:val="20"/>
              </w:rPr>
              <w:t>материалы, содержащиеся в проектной документации</w:t>
            </w:r>
          </w:p>
          <w:p w:rsidR="000D66FE" w:rsidRPr="006D3E94" w:rsidRDefault="000D66FE" w:rsidP="000D66FE">
            <w:pPr>
              <w:jc w:val="both"/>
              <w:rPr>
                <w:sz w:val="20"/>
                <w:szCs w:val="20"/>
              </w:rPr>
            </w:pPr>
            <w:r w:rsidRPr="006D3E94">
              <w:rPr>
                <w:i/>
                <w:sz w:val="20"/>
                <w:szCs w:val="20"/>
              </w:rPr>
              <w:t>(в ред. Постановления Администрации городского поселения от 17 марта 2017 года № 316)</w:t>
            </w:r>
          </w:p>
        </w:tc>
        <w:tc>
          <w:tcPr>
            <w:tcW w:w="992" w:type="dxa"/>
            <w:hideMark/>
          </w:tcPr>
          <w:p w:rsidR="000D66FE" w:rsidRPr="006D3E94" w:rsidRDefault="000D66FE" w:rsidP="000D66FE">
            <w:pPr>
              <w:jc w:val="both"/>
              <w:rPr>
                <w:sz w:val="20"/>
                <w:szCs w:val="20"/>
              </w:rPr>
            </w:pPr>
            <w:r w:rsidRPr="006D3E94">
              <w:rPr>
                <w:sz w:val="20"/>
                <w:szCs w:val="20"/>
              </w:rPr>
              <w:t>Обязательно</w:t>
            </w:r>
          </w:p>
        </w:tc>
        <w:tc>
          <w:tcPr>
            <w:tcW w:w="850" w:type="dxa"/>
            <w:hideMark/>
          </w:tcPr>
          <w:p w:rsidR="000D66FE" w:rsidRPr="006D3E94" w:rsidRDefault="000D66FE" w:rsidP="000D66FE">
            <w:pPr>
              <w:jc w:val="both"/>
              <w:rPr>
                <w:sz w:val="20"/>
                <w:szCs w:val="20"/>
              </w:rPr>
            </w:pPr>
            <w:r w:rsidRPr="006D3E94">
              <w:rPr>
                <w:sz w:val="20"/>
                <w:szCs w:val="20"/>
              </w:rPr>
              <w:t>Копия</w:t>
            </w:r>
          </w:p>
        </w:tc>
        <w:tc>
          <w:tcPr>
            <w:tcW w:w="709" w:type="dxa"/>
            <w:hideMark/>
          </w:tcPr>
          <w:p w:rsidR="000D66FE" w:rsidRPr="006D3E94" w:rsidRDefault="000D66FE" w:rsidP="000D66FE">
            <w:pPr>
              <w:jc w:val="both"/>
              <w:rPr>
                <w:sz w:val="20"/>
                <w:szCs w:val="20"/>
              </w:rPr>
            </w:pPr>
            <w:r w:rsidRPr="006D3E94">
              <w:rPr>
                <w:sz w:val="20"/>
                <w:szCs w:val="20"/>
              </w:rPr>
              <w:t>1</w:t>
            </w:r>
          </w:p>
        </w:tc>
        <w:tc>
          <w:tcPr>
            <w:tcW w:w="979" w:type="dxa"/>
            <w:hideMark/>
          </w:tcPr>
          <w:p w:rsidR="000D66FE" w:rsidRPr="006D3E94" w:rsidRDefault="000D66FE" w:rsidP="000D66FE">
            <w:pPr>
              <w:jc w:val="both"/>
              <w:rPr>
                <w:sz w:val="20"/>
                <w:szCs w:val="20"/>
              </w:rPr>
            </w:pPr>
            <w:r w:rsidRPr="006D3E94">
              <w:rPr>
                <w:sz w:val="20"/>
                <w:szCs w:val="20"/>
              </w:rPr>
              <w:t>-</w:t>
            </w:r>
          </w:p>
        </w:tc>
        <w:tc>
          <w:tcPr>
            <w:tcW w:w="2281" w:type="dxa"/>
            <w:hideMark/>
          </w:tcPr>
          <w:p w:rsidR="000D66FE" w:rsidRPr="006D3E94" w:rsidRDefault="000D66FE" w:rsidP="000D66FE">
            <w:pPr>
              <w:jc w:val="both"/>
              <w:rPr>
                <w:sz w:val="20"/>
                <w:szCs w:val="20"/>
              </w:rPr>
            </w:pPr>
            <w:r w:rsidRPr="006D3E94">
              <w:rPr>
                <w:sz w:val="20"/>
                <w:szCs w:val="20"/>
              </w:rPr>
              <w:t xml:space="preserve">Скан-копия документа, сформированного в бумажном виде, </w:t>
            </w:r>
            <w:proofErr w:type="gramStart"/>
            <w:r w:rsidRPr="006D3E94">
              <w:rPr>
                <w:sz w:val="20"/>
                <w:szCs w:val="20"/>
              </w:rPr>
              <w:t>заверенная</w:t>
            </w:r>
            <w:proofErr w:type="gramEnd"/>
            <w:r w:rsidRPr="006D3E94">
              <w:rPr>
                <w:sz w:val="20"/>
                <w:szCs w:val="20"/>
              </w:rPr>
              <w:t xml:space="preserve"> простой ЭЦП</w:t>
            </w:r>
          </w:p>
        </w:tc>
        <w:tc>
          <w:tcPr>
            <w:tcW w:w="1276" w:type="dxa"/>
            <w:hideMark/>
          </w:tcPr>
          <w:p w:rsidR="000D66FE" w:rsidRPr="006D3E94" w:rsidRDefault="000D66FE" w:rsidP="000D66FE">
            <w:pPr>
              <w:jc w:val="both"/>
              <w:rPr>
                <w:sz w:val="20"/>
                <w:szCs w:val="20"/>
              </w:rPr>
            </w:pPr>
            <w:r w:rsidRPr="006D3E94">
              <w:rPr>
                <w:sz w:val="20"/>
                <w:szCs w:val="20"/>
              </w:rPr>
              <w:t>Документ, подписанный простой ЭЦП</w:t>
            </w:r>
          </w:p>
        </w:tc>
      </w:tr>
      <w:tr w:rsidR="003B3E0D" w:rsidRPr="006D3E94" w:rsidTr="003B3E0D">
        <w:trPr>
          <w:trHeight w:val="1338"/>
        </w:trPr>
        <w:tc>
          <w:tcPr>
            <w:tcW w:w="424" w:type="dxa"/>
            <w:hideMark/>
          </w:tcPr>
          <w:p w:rsidR="003B3E0D" w:rsidRPr="006D3E94" w:rsidRDefault="003B3E0D" w:rsidP="003B3E0D">
            <w:pPr>
              <w:jc w:val="both"/>
              <w:rPr>
                <w:sz w:val="20"/>
                <w:szCs w:val="20"/>
              </w:rPr>
            </w:pPr>
            <w:r w:rsidRPr="006D3E94">
              <w:rPr>
                <w:sz w:val="20"/>
                <w:szCs w:val="20"/>
              </w:rPr>
              <w:t>8</w:t>
            </w:r>
          </w:p>
        </w:tc>
        <w:tc>
          <w:tcPr>
            <w:tcW w:w="2696" w:type="dxa"/>
            <w:hideMark/>
          </w:tcPr>
          <w:p w:rsidR="003B3E0D" w:rsidRPr="006D3E94" w:rsidRDefault="003B3E0D" w:rsidP="003B3E0D">
            <w:pPr>
              <w:jc w:val="both"/>
              <w:rPr>
                <w:sz w:val="20"/>
                <w:szCs w:val="20"/>
              </w:rPr>
            </w:pPr>
            <w:r w:rsidRPr="006D3E94">
              <w:rPr>
                <w:sz w:val="20"/>
                <w:szCs w:val="20"/>
              </w:rPr>
              <w:t>Утвержденный проект работ (при проведении плановых земляных работ)</w:t>
            </w:r>
          </w:p>
        </w:tc>
        <w:tc>
          <w:tcPr>
            <w:tcW w:w="992" w:type="dxa"/>
            <w:hideMark/>
          </w:tcPr>
          <w:p w:rsidR="003B3E0D" w:rsidRPr="006D3E94" w:rsidRDefault="003B3E0D" w:rsidP="003B3E0D">
            <w:pPr>
              <w:jc w:val="both"/>
              <w:rPr>
                <w:sz w:val="20"/>
                <w:szCs w:val="20"/>
              </w:rPr>
            </w:pPr>
            <w:r w:rsidRPr="006D3E94">
              <w:rPr>
                <w:sz w:val="20"/>
                <w:szCs w:val="20"/>
              </w:rPr>
              <w:t>Обязательно</w:t>
            </w:r>
          </w:p>
        </w:tc>
        <w:tc>
          <w:tcPr>
            <w:tcW w:w="850" w:type="dxa"/>
            <w:hideMark/>
          </w:tcPr>
          <w:p w:rsidR="003B3E0D" w:rsidRPr="006D3E94" w:rsidRDefault="003B3E0D" w:rsidP="003B3E0D">
            <w:pPr>
              <w:jc w:val="both"/>
              <w:rPr>
                <w:sz w:val="20"/>
                <w:szCs w:val="20"/>
              </w:rPr>
            </w:pPr>
            <w:r w:rsidRPr="006D3E94">
              <w:rPr>
                <w:sz w:val="20"/>
                <w:szCs w:val="20"/>
              </w:rPr>
              <w:t>Копия</w:t>
            </w:r>
          </w:p>
        </w:tc>
        <w:tc>
          <w:tcPr>
            <w:tcW w:w="709" w:type="dxa"/>
            <w:hideMark/>
          </w:tcPr>
          <w:p w:rsidR="003B3E0D" w:rsidRPr="006D3E94" w:rsidRDefault="003B3E0D" w:rsidP="003B3E0D">
            <w:pPr>
              <w:jc w:val="both"/>
              <w:rPr>
                <w:sz w:val="20"/>
                <w:szCs w:val="20"/>
              </w:rPr>
            </w:pPr>
            <w:r w:rsidRPr="006D3E94">
              <w:rPr>
                <w:sz w:val="20"/>
                <w:szCs w:val="20"/>
              </w:rPr>
              <w:t>1</w:t>
            </w:r>
          </w:p>
        </w:tc>
        <w:tc>
          <w:tcPr>
            <w:tcW w:w="979" w:type="dxa"/>
            <w:hideMark/>
          </w:tcPr>
          <w:p w:rsidR="003B3E0D" w:rsidRPr="006D3E94" w:rsidRDefault="003B3E0D" w:rsidP="003B3E0D">
            <w:pPr>
              <w:jc w:val="both"/>
              <w:rPr>
                <w:sz w:val="20"/>
                <w:szCs w:val="20"/>
              </w:rPr>
            </w:pPr>
            <w:r w:rsidRPr="006D3E94">
              <w:rPr>
                <w:sz w:val="20"/>
                <w:szCs w:val="20"/>
              </w:rPr>
              <w:t>-</w:t>
            </w:r>
          </w:p>
        </w:tc>
        <w:tc>
          <w:tcPr>
            <w:tcW w:w="2281" w:type="dxa"/>
            <w:hideMark/>
          </w:tcPr>
          <w:p w:rsidR="003B3E0D" w:rsidRPr="006D3E94" w:rsidRDefault="003B3E0D" w:rsidP="003B3E0D">
            <w:pPr>
              <w:jc w:val="both"/>
              <w:rPr>
                <w:sz w:val="20"/>
                <w:szCs w:val="20"/>
              </w:rPr>
            </w:pPr>
            <w:r w:rsidRPr="006D3E94">
              <w:rPr>
                <w:sz w:val="20"/>
                <w:szCs w:val="20"/>
              </w:rPr>
              <w:t xml:space="preserve"> Скан-копия документа, сформированного в бумажном виде, </w:t>
            </w:r>
            <w:proofErr w:type="gramStart"/>
            <w:r w:rsidRPr="006D3E94">
              <w:rPr>
                <w:sz w:val="20"/>
                <w:szCs w:val="20"/>
              </w:rPr>
              <w:t>заверенная</w:t>
            </w:r>
            <w:proofErr w:type="gramEnd"/>
            <w:r w:rsidRPr="006D3E94">
              <w:rPr>
                <w:sz w:val="20"/>
                <w:szCs w:val="20"/>
              </w:rPr>
              <w:t xml:space="preserve"> простой ЭЦП</w:t>
            </w:r>
          </w:p>
        </w:tc>
        <w:tc>
          <w:tcPr>
            <w:tcW w:w="1276" w:type="dxa"/>
            <w:hideMark/>
          </w:tcPr>
          <w:p w:rsidR="003B3E0D" w:rsidRPr="006D3E94" w:rsidRDefault="003B3E0D" w:rsidP="003B3E0D">
            <w:pPr>
              <w:jc w:val="both"/>
              <w:rPr>
                <w:sz w:val="20"/>
                <w:szCs w:val="20"/>
              </w:rPr>
            </w:pPr>
            <w:r w:rsidRPr="006D3E94">
              <w:rPr>
                <w:sz w:val="20"/>
                <w:szCs w:val="20"/>
              </w:rPr>
              <w:t>-</w:t>
            </w:r>
          </w:p>
        </w:tc>
      </w:tr>
      <w:tr w:rsidR="003B3E0D" w:rsidRPr="006D3E94" w:rsidTr="003B3E0D">
        <w:trPr>
          <w:trHeight w:val="1338"/>
        </w:trPr>
        <w:tc>
          <w:tcPr>
            <w:tcW w:w="424" w:type="dxa"/>
            <w:hideMark/>
          </w:tcPr>
          <w:p w:rsidR="003B3E0D" w:rsidRPr="006D3E94" w:rsidRDefault="003B3E0D" w:rsidP="003B3E0D">
            <w:pPr>
              <w:jc w:val="both"/>
              <w:rPr>
                <w:sz w:val="20"/>
                <w:szCs w:val="20"/>
              </w:rPr>
            </w:pPr>
            <w:r w:rsidRPr="006D3E94">
              <w:rPr>
                <w:sz w:val="20"/>
                <w:szCs w:val="20"/>
              </w:rPr>
              <w:lastRenderedPageBreak/>
              <w:t>9</w:t>
            </w:r>
          </w:p>
        </w:tc>
        <w:tc>
          <w:tcPr>
            <w:tcW w:w="2696" w:type="dxa"/>
            <w:hideMark/>
          </w:tcPr>
          <w:p w:rsidR="003B3E0D" w:rsidRPr="006D3E94" w:rsidRDefault="003B3E0D" w:rsidP="00EB25A4">
            <w:pPr>
              <w:jc w:val="both"/>
              <w:rPr>
                <w:sz w:val="20"/>
                <w:szCs w:val="20"/>
              </w:rPr>
            </w:pPr>
            <w:r w:rsidRPr="006D3E94">
              <w:rPr>
                <w:sz w:val="20"/>
                <w:szCs w:val="20"/>
              </w:rPr>
              <w:t xml:space="preserve">Календарный график </w:t>
            </w:r>
            <w:r w:rsidR="00EB25A4" w:rsidRPr="006D3E94">
              <w:rPr>
                <w:sz w:val="20"/>
                <w:szCs w:val="20"/>
              </w:rPr>
              <w:t>осуществления</w:t>
            </w:r>
            <w:r w:rsidRPr="006D3E94">
              <w:rPr>
                <w:sz w:val="20"/>
                <w:szCs w:val="20"/>
              </w:rPr>
              <w:t xml:space="preserve"> работ (при проведении плановых земляных работ)</w:t>
            </w:r>
          </w:p>
        </w:tc>
        <w:tc>
          <w:tcPr>
            <w:tcW w:w="992" w:type="dxa"/>
            <w:hideMark/>
          </w:tcPr>
          <w:p w:rsidR="003B3E0D" w:rsidRPr="006D3E94" w:rsidRDefault="003B3E0D" w:rsidP="003B3E0D">
            <w:pPr>
              <w:jc w:val="both"/>
              <w:rPr>
                <w:sz w:val="20"/>
                <w:szCs w:val="20"/>
              </w:rPr>
            </w:pPr>
            <w:r w:rsidRPr="006D3E94">
              <w:rPr>
                <w:sz w:val="20"/>
                <w:szCs w:val="20"/>
              </w:rPr>
              <w:t>Обязательно</w:t>
            </w:r>
          </w:p>
        </w:tc>
        <w:tc>
          <w:tcPr>
            <w:tcW w:w="850" w:type="dxa"/>
            <w:hideMark/>
          </w:tcPr>
          <w:p w:rsidR="003B3E0D" w:rsidRPr="006D3E94" w:rsidRDefault="003B3E0D" w:rsidP="003B3E0D">
            <w:pPr>
              <w:jc w:val="both"/>
              <w:rPr>
                <w:sz w:val="20"/>
                <w:szCs w:val="20"/>
              </w:rPr>
            </w:pPr>
            <w:r w:rsidRPr="006D3E94">
              <w:rPr>
                <w:sz w:val="20"/>
                <w:szCs w:val="20"/>
              </w:rPr>
              <w:t>Оригинал</w:t>
            </w:r>
          </w:p>
        </w:tc>
        <w:tc>
          <w:tcPr>
            <w:tcW w:w="709" w:type="dxa"/>
            <w:hideMark/>
          </w:tcPr>
          <w:p w:rsidR="003B3E0D" w:rsidRPr="006D3E94" w:rsidRDefault="003B3E0D" w:rsidP="003B3E0D">
            <w:pPr>
              <w:jc w:val="both"/>
              <w:rPr>
                <w:sz w:val="20"/>
                <w:szCs w:val="20"/>
              </w:rPr>
            </w:pPr>
            <w:r w:rsidRPr="006D3E94">
              <w:rPr>
                <w:sz w:val="20"/>
                <w:szCs w:val="20"/>
              </w:rPr>
              <w:t>1</w:t>
            </w:r>
          </w:p>
        </w:tc>
        <w:tc>
          <w:tcPr>
            <w:tcW w:w="979" w:type="dxa"/>
            <w:hideMark/>
          </w:tcPr>
          <w:p w:rsidR="003B3E0D" w:rsidRPr="006D3E94" w:rsidRDefault="003B3E0D" w:rsidP="003B3E0D">
            <w:pPr>
              <w:jc w:val="both"/>
              <w:rPr>
                <w:sz w:val="20"/>
                <w:szCs w:val="20"/>
              </w:rPr>
            </w:pPr>
            <w:r w:rsidRPr="006D3E94">
              <w:rPr>
                <w:sz w:val="20"/>
                <w:szCs w:val="20"/>
              </w:rPr>
              <w:t>-</w:t>
            </w:r>
          </w:p>
        </w:tc>
        <w:tc>
          <w:tcPr>
            <w:tcW w:w="2281" w:type="dxa"/>
            <w:hideMark/>
          </w:tcPr>
          <w:p w:rsidR="003B3E0D" w:rsidRPr="006D3E94" w:rsidRDefault="003B3E0D" w:rsidP="003B3E0D">
            <w:pPr>
              <w:jc w:val="both"/>
              <w:rPr>
                <w:sz w:val="20"/>
                <w:szCs w:val="20"/>
              </w:rPr>
            </w:pPr>
            <w:r w:rsidRPr="006D3E94">
              <w:rPr>
                <w:sz w:val="20"/>
                <w:szCs w:val="20"/>
              </w:rPr>
              <w:t xml:space="preserve"> Скан-копия документа, сформированного в бумажном виде, </w:t>
            </w:r>
            <w:proofErr w:type="gramStart"/>
            <w:r w:rsidRPr="006D3E94">
              <w:rPr>
                <w:sz w:val="20"/>
                <w:szCs w:val="20"/>
              </w:rPr>
              <w:t>заверенная</w:t>
            </w:r>
            <w:proofErr w:type="gramEnd"/>
            <w:r w:rsidRPr="006D3E94">
              <w:rPr>
                <w:sz w:val="20"/>
                <w:szCs w:val="20"/>
              </w:rPr>
              <w:t xml:space="preserve"> простой ЭЦП</w:t>
            </w:r>
          </w:p>
        </w:tc>
        <w:tc>
          <w:tcPr>
            <w:tcW w:w="1276" w:type="dxa"/>
            <w:hideMark/>
          </w:tcPr>
          <w:p w:rsidR="003B3E0D" w:rsidRPr="006D3E94" w:rsidRDefault="003B3E0D" w:rsidP="003B3E0D">
            <w:pPr>
              <w:jc w:val="both"/>
              <w:rPr>
                <w:sz w:val="20"/>
                <w:szCs w:val="20"/>
              </w:rPr>
            </w:pPr>
            <w:r w:rsidRPr="006D3E94">
              <w:rPr>
                <w:sz w:val="20"/>
                <w:szCs w:val="20"/>
              </w:rPr>
              <w:t>-</w:t>
            </w:r>
          </w:p>
        </w:tc>
      </w:tr>
      <w:tr w:rsidR="003B3E0D" w:rsidRPr="006D3E94" w:rsidTr="003B3E0D">
        <w:trPr>
          <w:trHeight w:val="1338"/>
        </w:trPr>
        <w:tc>
          <w:tcPr>
            <w:tcW w:w="424" w:type="dxa"/>
            <w:hideMark/>
          </w:tcPr>
          <w:p w:rsidR="003B3E0D" w:rsidRPr="006D3E94" w:rsidRDefault="003B3E0D" w:rsidP="003B3E0D">
            <w:pPr>
              <w:jc w:val="both"/>
              <w:rPr>
                <w:sz w:val="20"/>
                <w:szCs w:val="20"/>
              </w:rPr>
            </w:pPr>
            <w:r w:rsidRPr="006D3E94">
              <w:rPr>
                <w:sz w:val="20"/>
                <w:szCs w:val="20"/>
              </w:rPr>
              <w:t>10</w:t>
            </w:r>
          </w:p>
        </w:tc>
        <w:tc>
          <w:tcPr>
            <w:tcW w:w="2696" w:type="dxa"/>
            <w:hideMark/>
          </w:tcPr>
          <w:p w:rsidR="003B3E0D" w:rsidRPr="006D3E94" w:rsidRDefault="003B3E0D" w:rsidP="003B3E0D">
            <w:pPr>
              <w:jc w:val="both"/>
              <w:rPr>
                <w:sz w:val="20"/>
                <w:szCs w:val="20"/>
              </w:rPr>
            </w:pPr>
            <w:r w:rsidRPr="006D3E94">
              <w:rPr>
                <w:sz w:val="20"/>
                <w:szCs w:val="20"/>
              </w:rPr>
              <w:t xml:space="preserve">Письменное гарантийное обязательство восстановления </w:t>
            </w:r>
            <w:proofErr w:type="spellStart"/>
            <w:r w:rsidRPr="006D3E94">
              <w:rPr>
                <w:sz w:val="20"/>
                <w:szCs w:val="20"/>
              </w:rPr>
              <w:t>насрушенного</w:t>
            </w:r>
            <w:proofErr w:type="spellEnd"/>
            <w:r w:rsidRPr="006D3E94">
              <w:rPr>
                <w:sz w:val="20"/>
                <w:szCs w:val="20"/>
              </w:rPr>
              <w:t xml:space="preserve"> благоустройства</w:t>
            </w:r>
          </w:p>
        </w:tc>
        <w:tc>
          <w:tcPr>
            <w:tcW w:w="992" w:type="dxa"/>
            <w:hideMark/>
          </w:tcPr>
          <w:p w:rsidR="003B3E0D" w:rsidRPr="006D3E94" w:rsidRDefault="003B3E0D" w:rsidP="003B3E0D">
            <w:pPr>
              <w:jc w:val="both"/>
              <w:rPr>
                <w:sz w:val="20"/>
                <w:szCs w:val="20"/>
              </w:rPr>
            </w:pPr>
            <w:r w:rsidRPr="006D3E94">
              <w:rPr>
                <w:sz w:val="20"/>
                <w:szCs w:val="20"/>
              </w:rPr>
              <w:t>Обязательно</w:t>
            </w:r>
          </w:p>
        </w:tc>
        <w:tc>
          <w:tcPr>
            <w:tcW w:w="850" w:type="dxa"/>
            <w:hideMark/>
          </w:tcPr>
          <w:p w:rsidR="003B3E0D" w:rsidRPr="006D3E94" w:rsidRDefault="003B3E0D" w:rsidP="003B3E0D">
            <w:pPr>
              <w:jc w:val="both"/>
              <w:rPr>
                <w:sz w:val="20"/>
                <w:szCs w:val="20"/>
              </w:rPr>
            </w:pPr>
            <w:r w:rsidRPr="006D3E94">
              <w:rPr>
                <w:sz w:val="20"/>
                <w:szCs w:val="20"/>
              </w:rPr>
              <w:t>Оригинал</w:t>
            </w:r>
          </w:p>
        </w:tc>
        <w:tc>
          <w:tcPr>
            <w:tcW w:w="709" w:type="dxa"/>
            <w:hideMark/>
          </w:tcPr>
          <w:p w:rsidR="003B3E0D" w:rsidRPr="006D3E94" w:rsidRDefault="003B3E0D" w:rsidP="003B3E0D">
            <w:pPr>
              <w:jc w:val="both"/>
              <w:rPr>
                <w:sz w:val="20"/>
                <w:szCs w:val="20"/>
              </w:rPr>
            </w:pPr>
            <w:r w:rsidRPr="006D3E94">
              <w:rPr>
                <w:sz w:val="20"/>
                <w:szCs w:val="20"/>
              </w:rPr>
              <w:t>1</w:t>
            </w:r>
          </w:p>
        </w:tc>
        <w:tc>
          <w:tcPr>
            <w:tcW w:w="979" w:type="dxa"/>
            <w:hideMark/>
          </w:tcPr>
          <w:p w:rsidR="003B3E0D" w:rsidRPr="006D3E94" w:rsidRDefault="003B3E0D" w:rsidP="003B3E0D">
            <w:pPr>
              <w:jc w:val="both"/>
              <w:rPr>
                <w:sz w:val="20"/>
                <w:szCs w:val="20"/>
              </w:rPr>
            </w:pPr>
            <w:r w:rsidRPr="006D3E94">
              <w:rPr>
                <w:sz w:val="20"/>
                <w:szCs w:val="20"/>
              </w:rPr>
              <w:t>-</w:t>
            </w:r>
          </w:p>
        </w:tc>
        <w:tc>
          <w:tcPr>
            <w:tcW w:w="2281" w:type="dxa"/>
            <w:hideMark/>
          </w:tcPr>
          <w:p w:rsidR="003B3E0D" w:rsidRPr="006D3E94" w:rsidRDefault="003B3E0D" w:rsidP="003B3E0D">
            <w:pPr>
              <w:jc w:val="both"/>
              <w:rPr>
                <w:sz w:val="20"/>
                <w:szCs w:val="20"/>
              </w:rPr>
            </w:pPr>
            <w:r w:rsidRPr="006D3E94">
              <w:rPr>
                <w:sz w:val="20"/>
                <w:szCs w:val="20"/>
              </w:rPr>
              <w:t xml:space="preserve"> Скан-копия документа, сформированного в бумажном виде, </w:t>
            </w:r>
            <w:proofErr w:type="gramStart"/>
            <w:r w:rsidRPr="006D3E94">
              <w:rPr>
                <w:sz w:val="20"/>
                <w:szCs w:val="20"/>
              </w:rPr>
              <w:t>заверенная</w:t>
            </w:r>
            <w:proofErr w:type="gramEnd"/>
            <w:r w:rsidRPr="006D3E94">
              <w:rPr>
                <w:sz w:val="20"/>
                <w:szCs w:val="20"/>
              </w:rPr>
              <w:t xml:space="preserve"> простой ЭЦП</w:t>
            </w:r>
          </w:p>
        </w:tc>
        <w:tc>
          <w:tcPr>
            <w:tcW w:w="1276" w:type="dxa"/>
            <w:hideMark/>
          </w:tcPr>
          <w:p w:rsidR="003B3E0D" w:rsidRPr="006D3E94" w:rsidRDefault="003B3E0D" w:rsidP="003B3E0D">
            <w:pPr>
              <w:jc w:val="both"/>
              <w:rPr>
                <w:sz w:val="20"/>
                <w:szCs w:val="20"/>
              </w:rPr>
            </w:pPr>
            <w:r w:rsidRPr="006D3E94">
              <w:rPr>
                <w:sz w:val="20"/>
                <w:szCs w:val="20"/>
              </w:rPr>
              <w:t>-</w:t>
            </w:r>
          </w:p>
        </w:tc>
      </w:tr>
    </w:tbl>
    <w:p w:rsidR="003B3E0D" w:rsidRPr="006D3E94" w:rsidRDefault="003B3E0D" w:rsidP="003B3E0D">
      <w:pPr>
        <w:pStyle w:val="ConsPlusNormal"/>
        <w:ind w:firstLine="709"/>
        <w:jc w:val="both"/>
        <w:rPr>
          <w:rFonts w:ascii="Times New Roman" w:hAnsi="Times New Roman" w:cs="Times New Roman"/>
          <w:sz w:val="28"/>
          <w:szCs w:val="28"/>
        </w:rPr>
      </w:pPr>
    </w:p>
    <w:p w:rsidR="003B3E0D" w:rsidRPr="006D3E94" w:rsidRDefault="003B3E0D" w:rsidP="003B3E0D">
      <w:pPr>
        <w:pStyle w:val="ConsPlusNormal"/>
        <w:ind w:firstLine="709"/>
        <w:jc w:val="both"/>
        <w:rPr>
          <w:rFonts w:ascii="Times New Roman" w:hAnsi="Times New Roman" w:cs="Times New Roman"/>
          <w:sz w:val="28"/>
          <w:szCs w:val="28"/>
        </w:rPr>
      </w:pPr>
      <w:r w:rsidRPr="006D3E94">
        <w:rPr>
          <w:rFonts w:ascii="Times New Roman" w:hAnsi="Times New Roman" w:cs="Times New Roman"/>
          <w:sz w:val="28"/>
          <w:szCs w:val="28"/>
        </w:rPr>
        <w:t>Адреса получения квалифицированной электронной подписи указаны в Приложении № 2 настоящего административного регламента.</w:t>
      </w:r>
    </w:p>
    <w:p w:rsidR="00A71B7C" w:rsidRPr="006D3E94" w:rsidRDefault="000E7E6E" w:rsidP="00D84665">
      <w:pPr>
        <w:suppressAutoHyphens/>
        <w:autoSpaceDE w:val="0"/>
        <w:autoSpaceDN w:val="0"/>
        <w:adjustRightInd w:val="0"/>
        <w:jc w:val="both"/>
        <w:rPr>
          <w:i/>
          <w:sz w:val="28"/>
          <w:szCs w:val="28"/>
        </w:rPr>
      </w:pPr>
      <w:r w:rsidRPr="006D3E94">
        <w:rPr>
          <w:i/>
          <w:sz w:val="28"/>
          <w:szCs w:val="28"/>
        </w:rPr>
        <w:t>(в ред. Постановления Администрации городского поселения от 17 марта 2017 года № 316)</w:t>
      </w:r>
    </w:p>
    <w:p w:rsidR="000E7E6E" w:rsidRPr="006D3E94" w:rsidRDefault="000E7E6E" w:rsidP="003B3E0D">
      <w:pPr>
        <w:suppressAutoHyphens/>
        <w:autoSpaceDE w:val="0"/>
        <w:autoSpaceDN w:val="0"/>
        <w:adjustRightInd w:val="0"/>
        <w:ind w:firstLine="709"/>
        <w:jc w:val="both"/>
        <w:rPr>
          <w:sz w:val="28"/>
          <w:szCs w:val="28"/>
        </w:rPr>
      </w:pPr>
    </w:p>
    <w:p w:rsidR="003B3E0D" w:rsidRPr="006D3E94" w:rsidRDefault="003B3E0D" w:rsidP="003B3E0D">
      <w:pPr>
        <w:suppressAutoHyphens/>
        <w:autoSpaceDE w:val="0"/>
        <w:autoSpaceDN w:val="0"/>
        <w:adjustRightInd w:val="0"/>
        <w:jc w:val="center"/>
        <w:outlineLvl w:val="0"/>
        <w:rPr>
          <w:b/>
          <w:sz w:val="28"/>
          <w:szCs w:val="28"/>
        </w:rPr>
      </w:pPr>
      <w:r w:rsidRPr="006D3E94">
        <w:rPr>
          <w:b/>
          <w:sz w:val="28"/>
          <w:szCs w:val="28"/>
        </w:rPr>
        <w:t>3.Состав, последовательность и сроки выполнения административных процедур, требования к порядку их выполнения, в том числе выполнения процедур в электронной форме.</w:t>
      </w:r>
    </w:p>
    <w:p w:rsidR="003B3E0D" w:rsidRPr="006D3E94" w:rsidRDefault="003B3E0D" w:rsidP="003B3E0D">
      <w:pPr>
        <w:pStyle w:val="ConsPlusNormal"/>
        <w:ind w:firstLine="709"/>
        <w:jc w:val="both"/>
        <w:rPr>
          <w:rFonts w:ascii="Times New Roman" w:hAnsi="Times New Roman" w:cs="Times New Roman"/>
          <w:sz w:val="28"/>
          <w:szCs w:val="28"/>
        </w:rPr>
      </w:pPr>
      <w:r w:rsidRPr="006D3E94">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3B3E0D" w:rsidRPr="006D3E94" w:rsidRDefault="003B3E0D" w:rsidP="003B3E0D">
      <w:pPr>
        <w:autoSpaceDE w:val="0"/>
        <w:autoSpaceDN w:val="0"/>
        <w:adjustRightInd w:val="0"/>
        <w:ind w:firstLine="709"/>
        <w:jc w:val="both"/>
        <w:rPr>
          <w:bCs/>
          <w:sz w:val="28"/>
          <w:szCs w:val="28"/>
        </w:rPr>
      </w:pPr>
      <w:r w:rsidRPr="006D3E94">
        <w:rPr>
          <w:bCs/>
          <w:sz w:val="28"/>
          <w:szCs w:val="28"/>
        </w:rPr>
        <w:t>-прием, регистрация заявления и документов, предоставленных заявителем либо регистрация устного обращения заявителя на личном приеме;</w:t>
      </w:r>
    </w:p>
    <w:p w:rsidR="003B3E0D" w:rsidRPr="006D3E94" w:rsidRDefault="003B3E0D" w:rsidP="003B3E0D">
      <w:pPr>
        <w:autoSpaceDE w:val="0"/>
        <w:autoSpaceDN w:val="0"/>
        <w:adjustRightInd w:val="0"/>
        <w:ind w:firstLine="709"/>
        <w:jc w:val="both"/>
        <w:rPr>
          <w:bCs/>
          <w:sz w:val="28"/>
          <w:szCs w:val="28"/>
        </w:rPr>
      </w:pPr>
      <w:r w:rsidRPr="006D3E94">
        <w:rPr>
          <w:bCs/>
          <w:sz w:val="28"/>
          <w:szCs w:val="28"/>
        </w:rPr>
        <w:t>-рассмотрение обращения;</w:t>
      </w:r>
    </w:p>
    <w:p w:rsidR="003B3E0D" w:rsidRPr="006D3E94" w:rsidRDefault="003B3E0D" w:rsidP="003B3E0D">
      <w:pPr>
        <w:autoSpaceDE w:val="0"/>
        <w:autoSpaceDN w:val="0"/>
        <w:adjustRightInd w:val="0"/>
        <w:ind w:firstLine="709"/>
        <w:jc w:val="both"/>
        <w:rPr>
          <w:bCs/>
          <w:sz w:val="28"/>
          <w:szCs w:val="28"/>
        </w:rPr>
      </w:pPr>
      <w:r w:rsidRPr="006D3E94">
        <w:rPr>
          <w:bCs/>
          <w:sz w:val="28"/>
          <w:szCs w:val="28"/>
        </w:rPr>
        <w:t>-принятие решения;</w:t>
      </w:r>
    </w:p>
    <w:p w:rsidR="003B3E0D" w:rsidRPr="006D3E94" w:rsidRDefault="003B3E0D" w:rsidP="003B3E0D">
      <w:pPr>
        <w:autoSpaceDE w:val="0"/>
        <w:autoSpaceDN w:val="0"/>
        <w:adjustRightInd w:val="0"/>
        <w:ind w:firstLine="709"/>
        <w:jc w:val="both"/>
        <w:rPr>
          <w:bCs/>
          <w:sz w:val="28"/>
          <w:szCs w:val="28"/>
        </w:rPr>
      </w:pPr>
      <w:r w:rsidRPr="006D3E94">
        <w:rPr>
          <w:bCs/>
          <w:sz w:val="28"/>
          <w:szCs w:val="28"/>
        </w:rPr>
        <w:t>-выдача результата предоставления муниципальной услуги.</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3.2. Прием заявления и документов, предоставленных заявителем.</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3.2.1. Обращения о предоставлении муниципальной услуги принимаются:</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-на бумажном носителе в одном экземпляре непосредственно от заявителя, доверенного лица или поступившие посредством почтовой связи;</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-в форме электронного документа поступившие посредством сети «Интернет»;</w:t>
      </w:r>
    </w:p>
    <w:p w:rsidR="003B3E0D" w:rsidRPr="006D3E94" w:rsidRDefault="003B3E0D" w:rsidP="003B3E0D">
      <w:pPr>
        <w:pStyle w:val="aa"/>
        <w:widowControl w:val="0"/>
        <w:autoSpaceDE w:val="0"/>
        <w:autoSpaceDN w:val="0"/>
        <w:adjustRightInd w:val="0"/>
        <w:ind w:left="0" w:firstLine="709"/>
        <w:jc w:val="both"/>
        <w:rPr>
          <w:sz w:val="28"/>
          <w:szCs w:val="28"/>
        </w:rPr>
      </w:pPr>
      <w:r w:rsidRPr="006D3E94">
        <w:rPr>
          <w:sz w:val="28"/>
          <w:szCs w:val="28"/>
        </w:rPr>
        <w:t>-через официальный сайт Администрации городского поселения: http://красно-каменск.рф</w:t>
      </w:r>
      <w:proofErr w:type="gramStart"/>
      <w:r w:rsidRPr="006D3E94">
        <w:rPr>
          <w:sz w:val="28"/>
          <w:szCs w:val="28"/>
          <w:u w:val="single"/>
        </w:rPr>
        <w:t xml:space="preserve"> </w:t>
      </w:r>
      <w:r w:rsidRPr="006D3E94">
        <w:rPr>
          <w:sz w:val="28"/>
          <w:szCs w:val="28"/>
        </w:rPr>
        <w:t>;</w:t>
      </w:r>
      <w:proofErr w:type="gramEnd"/>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-посредством Государственной информационной системы «Портал государственных и муниципальных услуг Забайкальского края»: http://pgu.e-zab.ru;</w:t>
      </w:r>
    </w:p>
    <w:p w:rsidR="003B3E0D" w:rsidRPr="006D3E94" w:rsidRDefault="003B3E0D" w:rsidP="003B3E0D">
      <w:pPr>
        <w:pStyle w:val="aa"/>
        <w:widowControl w:val="0"/>
        <w:autoSpaceDE w:val="0"/>
        <w:autoSpaceDN w:val="0"/>
        <w:adjustRightInd w:val="0"/>
        <w:ind w:left="0" w:firstLine="709"/>
        <w:jc w:val="both"/>
        <w:rPr>
          <w:sz w:val="28"/>
          <w:szCs w:val="28"/>
          <w:u w:val="single"/>
        </w:rPr>
      </w:pPr>
      <w:r w:rsidRPr="006D3E94">
        <w:rPr>
          <w:sz w:val="28"/>
          <w:szCs w:val="28"/>
        </w:rPr>
        <w:t>-посредством Единого портала государственных и муниципальных услуг (функций): http://www.gosuslugi.ru</w:t>
      </w:r>
      <w:r w:rsidRPr="006D3E94">
        <w:rPr>
          <w:sz w:val="28"/>
          <w:szCs w:val="28"/>
          <w:u w:val="single"/>
        </w:rPr>
        <w:t>;</w:t>
      </w:r>
    </w:p>
    <w:p w:rsidR="003B3E0D" w:rsidRPr="006D3E94" w:rsidRDefault="003B3E0D" w:rsidP="003B3E0D">
      <w:pPr>
        <w:ind w:firstLine="709"/>
        <w:jc w:val="both"/>
        <w:rPr>
          <w:sz w:val="28"/>
          <w:szCs w:val="28"/>
        </w:rPr>
      </w:pPr>
      <w:r w:rsidRPr="006D3E94">
        <w:rPr>
          <w:sz w:val="28"/>
          <w:szCs w:val="28"/>
        </w:rPr>
        <w:t xml:space="preserve">-по адресу электронной почты: </w:t>
      </w:r>
      <w:proofErr w:type="spellStart"/>
      <w:r w:rsidRPr="006D3E94">
        <w:rPr>
          <w:sz w:val="28"/>
          <w:szCs w:val="28"/>
        </w:rPr>
        <w:t>adm.krasnokamensk@mail.ru</w:t>
      </w:r>
      <w:proofErr w:type="spellEnd"/>
      <w:r w:rsidR="006D3E94" w:rsidRPr="006D3E94">
        <w:rPr>
          <w:sz w:val="28"/>
          <w:szCs w:val="28"/>
        </w:rPr>
        <w:t>;</w:t>
      </w:r>
    </w:p>
    <w:p w:rsidR="006D3E94" w:rsidRPr="006D3E94" w:rsidRDefault="006D3E94" w:rsidP="006D3E94">
      <w:pPr>
        <w:ind w:firstLine="709"/>
        <w:jc w:val="both"/>
        <w:rPr>
          <w:sz w:val="28"/>
          <w:szCs w:val="28"/>
        </w:rPr>
      </w:pPr>
      <w:r w:rsidRPr="006D3E94">
        <w:rPr>
          <w:sz w:val="28"/>
          <w:szCs w:val="28"/>
        </w:rPr>
        <w:t xml:space="preserve">-через официальный сайт КГАУ «МФЦ»: </w:t>
      </w:r>
      <w:r w:rsidRPr="006D3E94">
        <w:rPr>
          <w:rStyle w:val="af0"/>
          <w:color w:val="auto"/>
          <w:sz w:val="28"/>
          <w:szCs w:val="28"/>
        </w:rPr>
        <w:t>http://www.mfc-chita.ru</w:t>
      </w:r>
      <w:r w:rsidRPr="006D3E94">
        <w:rPr>
          <w:sz w:val="28"/>
          <w:szCs w:val="28"/>
        </w:rPr>
        <w:t>;</w:t>
      </w:r>
    </w:p>
    <w:p w:rsidR="006D3E94" w:rsidRDefault="006D3E94" w:rsidP="006D3E94">
      <w:pPr>
        <w:ind w:firstLine="709"/>
        <w:jc w:val="both"/>
        <w:rPr>
          <w:sz w:val="28"/>
          <w:szCs w:val="28"/>
        </w:rPr>
      </w:pPr>
      <w:r w:rsidRPr="006D3E94">
        <w:rPr>
          <w:sz w:val="28"/>
          <w:szCs w:val="28"/>
        </w:rPr>
        <w:t xml:space="preserve">-по адресу электронной почты КГАУ «МФЦ»:  </w:t>
      </w:r>
      <w:hyperlink r:id="rId8" w:history="1">
        <w:r w:rsidRPr="00F410FD">
          <w:rPr>
            <w:rStyle w:val="ab"/>
            <w:sz w:val="28"/>
            <w:szCs w:val="28"/>
          </w:rPr>
          <w:t>info@mfc-chita.ru</w:t>
        </w:r>
      </w:hyperlink>
      <w:r w:rsidRPr="006D3E94">
        <w:rPr>
          <w:sz w:val="28"/>
          <w:szCs w:val="28"/>
        </w:rPr>
        <w:t>.</w:t>
      </w:r>
    </w:p>
    <w:p w:rsidR="006D3E94" w:rsidRDefault="006D3E94" w:rsidP="006D3E94">
      <w:pPr>
        <w:suppressAutoHyphens/>
        <w:autoSpaceDE w:val="0"/>
        <w:autoSpaceDN w:val="0"/>
        <w:adjustRightInd w:val="0"/>
        <w:jc w:val="both"/>
        <w:outlineLvl w:val="1"/>
        <w:rPr>
          <w:sz w:val="28"/>
          <w:szCs w:val="28"/>
        </w:rPr>
      </w:pPr>
      <w:r>
        <w:rPr>
          <w:i/>
          <w:sz w:val="28"/>
          <w:szCs w:val="28"/>
        </w:rPr>
        <w:t>(В редакции Постановления Администрации городского поселения «Город Краснокаменск» от 25 ноября 2019 года № 1068)</w:t>
      </w:r>
    </w:p>
    <w:p w:rsidR="003B3E0D" w:rsidRPr="006D3E94" w:rsidRDefault="003B3E0D" w:rsidP="003B3E0D">
      <w:pPr>
        <w:autoSpaceDE w:val="0"/>
        <w:autoSpaceDN w:val="0"/>
        <w:adjustRightInd w:val="0"/>
        <w:ind w:firstLine="709"/>
        <w:jc w:val="both"/>
        <w:rPr>
          <w:sz w:val="28"/>
          <w:szCs w:val="28"/>
        </w:rPr>
      </w:pPr>
      <w:r w:rsidRPr="006D3E94">
        <w:rPr>
          <w:sz w:val="28"/>
          <w:szCs w:val="28"/>
        </w:rPr>
        <w:lastRenderedPageBreak/>
        <w:t>3.2.2. Получение заявителем сведений о ходе выполнения запроса о предоставлении муниципальной услуги, возможно, осуществить с использованием государственной информационной системы «Портал государственных и муниципальных услуг Забайкальского края» через «личный кабинет».</w:t>
      </w:r>
    </w:p>
    <w:p w:rsidR="003B3E0D" w:rsidRPr="006D3E94" w:rsidRDefault="003B3E0D" w:rsidP="003B3E0D">
      <w:pPr>
        <w:autoSpaceDE w:val="0"/>
        <w:autoSpaceDN w:val="0"/>
        <w:adjustRightInd w:val="0"/>
        <w:ind w:firstLine="709"/>
        <w:jc w:val="both"/>
        <w:rPr>
          <w:sz w:val="28"/>
          <w:szCs w:val="28"/>
        </w:rPr>
      </w:pPr>
      <w:r w:rsidRPr="006D3E94">
        <w:rPr>
          <w:sz w:val="28"/>
          <w:szCs w:val="28"/>
        </w:rPr>
        <w:t>3.3. Порядок регистрации обращения:</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3.3.1 Запросы на предоставление муниципальной услуги регистрируются в течение дня поступления обращения отделом по организационным, социальным и кадровым вопросам. Поступившему обращению присваивается регистрационный номер. Регистрационный номер и дата поступления проставляются на обращении и вносятся в журнал регистрации входящей корреспонденции.</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3.3.2. Ответственное должностное лицо отдела по организационным, социальным и кадровым вопросам Администрации городского поселения осуществляет проверку всех документов, указанных в заявлении.</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В ходе личного приема по желанию заявителя на копии заявления проставляется отметка о дате принятия и регистрационном номере.</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При отсутствии каких-либо документов, указанных в заявлении, на заявлении и его копии делается отметка об отсутствии документов, с указанием, какие документы отсутствуют.</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В ответ на поступившее электронное заявление направляется уведомление с регистрационным номером заявителя и датой принятия обращения или отметки об отсутствии каких-либо документов на адрес электронной почты указанной в заявлении.</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3.3.3. Максимальный срок приема и регистрации заявления и документов, представленных заявителям, не должен превышать 15 минут.</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3.4. Порядок рассмотрения обращения:</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3.4.1. Должностное лицо отдела (далее — исполнитель), проверяет правильность заполнения заявления, наличие всех документов.</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В случае поступления электронного запроса, исполнитель осуществляет процедуру проверки действительности квалифицированной электронной подписи, с использованием которой подписан электронный запрос о предоставлении муниципальной услуги.</w:t>
      </w:r>
    </w:p>
    <w:p w:rsidR="003B3E0D" w:rsidRPr="006D3E94" w:rsidRDefault="003B3E0D" w:rsidP="003B3E0D">
      <w:pPr>
        <w:suppressAutoHyphens/>
        <w:autoSpaceDE w:val="0"/>
        <w:autoSpaceDN w:val="0"/>
        <w:adjustRightInd w:val="0"/>
        <w:ind w:firstLine="709"/>
        <w:jc w:val="both"/>
        <w:rPr>
          <w:sz w:val="28"/>
          <w:szCs w:val="28"/>
        </w:rPr>
      </w:pPr>
      <w:proofErr w:type="gramStart"/>
      <w:r w:rsidRPr="006D3E94">
        <w:rPr>
          <w:sz w:val="28"/>
          <w:szCs w:val="28"/>
        </w:rPr>
        <w:t>Если в результате проверки квалифицированной подписи будет выявлено несоблюдение установленных условий признания её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причин, которые послужили основанием для принятия указанного решения.</w:t>
      </w:r>
      <w:proofErr w:type="gramEnd"/>
      <w:r w:rsidRPr="006D3E94">
        <w:rPr>
          <w:sz w:val="28"/>
          <w:szCs w:val="28"/>
        </w:rPr>
        <w:t xml:space="preserve">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lastRenderedPageBreak/>
        <w:t>После получения уведомления заявитель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обращения.</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3.4.2. В течение трёх дней начальник отдела рассматривает вопрос по существу на предмет наличия (отсутствия) права на получение муниципальной услуги.</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3.4.3. Исполнитель:</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 xml:space="preserve">- выдает заявителю либо направляет почтой бланк разрешения на </w:t>
      </w:r>
      <w:r w:rsidR="00EB25A4" w:rsidRPr="006D3E94">
        <w:rPr>
          <w:sz w:val="28"/>
          <w:szCs w:val="28"/>
        </w:rPr>
        <w:t>осуществление</w:t>
      </w:r>
      <w:r w:rsidRPr="006D3E94">
        <w:rPr>
          <w:sz w:val="28"/>
          <w:szCs w:val="28"/>
        </w:rPr>
        <w:t xml:space="preserve"> земляных работ для согласования с организациями, участвующими в предоставлении муниципальной услуги;</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 формирует дело заявителя.</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 xml:space="preserve">3.4.5. </w:t>
      </w:r>
      <w:proofErr w:type="gramStart"/>
      <w:r w:rsidRPr="006D3E94">
        <w:rPr>
          <w:sz w:val="28"/>
          <w:szCs w:val="28"/>
        </w:rPr>
        <w:t xml:space="preserve">Заявитель в течение четырёх рабочих дней со дня получения бланка разрешения на </w:t>
      </w:r>
      <w:r w:rsidR="00EB25A4" w:rsidRPr="006D3E94">
        <w:rPr>
          <w:sz w:val="28"/>
          <w:szCs w:val="28"/>
        </w:rPr>
        <w:t>осуществление</w:t>
      </w:r>
      <w:r w:rsidRPr="006D3E94">
        <w:rPr>
          <w:sz w:val="28"/>
          <w:szCs w:val="28"/>
        </w:rPr>
        <w:t xml:space="preserve"> земляных работ самостоятельно получает согласование </w:t>
      </w:r>
      <w:r w:rsidR="00EB25A4" w:rsidRPr="006D3E94">
        <w:rPr>
          <w:sz w:val="28"/>
          <w:szCs w:val="28"/>
        </w:rPr>
        <w:t>осуществления</w:t>
      </w:r>
      <w:r w:rsidRPr="006D3E94">
        <w:rPr>
          <w:sz w:val="28"/>
          <w:szCs w:val="28"/>
        </w:rPr>
        <w:t xml:space="preserve"> земляных работ у организаций, эксплуатирующих и (или) обслуживающих сети теплоснабжения, водоснабжения, водоотведения, линии и каналы связи, автомобильные дороги общего и </w:t>
      </w:r>
      <w:proofErr w:type="spellStart"/>
      <w:r w:rsidRPr="006D3E94">
        <w:rPr>
          <w:sz w:val="28"/>
          <w:szCs w:val="28"/>
        </w:rPr>
        <w:t>необщего</w:t>
      </w:r>
      <w:proofErr w:type="spellEnd"/>
      <w:r w:rsidRPr="006D3E94">
        <w:rPr>
          <w:sz w:val="28"/>
          <w:szCs w:val="28"/>
        </w:rPr>
        <w:t xml:space="preserve"> пользования и элементы их инфраструктуры, организаций и учреждений, осуществляющих надзор за соблюдением требований по обеспечению безопасности дорожного движения.</w:t>
      </w:r>
      <w:proofErr w:type="gramEnd"/>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 xml:space="preserve">3.4.6. После получения согласования </w:t>
      </w:r>
      <w:r w:rsidR="00EB25A4" w:rsidRPr="006D3E94">
        <w:rPr>
          <w:sz w:val="28"/>
          <w:szCs w:val="28"/>
        </w:rPr>
        <w:t>осуществления</w:t>
      </w:r>
      <w:r w:rsidRPr="006D3E94">
        <w:rPr>
          <w:sz w:val="28"/>
          <w:szCs w:val="28"/>
        </w:rPr>
        <w:t xml:space="preserve"> земляных работ с организациями указанными в пункте 3.4.5. заявитель предоставляет исполнителю бланк разрешения с соответствующими заключениями организаций для дальнейшего рассмотрения пакета документов.</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3.4.7. Исполнитель в течение одного рабочего дня:</w:t>
      </w:r>
    </w:p>
    <w:p w:rsidR="003B3E0D" w:rsidRPr="006D3E94" w:rsidRDefault="003B3E0D" w:rsidP="003B3E0D">
      <w:pPr>
        <w:ind w:firstLine="709"/>
        <w:jc w:val="both"/>
        <w:rPr>
          <w:sz w:val="28"/>
          <w:szCs w:val="28"/>
        </w:rPr>
      </w:pPr>
      <w:r w:rsidRPr="006D3E94">
        <w:rPr>
          <w:sz w:val="28"/>
          <w:szCs w:val="28"/>
        </w:rPr>
        <w:t>-рассматривает заявление и прилагаемый к нему пакет документов, осуществляет проверку правильности оформления представленных документов.</w:t>
      </w:r>
    </w:p>
    <w:p w:rsidR="003B3E0D" w:rsidRPr="006D3E94" w:rsidRDefault="003B3E0D" w:rsidP="003B3E0D">
      <w:pPr>
        <w:ind w:firstLine="709"/>
        <w:jc w:val="both"/>
        <w:rPr>
          <w:sz w:val="28"/>
          <w:szCs w:val="28"/>
        </w:rPr>
      </w:pPr>
      <w:r w:rsidRPr="006D3E94">
        <w:rPr>
          <w:sz w:val="28"/>
          <w:szCs w:val="28"/>
        </w:rPr>
        <w:t>3.5. Принятие решения.</w:t>
      </w:r>
    </w:p>
    <w:p w:rsidR="003B3E0D" w:rsidRPr="006D3E94" w:rsidRDefault="003B3E0D" w:rsidP="003B3E0D">
      <w:pPr>
        <w:autoSpaceDE w:val="0"/>
        <w:autoSpaceDN w:val="0"/>
        <w:adjustRightInd w:val="0"/>
        <w:ind w:firstLine="709"/>
        <w:jc w:val="both"/>
        <w:rPr>
          <w:sz w:val="28"/>
          <w:szCs w:val="28"/>
        </w:rPr>
      </w:pPr>
      <w:r w:rsidRPr="006D3E94">
        <w:rPr>
          <w:sz w:val="28"/>
          <w:szCs w:val="28"/>
        </w:rPr>
        <w:t>3.5.1. Начальник отдела в течение одного дня:</w:t>
      </w:r>
    </w:p>
    <w:p w:rsidR="003B3E0D" w:rsidRPr="006D3E94" w:rsidRDefault="003B3E0D" w:rsidP="003B3E0D">
      <w:pPr>
        <w:autoSpaceDE w:val="0"/>
        <w:autoSpaceDN w:val="0"/>
        <w:adjustRightInd w:val="0"/>
        <w:ind w:firstLine="709"/>
        <w:jc w:val="both"/>
        <w:rPr>
          <w:sz w:val="28"/>
          <w:szCs w:val="28"/>
        </w:rPr>
      </w:pPr>
      <w:r w:rsidRPr="006D3E94">
        <w:rPr>
          <w:sz w:val="28"/>
          <w:szCs w:val="28"/>
        </w:rPr>
        <w:t xml:space="preserve">-принимает решение о </w:t>
      </w:r>
      <w:r w:rsidR="00EB25A4" w:rsidRPr="006D3E94">
        <w:rPr>
          <w:sz w:val="28"/>
          <w:szCs w:val="28"/>
        </w:rPr>
        <w:t>предоставлении</w:t>
      </w:r>
      <w:r w:rsidRPr="006D3E94">
        <w:rPr>
          <w:sz w:val="28"/>
          <w:szCs w:val="28"/>
        </w:rPr>
        <w:t xml:space="preserve"> разрешения на </w:t>
      </w:r>
      <w:r w:rsidR="00EB25A4" w:rsidRPr="006D3E94">
        <w:rPr>
          <w:sz w:val="28"/>
          <w:szCs w:val="28"/>
        </w:rPr>
        <w:t>осуществление</w:t>
      </w:r>
      <w:r w:rsidRPr="006D3E94">
        <w:rPr>
          <w:sz w:val="28"/>
          <w:szCs w:val="28"/>
        </w:rPr>
        <w:t xml:space="preserve"> земляных работ или об отказе в </w:t>
      </w:r>
      <w:r w:rsidR="00EB25A4" w:rsidRPr="006D3E94">
        <w:rPr>
          <w:sz w:val="28"/>
          <w:szCs w:val="28"/>
        </w:rPr>
        <w:t>предоставлении</w:t>
      </w:r>
      <w:r w:rsidRPr="006D3E94">
        <w:rPr>
          <w:sz w:val="28"/>
          <w:szCs w:val="28"/>
        </w:rPr>
        <w:t xml:space="preserve"> такого разрешения по результатам рассмотрения соответствующего заявления и иных представленных в соответствии с пунктом 2.9 настоящего административного регламента документов.</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 xml:space="preserve">-подписывает (утверждает) разрешение на </w:t>
      </w:r>
      <w:r w:rsidR="00EB25A4" w:rsidRPr="006D3E94">
        <w:rPr>
          <w:sz w:val="28"/>
          <w:szCs w:val="28"/>
        </w:rPr>
        <w:t>осуществление</w:t>
      </w:r>
      <w:r w:rsidRPr="006D3E94">
        <w:rPr>
          <w:sz w:val="28"/>
          <w:szCs w:val="28"/>
        </w:rPr>
        <w:t xml:space="preserve"> земляных работ, скрепляет печатью отдела архитектуры и градостроительства;</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3.5.2. Исполнитель в течение одного дня:</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 xml:space="preserve">-регистрирует разрешение на </w:t>
      </w:r>
      <w:r w:rsidR="00EB25A4" w:rsidRPr="006D3E94">
        <w:rPr>
          <w:sz w:val="28"/>
          <w:szCs w:val="28"/>
        </w:rPr>
        <w:t>осуществление</w:t>
      </w:r>
      <w:r w:rsidRPr="006D3E94">
        <w:rPr>
          <w:sz w:val="28"/>
          <w:szCs w:val="28"/>
        </w:rPr>
        <w:t xml:space="preserve"> земляных работ в журнале учета </w:t>
      </w:r>
      <w:r w:rsidR="00EB25A4" w:rsidRPr="006D3E94">
        <w:rPr>
          <w:sz w:val="28"/>
          <w:szCs w:val="28"/>
        </w:rPr>
        <w:t>предоставлений</w:t>
      </w:r>
      <w:r w:rsidRPr="006D3E94">
        <w:rPr>
          <w:sz w:val="28"/>
          <w:szCs w:val="28"/>
        </w:rPr>
        <w:t xml:space="preserve"> разрешений на </w:t>
      </w:r>
      <w:r w:rsidR="00EB25A4" w:rsidRPr="006D3E94">
        <w:rPr>
          <w:sz w:val="28"/>
          <w:szCs w:val="28"/>
        </w:rPr>
        <w:t>осуществление</w:t>
      </w:r>
      <w:r w:rsidRPr="006D3E94">
        <w:rPr>
          <w:sz w:val="28"/>
          <w:szCs w:val="28"/>
        </w:rPr>
        <w:t xml:space="preserve"> земляных работ;</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 xml:space="preserve">-готовит мотивированный отказ в </w:t>
      </w:r>
      <w:r w:rsidR="00EB25A4" w:rsidRPr="006D3E94">
        <w:rPr>
          <w:sz w:val="28"/>
          <w:szCs w:val="28"/>
        </w:rPr>
        <w:t>предоставлении</w:t>
      </w:r>
      <w:r w:rsidRPr="006D3E94">
        <w:rPr>
          <w:sz w:val="28"/>
          <w:szCs w:val="28"/>
        </w:rPr>
        <w:t xml:space="preserve"> разрешения на </w:t>
      </w:r>
      <w:r w:rsidR="00EB25A4" w:rsidRPr="006D3E94">
        <w:rPr>
          <w:sz w:val="28"/>
          <w:szCs w:val="28"/>
        </w:rPr>
        <w:t>осуществление</w:t>
      </w:r>
      <w:r w:rsidRPr="006D3E94">
        <w:rPr>
          <w:sz w:val="28"/>
          <w:szCs w:val="28"/>
        </w:rPr>
        <w:t xml:space="preserve"> земляных работ;</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lastRenderedPageBreak/>
        <w:t xml:space="preserve">-информирует в устной форме (посредством телефонной связи) заявителя о принятом решении и о дате и времени получения разрешения на </w:t>
      </w:r>
      <w:r w:rsidR="00EB25A4" w:rsidRPr="006D3E94">
        <w:rPr>
          <w:sz w:val="28"/>
          <w:szCs w:val="28"/>
        </w:rPr>
        <w:t>осуществление</w:t>
      </w:r>
      <w:r w:rsidRPr="006D3E94">
        <w:rPr>
          <w:sz w:val="28"/>
          <w:szCs w:val="28"/>
        </w:rPr>
        <w:t xml:space="preserve"> земляных работ;</w:t>
      </w:r>
    </w:p>
    <w:p w:rsidR="003B3E0D" w:rsidRPr="006D3E94" w:rsidRDefault="00365F30" w:rsidP="003B3E0D">
      <w:pPr>
        <w:suppressAutoHyphens/>
        <w:autoSpaceDE w:val="0"/>
        <w:autoSpaceDN w:val="0"/>
        <w:adjustRightInd w:val="0"/>
        <w:ind w:firstLine="709"/>
        <w:jc w:val="both"/>
        <w:rPr>
          <w:sz w:val="28"/>
          <w:szCs w:val="28"/>
        </w:rPr>
      </w:pPr>
      <w:r w:rsidRPr="006D3E94">
        <w:rPr>
          <w:sz w:val="28"/>
          <w:szCs w:val="28"/>
        </w:rPr>
        <w:t>-</w:t>
      </w:r>
      <w:r w:rsidR="003B3E0D" w:rsidRPr="006D3E94">
        <w:rPr>
          <w:sz w:val="28"/>
          <w:szCs w:val="28"/>
        </w:rPr>
        <w:t xml:space="preserve">выдает заявителю либо направляет почтой по адресу, указанному в заявлении, разрешение на </w:t>
      </w:r>
      <w:r w:rsidR="00EB25A4" w:rsidRPr="006D3E94">
        <w:rPr>
          <w:sz w:val="28"/>
          <w:szCs w:val="28"/>
        </w:rPr>
        <w:t>осуществление</w:t>
      </w:r>
      <w:r w:rsidR="003B3E0D" w:rsidRPr="006D3E94">
        <w:rPr>
          <w:sz w:val="28"/>
          <w:szCs w:val="28"/>
        </w:rPr>
        <w:t xml:space="preserve"> земляных работ либо отказ в разрешении на </w:t>
      </w:r>
      <w:r w:rsidR="00EB25A4" w:rsidRPr="006D3E94">
        <w:rPr>
          <w:sz w:val="28"/>
          <w:szCs w:val="28"/>
        </w:rPr>
        <w:t>осуществление</w:t>
      </w:r>
      <w:r w:rsidR="003B3E0D" w:rsidRPr="006D3E94">
        <w:rPr>
          <w:sz w:val="28"/>
          <w:szCs w:val="28"/>
        </w:rPr>
        <w:t xml:space="preserve"> земляных работ.</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 xml:space="preserve">Разрешение на </w:t>
      </w:r>
      <w:r w:rsidR="00EB25A4" w:rsidRPr="006D3E94">
        <w:rPr>
          <w:sz w:val="28"/>
          <w:szCs w:val="28"/>
        </w:rPr>
        <w:t>осуществление</w:t>
      </w:r>
      <w:r w:rsidRPr="006D3E94">
        <w:rPr>
          <w:sz w:val="28"/>
          <w:szCs w:val="28"/>
        </w:rPr>
        <w:t xml:space="preserve"> земляных работ выдается на срок не более одного месяца, в исключительных случаях, при новом строительстве, разрешение может быть выдано на срок, указанный в разрешении на строительство.</w:t>
      </w:r>
    </w:p>
    <w:p w:rsidR="003B3E0D" w:rsidRPr="006D3E94" w:rsidRDefault="003B3E0D" w:rsidP="003B3E0D">
      <w:pPr>
        <w:autoSpaceDE w:val="0"/>
        <w:autoSpaceDN w:val="0"/>
        <w:adjustRightInd w:val="0"/>
        <w:ind w:firstLine="709"/>
        <w:jc w:val="both"/>
        <w:rPr>
          <w:sz w:val="28"/>
          <w:szCs w:val="28"/>
        </w:rPr>
      </w:pPr>
      <w:r w:rsidRPr="006D3E94">
        <w:rPr>
          <w:sz w:val="28"/>
          <w:szCs w:val="28"/>
        </w:rPr>
        <w:t>3.6. Порядок рассмотрения устного обращения.</w:t>
      </w:r>
    </w:p>
    <w:p w:rsidR="003B3E0D" w:rsidRPr="006D3E94" w:rsidRDefault="003B3E0D" w:rsidP="003B3E0D">
      <w:pPr>
        <w:autoSpaceDE w:val="0"/>
        <w:autoSpaceDN w:val="0"/>
        <w:adjustRightInd w:val="0"/>
        <w:ind w:firstLine="709"/>
        <w:jc w:val="both"/>
        <w:rPr>
          <w:sz w:val="28"/>
          <w:szCs w:val="28"/>
        </w:rPr>
      </w:pPr>
      <w:r w:rsidRPr="006D3E94">
        <w:rPr>
          <w:sz w:val="28"/>
          <w:szCs w:val="28"/>
        </w:rPr>
        <w:t>3.6.1.За получением консультации по предоставлению муниципальной услуги заявитель может обратиться устно на личном приеме.</w:t>
      </w:r>
    </w:p>
    <w:p w:rsidR="003B3E0D" w:rsidRPr="006D3E94" w:rsidRDefault="003B3E0D" w:rsidP="003B3E0D">
      <w:pPr>
        <w:autoSpaceDE w:val="0"/>
        <w:autoSpaceDN w:val="0"/>
        <w:adjustRightInd w:val="0"/>
        <w:ind w:firstLine="709"/>
        <w:jc w:val="both"/>
        <w:rPr>
          <w:sz w:val="28"/>
          <w:szCs w:val="28"/>
        </w:rPr>
      </w:pPr>
      <w:r w:rsidRPr="006D3E94">
        <w:rPr>
          <w:sz w:val="28"/>
          <w:szCs w:val="28"/>
        </w:rPr>
        <w:t>3.6.2. Максимальное время приема заявителя составляет 15 минут.</w:t>
      </w:r>
    </w:p>
    <w:p w:rsidR="003B3E0D" w:rsidRPr="006D3E94" w:rsidRDefault="003B3E0D" w:rsidP="003B3E0D">
      <w:pPr>
        <w:autoSpaceDE w:val="0"/>
        <w:autoSpaceDN w:val="0"/>
        <w:adjustRightInd w:val="0"/>
        <w:ind w:firstLine="709"/>
        <w:jc w:val="both"/>
        <w:rPr>
          <w:sz w:val="28"/>
          <w:szCs w:val="28"/>
        </w:rPr>
      </w:pPr>
      <w:r w:rsidRPr="006D3E94">
        <w:rPr>
          <w:sz w:val="28"/>
          <w:szCs w:val="28"/>
        </w:rPr>
        <w:t>3.6.3. Во время личного приема должностное лицо, ответственное за предоставление муниципальной услуги:</w:t>
      </w:r>
    </w:p>
    <w:p w:rsidR="003B3E0D" w:rsidRPr="006D3E94" w:rsidRDefault="00365F30" w:rsidP="003B3E0D">
      <w:pPr>
        <w:autoSpaceDE w:val="0"/>
        <w:autoSpaceDN w:val="0"/>
        <w:adjustRightInd w:val="0"/>
        <w:ind w:firstLine="709"/>
        <w:jc w:val="both"/>
        <w:rPr>
          <w:sz w:val="28"/>
          <w:szCs w:val="28"/>
        </w:rPr>
      </w:pPr>
      <w:proofErr w:type="gramStart"/>
      <w:r w:rsidRPr="006D3E94">
        <w:rPr>
          <w:sz w:val="28"/>
          <w:szCs w:val="28"/>
        </w:rPr>
        <w:t>-</w:t>
      </w:r>
      <w:r w:rsidR="003B3E0D" w:rsidRPr="006D3E94">
        <w:rPr>
          <w:sz w:val="28"/>
          <w:szCs w:val="28"/>
        </w:rPr>
        <w:t>представляется, назвав свою фамилию, имя, отчество (последнее — при наличии), занимаемую должность;</w:t>
      </w:r>
      <w:proofErr w:type="gramEnd"/>
    </w:p>
    <w:p w:rsidR="003B3E0D" w:rsidRPr="006D3E94" w:rsidRDefault="003B3E0D" w:rsidP="003B3E0D">
      <w:pPr>
        <w:autoSpaceDE w:val="0"/>
        <w:autoSpaceDN w:val="0"/>
        <w:adjustRightInd w:val="0"/>
        <w:ind w:firstLine="709"/>
        <w:jc w:val="both"/>
        <w:rPr>
          <w:sz w:val="28"/>
          <w:szCs w:val="28"/>
        </w:rPr>
      </w:pPr>
      <w:proofErr w:type="gramStart"/>
      <w:r w:rsidRPr="006D3E94">
        <w:rPr>
          <w:sz w:val="28"/>
          <w:szCs w:val="28"/>
        </w:rPr>
        <w:t>-предлагает представиться собеседнику – назвать фамилию, имя, отчество (последнее – при наличии), предъявить паспорт (удостоверение личности), документ, удостоверяющий права (полномочия) представителя заявителя;</w:t>
      </w:r>
      <w:proofErr w:type="gramEnd"/>
    </w:p>
    <w:p w:rsidR="003B3E0D" w:rsidRPr="006D3E94" w:rsidRDefault="003B3E0D" w:rsidP="003B3E0D">
      <w:pPr>
        <w:autoSpaceDE w:val="0"/>
        <w:autoSpaceDN w:val="0"/>
        <w:adjustRightInd w:val="0"/>
        <w:ind w:firstLine="709"/>
        <w:jc w:val="both"/>
        <w:rPr>
          <w:sz w:val="28"/>
          <w:szCs w:val="28"/>
        </w:rPr>
      </w:pPr>
      <w:r w:rsidRPr="006D3E94">
        <w:rPr>
          <w:sz w:val="28"/>
          <w:szCs w:val="28"/>
        </w:rPr>
        <w:t>-регистрирует обращение заявителя в журнале регистрации заявлений и жалоб.</w:t>
      </w:r>
    </w:p>
    <w:p w:rsidR="003B3E0D" w:rsidRPr="006D3E94" w:rsidRDefault="003B3E0D" w:rsidP="003B3E0D">
      <w:pPr>
        <w:autoSpaceDE w:val="0"/>
        <w:autoSpaceDN w:val="0"/>
        <w:adjustRightInd w:val="0"/>
        <w:ind w:firstLine="709"/>
        <w:jc w:val="both"/>
        <w:rPr>
          <w:sz w:val="28"/>
          <w:szCs w:val="28"/>
        </w:rPr>
      </w:pPr>
      <w:r w:rsidRPr="006D3E94">
        <w:rPr>
          <w:sz w:val="28"/>
          <w:szCs w:val="28"/>
        </w:rPr>
        <w:t>-выслушивает и уточняет суть обращения.</w:t>
      </w:r>
    </w:p>
    <w:p w:rsidR="003B3E0D" w:rsidRPr="006D3E94" w:rsidRDefault="003B3E0D" w:rsidP="003B3E0D">
      <w:pPr>
        <w:autoSpaceDE w:val="0"/>
        <w:autoSpaceDN w:val="0"/>
        <w:adjustRightInd w:val="0"/>
        <w:ind w:firstLine="709"/>
        <w:jc w:val="both"/>
        <w:rPr>
          <w:sz w:val="28"/>
          <w:szCs w:val="28"/>
        </w:rPr>
      </w:pPr>
      <w:r w:rsidRPr="006D3E94">
        <w:rPr>
          <w:sz w:val="28"/>
          <w:szCs w:val="28"/>
        </w:rPr>
        <w:t>3.6.4. Если изложенные в устном обращении факты и обстоятельства являются очевидными и не требуют дополнительной проверки, должностное лицо предоставляет в устной форме информацию в пределах своей компетенции в соответствии с нормами действующего законодательства Российской Федерации, Забайкальского края, нормативными правовыми актами городского поселения «Город Краснокаменск» и настоящего административного регламента.</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3.6.5.В случае если в обращении во время личного приема содержаться вопросы, решение которых не входит в компетенцию Администрации городского поселения, заявителю дается разъяснение, куда и в каком порядке ему следует обратиться.</w:t>
      </w:r>
    </w:p>
    <w:p w:rsidR="003B3E0D" w:rsidRPr="006D3E94" w:rsidRDefault="003B3E0D" w:rsidP="003B3E0D">
      <w:pPr>
        <w:pStyle w:val="ConsPlusNormal"/>
        <w:ind w:firstLine="709"/>
        <w:jc w:val="both"/>
        <w:rPr>
          <w:rFonts w:ascii="Times New Roman" w:hAnsi="Times New Roman" w:cs="Times New Roman"/>
          <w:sz w:val="28"/>
          <w:szCs w:val="28"/>
        </w:rPr>
      </w:pPr>
      <w:r w:rsidRPr="006D3E94">
        <w:rPr>
          <w:rFonts w:ascii="Times New Roman" w:hAnsi="Times New Roman" w:cs="Times New Roman"/>
          <w:sz w:val="28"/>
          <w:szCs w:val="28"/>
        </w:rPr>
        <w:t>3.7.Выдача (направление) документа, являющегося результатом предоставления муниципальной услуги.</w:t>
      </w:r>
    </w:p>
    <w:p w:rsidR="003B3E0D" w:rsidRPr="006D3E94" w:rsidRDefault="003B3E0D" w:rsidP="003B3E0D">
      <w:pPr>
        <w:pStyle w:val="ConsPlusNormal"/>
        <w:ind w:firstLine="709"/>
        <w:jc w:val="both"/>
        <w:rPr>
          <w:rFonts w:ascii="Times New Roman" w:hAnsi="Times New Roman" w:cs="Times New Roman"/>
          <w:sz w:val="28"/>
          <w:szCs w:val="28"/>
        </w:rPr>
      </w:pPr>
      <w:r w:rsidRPr="006D3E94">
        <w:rPr>
          <w:rFonts w:ascii="Times New Roman" w:hAnsi="Times New Roman" w:cs="Times New Roman"/>
          <w:sz w:val="28"/>
          <w:szCs w:val="28"/>
        </w:rPr>
        <w:t>3.7.1. Направление письменного ответа осуществляется должностным лицом отдела общедоступной почтовой связью в срок, не превышающий 3-х рабочих дней.</w:t>
      </w:r>
    </w:p>
    <w:p w:rsidR="003B3E0D" w:rsidRPr="006D3E94" w:rsidRDefault="003B3E0D" w:rsidP="003B3E0D">
      <w:pPr>
        <w:pStyle w:val="ConsPlusNormal"/>
        <w:ind w:firstLine="709"/>
        <w:jc w:val="both"/>
        <w:rPr>
          <w:rFonts w:ascii="Times New Roman" w:hAnsi="Times New Roman" w:cs="Times New Roman"/>
          <w:sz w:val="28"/>
          <w:szCs w:val="28"/>
        </w:rPr>
      </w:pPr>
      <w:r w:rsidRPr="006D3E94">
        <w:rPr>
          <w:rFonts w:ascii="Times New Roman" w:hAnsi="Times New Roman" w:cs="Times New Roman"/>
          <w:sz w:val="28"/>
          <w:szCs w:val="28"/>
        </w:rPr>
        <w:t xml:space="preserve">3.7.2. Предоставление устной информации во время личного приема осуществляется исполнителем заявителю лично, в соответствии с графиком приема посетителей, установленным абзацем 3, п.п. 1.3.2., п.1.3. </w:t>
      </w:r>
      <w:r w:rsidRPr="006D3E94">
        <w:rPr>
          <w:rFonts w:ascii="Times New Roman" w:hAnsi="Times New Roman" w:cs="Times New Roman"/>
          <w:sz w:val="28"/>
          <w:szCs w:val="28"/>
        </w:rPr>
        <w:lastRenderedPageBreak/>
        <w:t>настоящего административного регламента.</w:t>
      </w:r>
    </w:p>
    <w:p w:rsidR="003B3E0D" w:rsidRPr="006D3E94" w:rsidRDefault="003B3E0D" w:rsidP="003B3E0D">
      <w:pPr>
        <w:pStyle w:val="ConsPlusNormal"/>
        <w:ind w:firstLine="709"/>
        <w:jc w:val="both"/>
        <w:rPr>
          <w:rFonts w:ascii="Times New Roman" w:hAnsi="Times New Roman" w:cs="Times New Roman"/>
          <w:sz w:val="28"/>
          <w:szCs w:val="28"/>
        </w:rPr>
      </w:pPr>
      <w:r w:rsidRPr="006D3E94">
        <w:rPr>
          <w:rFonts w:ascii="Times New Roman" w:hAnsi="Times New Roman" w:cs="Times New Roman"/>
          <w:sz w:val="28"/>
          <w:szCs w:val="28"/>
        </w:rPr>
        <w:t>Максимальный срок выполнения настоящего административного действия — 15 минут.</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3.8. Последовательность предоставления муниципальной услуги «</w:t>
      </w:r>
      <w:r w:rsidR="00365F30" w:rsidRPr="006D3E94">
        <w:rPr>
          <w:sz w:val="28"/>
          <w:szCs w:val="28"/>
        </w:rPr>
        <w:t>Предоставление разрешения на осуществление земляных работ</w:t>
      </w:r>
      <w:r w:rsidRPr="006D3E94">
        <w:rPr>
          <w:sz w:val="28"/>
          <w:szCs w:val="28"/>
        </w:rPr>
        <w:t>» представлена в виде блок-схемы (Приложение № 4)</w:t>
      </w:r>
    </w:p>
    <w:p w:rsidR="003B3E0D" w:rsidRPr="006D3E94" w:rsidRDefault="003B3E0D" w:rsidP="003B3E0D">
      <w:pPr>
        <w:autoSpaceDE w:val="0"/>
        <w:autoSpaceDN w:val="0"/>
        <w:adjustRightInd w:val="0"/>
        <w:ind w:firstLine="709"/>
        <w:jc w:val="center"/>
        <w:rPr>
          <w:b/>
          <w:sz w:val="28"/>
          <w:szCs w:val="28"/>
        </w:rPr>
      </w:pPr>
    </w:p>
    <w:p w:rsidR="003B3E0D" w:rsidRPr="006D3E94" w:rsidRDefault="003B3E0D" w:rsidP="003B3E0D">
      <w:pPr>
        <w:autoSpaceDE w:val="0"/>
        <w:autoSpaceDN w:val="0"/>
        <w:adjustRightInd w:val="0"/>
        <w:ind w:firstLine="851"/>
        <w:jc w:val="center"/>
        <w:outlineLvl w:val="0"/>
        <w:rPr>
          <w:b/>
          <w:sz w:val="28"/>
          <w:szCs w:val="28"/>
        </w:rPr>
      </w:pPr>
      <w:r w:rsidRPr="006D3E94">
        <w:rPr>
          <w:b/>
          <w:sz w:val="28"/>
          <w:szCs w:val="28"/>
        </w:rPr>
        <w:t>4. Формы контроля исполнения регламента.</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 xml:space="preserve">4.1. Текущий </w:t>
      </w:r>
      <w:proofErr w:type="gramStart"/>
      <w:r w:rsidRPr="006D3E94">
        <w:rPr>
          <w:sz w:val="28"/>
          <w:szCs w:val="28"/>
        </w:rPr>
        <w:t>контроль за</w:t>
      </w:r>
      <w:proofErr w:type="gramEnd"/>
      <w:r w:rsidRPr="006D3E94">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должностными лицами Администрации городского поселения осуществляют начальник отдела архитектуры и градостроительства Администрации городского поселения, заместитель руководителя Администрации городского поселения, курирующий данное направление деятельности.</w:t>
      </w:r>
    </w:p>
    <w:p w:rsidR="003B3E0D" w:rsidRPr="006D3E94" w:rsidRDefault="003B3E0D" w:rsidP="003B3E0D">
      <w:pPr>
        <w:shd w:val="clear" w:color="auto" w:fill="FFFFFF"/>
        <w:ind w:firstLine="709"/>
        <w:jc w:val="both"/>
      </w:pPr>
      <w:r w:rsidRPr="006D3E94">
        <w:rPr>
          <w:sz w:val="28"/>
          <w:szCs w:val="28"/>
        </w:rPr>
        <w:t xml:space="preserve">4.2. </w:t>
      </w:r>
      <w:proofErr w:type="gramStart"/>
      <w:r w:rsidRPr="006D3E94">
        <w:rPr>
          <w:spacing w:val="5"/>
          <w:sz w:val="28"/>
          <w:szCs w:val="28"/>
        </w:rPr>
        <w:t>Контроль за</w:t>
      </w:r>
      <w:proofErr w:type="gramEnd"/>
      <w:r w:rsidRPr="006D3E94">
        <w:rPr>
          <w:spacing w:val="5"/>
          <w:sz w:val="28"/>
          <w:szCs w:val="28"/>
        </w:rPr>
        <w:t xml:space="preserve"> полнотой и качеством предоставления муниципальной </w:t>
      </w:r>
      <w:r w:rsidRPr="006D3E94">
        <w:rPr>
          <w:spacing w:val="3"/>
          <w:sz w:val="28"/>
          <w:szCs w:val="28"/>
        </w:rPr>
        <w:t xml:space="preserve">услуги включает в себя проведение проверок, выявление и устранение </w:t>
      </w:r>
      <w:r w:rsidRPr="006D3E94">
        <w:rPr>
          <w:sz w:val="28"/>
          <w:szCs w:val="28"/>
        </w:rPr>
        <w:t xml:space="preserve">нарушений прав заявителей, рассмотрение, принятие решений и подготовку </w:t>
      </w:r>
      <w:r w:rsidRPr="006D3E94">
        <w:rPr>
          <w:spacing w:val="-1"/>
          <w:sz w:val="28"/>
          <w:szCs w:val="28"/>
        </w:rPr>
        <w:t xml:space="preserve">ответов на обращения заявителей, содержащие жалобы на решения, действия </w:t>
      </w:r>
      <w:r w:rsidRPr="006D3E94">
        <w:rPr>
          <w:spacing w:val="4"/>
          <w:sz w:val="28"/>
          <w:szCs w:val="28"/>
        </w:rPr>
        <w:t xml:space="preserve">(бездействия) </w:t>
      </w:r>
      <w:r w:rsidRPr="006D3E94">
        <w:rPr>
          <w:sz w:val="28"/>
          <w:szCs w:val="28"/>
        </w:rPr>
        <w:t>должностных лиц Администрации городского поселения</w:t>
      </w:r>
      <w:r w:rsidRPr="006D3E94">
        <w:rPr>
          <w:spacing w:val="4"/>
          <w:sz w:val="28"/>
          <w:szCs w:val="28"/>
        </w:rPr>
        <w:t>.</w:t>
      </w:r>
    </w:p>
    <w:p w:rsidR="003B3E0D" w:rsidRPr="006D3E94" w:rsidRDefault="003B3E0D" w:rsidP="003B3E0D">
      <w:pPr>
        <w:shd w:val="clear" w:color="auto" w:fill="FFFFFF"/>
        <w:ind w:firstLine="709"/>
        <w:jc w:val="both"/>
      </w:pPr>
      <w:r w:rsidRPr="006D3E94">
        <w:rPr>
          <w:spacing w:val="1"/>
          <w:sz w:val="28"/>
          <w:szCs w:val="28"/>
        </w:rPr>
        <w:t xml:space="preserve">Проверка полноты и качества предоставления муниципальной услуги осуществляется на основании Распоряжения Администрации </w:t>
      </w:r>
      <w:r w:rsidRPr="006D3E94">
        <w:rPr>
          <w:sz w:val="28"/>
          <w:szCs w:val="28"/>
        </w:rPr>
        <w:t>городского поселения.</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Проверки могут быть плановыми (осуществляться на основании годового плана работы Администрации городского поселения) и внеплановыми (по конкретному обращению заявителя – получателя муниципальной услуги). При проверке могут рассматриваться все вопросы, связанные с предоставлением муниципальной услуги – комплексная проверка, или отдельные вопросы – тематическая проверка.</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4.3. По результатам контроля, при выявлении допущенных нарушений, Глава городского поселения «Город Краснокаменск» принимает решение об их устранении и привлечении к дисциплинарной ответственности виновных лиц.</w:t>
      </w:r>
    </w:p>
    <w:p w:rsidR="003B3E0D" w:rsidRPr="006D3E94" w:rsidRDefault="003B3E0D" w:rsidP="003B3E0D">
      <w:pPr>
        <w:suppressAutoHyphens/>
        <w:autoSpaceDE w:val="0"/>
        <w:autoSpaceDN w:val="0"/>
        <w:adjustRightInd w:val="0"/>
        <w:ind w:firstLine="709"/>
        <w:jc w:val="both"/>
        <w:rPr>
          <w:sz w:val="28"/>
          <w:szCs w:val="28"/>
        </w:rPr>
      </w:pPr>
      <w:r w:rsidRPr="006D3E94">
        <w:rPr>
          <w:sz w:val="28"/>
          <w:szCs w:val="28"/>
        </w:rPr>
        <w:t>4.4. Начальник отдела архитектуры и градостроительства несет персональную, дисциплинарную, гражданско-правовую и административную ответственность за решения и действия (бездействие), принимаемые (осуществляемые) в ходе предоставления муниципальной услуги.</w:t>
      </w:r>
    </w:p>
    <w:p w:rsidR="003B3E0D" w:rsidRPr="006D3E94" w:rsidRDefault="003B3E0D" w:rsidP="003B3E0D">
      <w:pPr>
        <w:widowControl w:val="0"/>
        <w:autoSpaceDE w:val="0"/>
        <w:autoSpaceDN w:val="0"/>
        <w:adjustRightInd w:val="0"/>
        <w:ind w:firstLine="709"/>
        <w:jc w:val="both"/>
        <w:rPr>
          <w:sz w:val="28"/>
          <w:szCs w:val="28"/>
        </w:rPr>
      </w:pPr>
      <w:r w:rsidRPr="006D3E94">
        <w:rPr>
          <w:sz w:val="28"/>
          <w:szCs w:val="28"/>
        </w:rPr>
        <w:t xml:space="preserve">4.5. </w:t>
      </w:r>
      <w:proofErr w:type="gramStart"/>
      <w:r w:rsidRPr="006D3E94">
        <w:rPr>
          <w:sz w:val="28"/>
          <w:szCs w:val="28"/>
        </w:rPr>
        <w:t xml:space="preserve">Контроль </w:t>
      </w:r>
      <w:r w:rsidRPr="006D3E94">
        <w:rPr>
          <w:spacing w:val="5"/>
          <w:sz w:val="28"/>
          <w:szCs w:val="28"/>
        </w:rPr>
        <w:t>за</w:t>
      </w:r>
      <w:proofErr w:type="gramEnd"/>
      <w:r w:rsidRPr="006D3E94">
        <w:rPr>
          <w:spacing w:val="5"/>
          <w:sz w:val="28"/>
          <w:szCs w:val="28"/>
        </w:rPr>
        <w:t xml:space="preserve"> полнотой и качеством предоставления муниципальной </w:t>
      </w:r>
      <w:r w:rsidRPr="006D3E94">
        <w:rPr>
          <w:spacing w:val="3"/>
          <w:sz w:val="28"/>
          <w:szCs w:val="28"/>
        </w:rPr>
        <w:t>услуги</w:t>
      </w:r>
      <w:r w:rsidRPr="006D3E94">
        <w:rPr>
          <w:sz w:val="28"/>
          <w:szCs w:val="28"/>
        </w:rPr>
        <w:t xml:space="preserve"> со стороны граждан, их объединений и организаций является самостоятельной формой контроля и осуществляется путем направления обращений, жалоб на действия (бездействия) и решения, осуществляемые (принимаемые) в ходе предоставления муниципальной услуги Главе городского поселения «Город </w:t>
      </w:r>
      <w:r w:rsidRPr="006D3E94">
        <w:rPr>
          <w:sz w:val="28"/>
          <w:szCs w:val="28"/>
        </w:rPr>
        <w:lastRenderedPageBreak/>
        <w:t>Краснокаменск».</w:t>
      </w:r>
    </w:p>
    <w:p w:rsidR="003B3E0D" w:rsidRPr="006D3E94" w:rsidRDefault="003B3E0D" w:rsidP="003B3E0D">
      <w:pPr>
        <w:suppressAutoHyphens/>
        <w:autoSpaceDE w:val="0"/>
        <w:autoSpaceDN w:val="0"/>
        <w:adjustRightInd w:val="0"/>
        <w:outlineLvl w:val="0"/>
        <w:rPr>
          <w:b/>
          <w:sz w:val="28"/>
          <w:szCs w:val="28"/>
        </w:rPr>
      </w:pPr>
    </w:p>
    <w:p w:rsidR="006D3E94" w:rsidRPr="00BB3A11" w:rsidRDefault="006D3E94" w:rsidP="006D3E94">
      <w:pPr>
        <w:suppressAutoHyphens/>
        <w:jc w:val="center"/>
        <w:rPr>
          <w:b/>
          <w:sz w:val="28"/>
          <w:szCs w:val="28"/>
        </w:rPr>
      </w:pPr>
      <w:r w:rsidRPr="00BB3A11">
        <w:rPr>
          <w:b/>
          <w:sz w:val="28"/>
          <w:szCs w:val="28"/>
        </w:rPr>
        <w:t>5. Досудебный (внесудебный) порядок обжалования решений и действия (бездействие) администрации городского поселения, а так же должностных</w:t>
      </w:r>
      <w:r>
        <w:rPr>
          <w:b/>
          <w:sz w:val="28"/>
          <w:szCs w:val="28"/>
        </w:rPr>
        <w:t xml:space="preserve"> </w:t>
      </w:r>
      <w:r w:rsidRPr="00BB3A11">
        <w:rPr>
          <w:b/>
          <w:sz w:val="28"/>
          <w:szCs w:val="28"/>
        </w:rPr>
        <w:t>лиц администрации городского поселения, муниципальных служащих, многофункционального центра, работников многофункционального центра</w:t>
      </w:r>
    </w:p>
    <w:p w:rsidR="006D3E94" w:rsidRPr="00BB3A11" w:rsidRDefault="006D3E94" w:rsidP="006D3E94">
      <w:pPr>
        <w:autoSpaceDE w:val="0"/>
        <w:autoSpaceDN w:val="0"/>
        <w:adjustRightInd w:val="0"/>
        <w:ind w:firstLine="709"/>
        <w:jc w:val="both"/>
        <w:rPr>
          <w:sz w:val="28"/>
          <w:szCs w:val="28"/>
        </w:rPr>
      </w:pPr>
      <w:r w:rsidRPr="00BB3A11">
        <w:rPr>
          <w:sz w:val="28"/>
          <w:szCs w:val="28"/>
        </w:rPr>
        <w:t>5.1. Получатели муниципальной услуги вправе обжаловать действия (бездействие) и решения администрации городского поселения, многофункционального центра, должностных лиц, муниципальных служащих, работников многофункционального центра, принимаемые (осуществляемые) в ходе предоставления муниципальной услуги в досудебном порядке.</w:t>
      </w:r>
    </w:p>
    <w:p w:rsidR="006D3E94" w:rsidRPr="00BB3A11" w:rsidRDefault="006D3E94" w:rsidP="006D3E94">
      <w:pPr>
        <w:autoSpaceDE w:val="0"/>
        <w:autoSpaceDN w:val="0"/>
        <w:adjustRightInd w:val="0"/>
        <w:ind w:firstLine="709"/>
        <w:jc w:val="both"/>
        <w:rPr>
          <w:sz w:val="28"/>
          <w:szCs w:val="28"/>
        </w:rPr>
      </w:pPr>
      <w:r w:rsidRPr="00BB3A11">
        <w:rPr>
          <w:sz w:val="28"/>
          <w:szCs w:val="28"/>
        </w:rPr>
        <w:t>5.2. Предмет жалобы:</w:t>
      </w:r>
    </w:p>
    <w:p w:rsidR="006D3E94" w:rsidRPr="00BB3A11" w:rsidRDefault="006D3E94" w:rsidP="006D3E94">
      <w:pPr>
        <w:autoSpaceDE w:val="0"/>
        <w:autoSpaceDN w:val="0"/>
        <w:adjustRightInd w:val="0"/>
        <w:ind w:firstLine="709"/>
        <w:jc w:val="both"/>
        <w:rPr>
          <w:sz w:val="28"/>
          <w:szCs w:val="28"/>
        </w:rPr>
      </w:pPr>
      <w:r w:rsidRPr="00BB3A11">
        <w:rPr>
          <w:sz w:val="28"/>
          <w:szCs w:val="28"/>
        </w:rPr>
        <w:t>- нарушение срока регистрации запроса заявителя о предоставлении</w:t>
      </w:r>
      <w:r>
        <w:rPr>
          <w:sz w:val="28"/>
          <w:szCs w:val="28"/>
        </w:rPr>
        <w:t xml:space="preserve"> </w:t>
      </w:r>
      <w:r w:rsidRPr="00BB3A11">
        <w:rPr>
          <w:sz w:val="28"/>
          <w:szCs w:val="28"/>
        </w:rPr>
        <w:t>муниципальной услуги;</w:t>
      </w:r>
    </w:p>
    <w:p w:rsidR="006D3E94" w:rsidRPr="00BB3A11" w:rsidRDefault="006D3E94" w:rsidP="006D3E94">
      <w:pPr>
        <w:autoSpaceDE w:val="0"/>
        <w:autoSpaceDN w:val="0"/>
        <w:adjustRightInd w:val="0"/>
        <w:ind w:firstLine="709"/>
        <w:jc w:val="both"/>
        <w:rPr>
          <w:sz w:val="28"/>
          <w:szCs w:val="28"/>
        </w:rPr>
      </w:pPr>
      <w:r w:rsidRPr="00BB3A11">
        <w:rPr>
          <w:sz w:val="28"/>
          <w:szCs w:val="28"/>
        </w:rPr>
        <w:t>- нарушение срока предоставления</w:t>
      </w:r>
      <w:r>
        <w:rPr>
          <w:sz w:val="28"/>
          <w:szCs w:val="28"/>
        </w:rPr>
        <w:t xml:space="preserve"> </w:t>
      </w:r>
      <w:r w:rsidRPr="00BB3A11">
        <w:rPr>
          <w:sz w:val="28"/>
          <w:szCs w:val="28"/>
        </w:rPr>
        <w:t>муниципальной услуги;</w:t>
      </w:r>
    </w:p>
    <w:p w:rsidR="006D3E94" w:rsidRPr="00BB3A11" w:rsidRDefault="006D3E94" w:rsidP="006D3E94">
      <w:pPr>
        <w:autoSpaceDE w:val="0"/>
        <w:autoSpaceDN w:val="0"/>
        <w:adjustRightInd w:val="0"/>
        <w:ind w:firstLine="709"/>
        <w:jc w:val="both"/>
        <w:rPr>
          <w:sz w:val="28"/>
          <w:szCs w:val="28"/>
        </w:rPr>
      </w:pPr>
      <w:r w:rsidRPr="00BB3A11">
        <w:rPr>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настоящим</w:t>
      </w:r>
      <w:r>
        <w:rPr>
          <w:sz w:val="28"/>
          <w:szCs w:val="28"/>
        </w:rPr>
        <w:t xml:space="preserve"> </w:t>
      </w:r>
      <w:r w:rsidRPr="00BB3A11">
        <w:rPr>
          <w:sz w:val="28"/>
          <w:szCs w:val="28"/>
        </w:rPr>
        <w:t>административным регламентом для предоставления муниципальной услуги;</w:t>
      </w:r>
    </w:p>
    <w:p w:rsidR="006D3E94" w:rsidRPr="00BB3A11" w:rsidRDefault="006D3E94" w:rsidP="006D3E94">
      <w:pPr>
        <w:autoSpaceDE w:val="0"/>
        <w:autoSpaceDN w:val="0"/>
        <w:adjustRightInd w:val="0"/>
        <w:ind w:firstLine="709"/>
        <w:jc w:val="both"/>
        <w:rPr>
          <w:sz w:val="28"/>
          <w:szCs w:val="28"/>
        </w:rPr>
      </w:pPr>
      <w:r w:rsidRPr="00BB3A11">
        <w:rPr>
          <w:sz w:val="28"/>
          <w:szCs w:val="28"/>
        </w:rPr>
        <w:t>- 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rsidR="006D3E94" w:rsidRPr="00BB3A11" w:rsidRDefault="006D3E94" w:rsidP="006D3E94">
      <w:pPr>
        <w:autoSpaceDE w:val="0"/>
        <w:autoSpaceDN w:val="0"/>
        <w:adjustRightInd w:val="0"/>
        <w:ind w:firstLine="709"/>
        <w:jc w:val="both"/>
        <w:rPr>
          <w:sz w:val="28"/>
          <w:szCs w:val="28"/>
        </w:rPr>
      </w:pPr>
      <w:r w:rsidRPr="00BB3A11">
        <w:rPr>
          <w:sz w:val="28"/>
          <w:szCs w:val="28"/>
        </w:rPr>
        <w:t>- отказ в предоставлении муниципальной услуги, если основания отказа не предусмотрены настоящим административным регламентом;</w:t>
      </w:r>
    </w:p>
    <w:p w:rsidR="006D3E94" w:rsidRPr="00BB3A11" w:rsidRDefault="006D3E94" w:rsidP="006D3E94">
      <w:pPr>
        <w:autoSpaceDE w:val="0"/>
        <w:autoSpaceDN w:val="0"/>
        <w:adjustRightInd w:val="0"/>
        <w:ind w:firstLine="709"/>
        <w:jc w:val="both"/>
        <w:rPr>
          <w:sz w:val="28"/>
          <w:szCs w:val="28"/>
        </w:rPr>
      </w:pPr>
      <w:r w:rsidRPr="00BB3A11">
        <w:rPr>
          <w:sz w:val="28"/>
          <w:szCs w:val="28"/>
        </w:rPr>
        <w:t>- затребование с заявителя при предоставлении муниципальной услуги платы, не предусмотренной настоящим административным регламентом;</w:t>
      </w:r>
    </w:p>
    <w:p w:rsidR="006D3E94" w:rsidRDefault="006D3E94" w:rsidP="006D3E94">
      <w:pPr>
        <w:autoSpaceDE w:val="0"/>
        <w:autoSpaceDN w:val="0"/>
        <w:adjustRightInd w:val="0"/>
        <w:ind w:firstLine="709"/>
        <w:jc w:val="both"/>
        <w:rPr>
          <w:sz w:val="28"/>
          <w:szCs w:val="28"/>
        </w:rPr>
      </w:pPr>
      <w:proofErr w:type="gramStart"/>
      <w:r w:rsidRPr="00BB3A11">
        <w:rPr>
          <w:sz w:val="28"/>
          <w:szCs w:val="28"/>
        </w:rPr>
        <w:t>- отказ администрации городского поселения, многофункционального центра, должностного лица, работника многофункционального центра,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D3E94" w:rsidRPr="00BB3A11" w:rsidRDefault="006D3E94" w:rsidP="006D3E94">
      <w:pPr>
        <w:autoSpaceDE w:val="0"/>
        <w:autoSpaceDN w:val="0"/>
        <w:adjustRightInd w:val="0"/>
        <w:ind w:firstLine="709"/>
        <w:jc w:val="both"/>
        <w:rPr>
          <w:sz w:val="28"/>
          <w:szCs w:val="28"/>
        </w:rPr>
      </w:pPr>
      <w:r w:rsidRPr="00BB3A11">
        <w:rPr>
          <w:sz w:val="28"/>
          <w:szCs w:val="28"/>
        </w:rPr>
        <w:t>- нарушение срока или порядка выдачи документов по результатам предоставления муниципальной услуги;</w:t>
      </w:r>
    </w:p>
    <w:p w:rsidR="006D3E94" w:rsidRDefault="006D3E94" w:rsidP="006D3E94">
      <w:pPr>
        <w:autoSpaceDE w:val="0"/>
        <w:autoSpaceDN w:val="0"/>
        <w:adjustRightInd w:val="0"/>
        <w:ind w:firstLine="709"/>
        <w:jc w:val="both"/>
        <w:rPr>
          <w:bCs/>
          <w:sz w:val="28"/>
          <w:szCs w:val="28"/>
        </w:rPr>
      </w:pPr>
      <w:r w:rsidRPr="00BB3A11">
        <w:rPr>
          <w:sz w:val="28"/>
          <w:szCs w:val="28"/>
        </w:rPr>
        <w:t>- приостановление предоставления муниципальной услуги, если основания приостановления не предусмотрены настоящим административным регламентом</w:t>
      </w:r>
      <w:r w:rsidRPr="00BB3A11">
        <w:rPr>
          <w:bCs/>
          <w:sz w:val="28"/>
          <w:szCs w:val="28"/>
        </w:rPr>
        <w:t>;</w:t>
      </w:r>
    </w:p>
    <w:p w:rsidR="006D3E94" w:rsidRPr="00BB3A11" w:rsidRDefault="006D3E94" w:rsidP="006D3E94">
      <w:pPr>
        <w:autoSpaceDE w:val="0"/>
        <w:autoSpaceDN w:val="0"/>
        <w:adjustRightInd w:val="0"/>
        <w:ind w:firstLine="709"/>
        <w:jc w:val="both"/>
        <w:rPr>
          <w:sz w:val="28"/>
          <w:szCs w:val="28"/>
        </w:rPr>
      </w:pPr>
      <w:proofErr w:type="gramStart"/>
      <w:r w:rsidRPr="00BB3A11">
        <w:rPr>
          <w:bCs/>
          <w:sz w:val="28"/>
          <w:szCs w:val="28"/>
        </w:rPr>
        <w:t>-</w:t>
      </w:r>
      <w:r w:rsidRPr="00BB3A11">
        <w:rPr>
          <w:rFonts w:eastAsiaTheme="minorHAnsi"/>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BB3A11">
        <w:rPr>
          <w:rFonts w:eastAsiaTheme="minorHAnsi"/>
          <w:sz w:val="28"/>
          <w:szCs w:val="28"/>
          <w:lang w:eastAsia="en-US"/>
        </w:rPr>
        <w:lastRenderedPageBreak/>
        <w:t xml:space="preserve">предусмотренных </w:t>
      </w:r>
      <w:hyperlink r:id="rId9" w:history="1">
        <w:r w:rsidRPr="00BB3A11">
          <w:rPr>
            <w:rFonts w:eastAsiaTheme="minorHAnsi"/>
            <w:sz w:val="28"/>
            <w:szCs w:val="28"/>
            <w:lang w:eastAsia="en-US"/>
          </w:rPr>
          <w:t>пунктом 4 части 1 статьи 7</w:t>
        </w:r>
      </w:hyperlink>
      <w:r w:rsidRPr="00BB3A11">
        <w:rPr>
          <w:rFonts w:eastAsiaTheme="minorHAnsi"/>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roofErr w:type="gramEnd"/>
    </w:p>
    <w:p w:rsidR="006D3E94" w:rsidRPr="00BB3A11" w:rsidRDefault="006D3E94" w:rsidP="006D3E94">
      <w:pPr>
        <w:autoSpaceDE w:val="0"/>
        <w:autoSpaceDN w:val="0"/>
        <w:adjustRightInd w:val="0"/>
        <w:ind w:firstLine="709"/>
        <w:jc w:val="both"/>
        <w:rPr>
          <w:sz w:val="28"/>
          <w:szCs w:val="28"/>
        </w:rPr>
      </w:pPr>
      <w:r w:rsidRPr="00BB3A11">
        <w:rPr>
          <w:sz w:val="28"/>
          <w:szCs w:val="28"/>
        </w:rPr>
        <w:t>5.3. Жалоба подается в письменной форме на бумажном носителе, в электронной форме в администрацию городского поселения, на имя Главы городского поселения «Город Краснокаменск».</w:t>
      </w:r>
      <w:r>
        <w:rPr>
          <w:sz w:val="28"/>
          <w:szCs w:val="28"/>
        </w:rPr>
        <w:t xml:space="preserve"> </w:t>
      </w:r>
      <w:r w:rsidRPr="00BB3A11">
        <w:rPr>
          <w:sz w:val="28"/>
          <w:szCs w:val="28"/>
        </w:rPr>
        <w:t xml:space="preserve">Жалобы на решения и действия (бездействие) администрации городского поселения, должностных лиц администрации городского поселения, муниципальных служащих рассматриваются непосредственно Главой городского поселения «Город Краснокаменск». </w:t>
      </w:r>
    </w:p>
    <w:p w:rsidR="006D3E94" w:rsidRPr="00BB3A11" w:rsidRDefault="006D3E94" w:rsidP="006D3E94">
      <w:pPr>
        <w:autoSpaceDE w:val="0"/>
        <w:autoSpaceDN w:val="0"/>
        <w:adjustRightInd w:val="0"/>
        <w:ind w:firstLine="709"/>
        <w:jc w:val="both"/>
        <w:rPr>
          <w:rFonts w:eastAsiaTheme="minorHAnsi"/>
          <w:sz w:val="28"/>
          <w:szCs w:val="28"/>
          <w:lang w:eastAsia="en-US"/>
        </w:rPr>
      </w:pPr>
      <w:r w:rsidRPr="00BB3A11">
        <w:rPr>
          <w:sz w:val="28"/>
          <w:szCs w:val="28"/>
        </w:rPr>
        <w:t xml:space="preserve">5.4. Жалоба на решения и действия (бездействие) многофункционального центра подается в письменной форме на бумажном носителе, в электронной форме на имя учредителя многофункционального центра или </w:t>
      </w:r>
      <w:r w:rsidRPr="00BB3A11">
        <w:rPr>
          <w:rFonts w:eastAsiaTheme="minorHAnsi"/>
          <w:sz w:val="28"/>
          <w:szCs w:val="28"/>
          <w:lang w:eastAsia="en-US"/>
        </w:rPr>
        <w:t>должностного лица, уполномоченного нормативным правовым актом Забайкальского края</w:t>
      </w:r>
      <w:r w:rsidRPr="00BB3A11">
        <w:rPr>
          <w:sz w:val="28"/>
          <w:szCs w:val="28"/>
        </w:rPr>
        <w:t>.</w:t>
      </w:r>
      <w:r>
        <w:rPr>
          <w:sz w:val="28"/>
          <w:szCs w:val="28"/>
        </w:rPr>
        <w:t xml:space="preserve"> </w:t>
      </w:r>
      <w:r w:rsidRPr="00BB3A11">
        <w:rP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D3E94" w:rsidRPr="00BB3A11" w:rsidRDefault="006D3E94" w:rsidP="006D3E94">
      <w:pPr>
        <w:tabs>
          <w:tab w:val="left" w:pos="0"/>
          <w:tab w:val="left" w:pos="567"/>
        </w:tabs>
        <w:suppressAutoHyphens/>
        <w:autoSpaceDE w:val="0"/>
        <w:autoSpaceDN w:val="0"/>
        <w:adjustRightInd w:val="0"/>
        <w:ind w:firstLine="709"/>
        <w:jc w:val="both"/>
        <w:rPr>
          <w:sz w:val="28"/>
          <w:szCs w:val="28"/>
        </w:rPr>
      </w:pPr>
      <w:r w:rsidRPr="00BB3A11">
        <w:rPr>
          <w:sz w:val="28"/>
          <w:szCs w:val="28"/>
        </w:rPr>
        <w:t>5.5. Жалобы могут быть направлены:</w:t>
      </w:r>
    </w:p>
    <w:p w:rsidR="006D3E94" w:rsidRPr="00BB3A11" w:rsidRDefault="006D3E94" w:rsidP="006D3E94">
      <w:pPr>
        <w:tabs>
          <w:tab w:val="left" w:pos="0"/>
          <w:tab w:val="left" w:pos="567"/>
        </w:tabs>
        <w:suppressAutoHyphens/>
        <w:autoSpaceDE w:val="0"/>
        <w:autoSpaceDN w:val="0"/>
        <w:adjustRightInd w:val="0"/>
        <w:ind w:firstLine="709"/>
        <w:jc w:val="both"/>
        <w:rPr>
          <w:sz w:val="28"/>
          <w:szCs w:val="28"/>
        </w:rPr>
      </w:pPr>
      <w:r w:rsidRPr="00BB3A11">
        <w:rPr>
          <w:sz w:val="28"/>
          <w:szCs w:val="28"/>
        </w:rPr>
        <w:t>-</w:t>
      </w:r>
      <w:r>
        <w:rPr>
          <w:sz w:val="28"/>
          <w:szCs w:val="28"/>
        </w:rPr>
        <w:t xml:space="preserve"> </w:t>
      </w:r>
      <w:r w:rsidRPr="00BB3A11">
        <w:rPr>
          <w:sz w:val="28"/>
          <w:szCs w:val="28"/>
        </w:rPr>
        <w:t>по адресу: 674674, Забайкальский край, город Краснокаменск, 505, Администрация городского поселения «Город Краснокаменск» на имя Главы городского поселения «Город Краснокаменск»;</w:t>
      </w:r>
    </w:p>
    <w:p w:rsidR="006D3E94" w:rsidRDefault="006D3E94" w:rsidP="006D3E94">
      <w:pPr>
        <w:pStyle w:val="aa"/>
        <w:widowControl w:val="0"/>
        <w:autoSpaceDE w:val="0"/>
        <w:autoSpaceDN w:val="0"/>
        <w:adjustRightInd w:val="0"/>
        <w:ind w:left="0" w:firstLine="709"/>
        <w:jc w:val="both"/>
        <w:rPr>
          <w:sz w:val="28"/>
          <w:szCs w:val="28"/>
        </w:rPr>
      </w:pPr>
      <w:r w:rsidRPr="00BB3A11">
        <w:rPr>
          <w:sz w:val="28"/>
          <w:szCs w:val="28"/>
        </w:rPr>
        <w:t xml:space="preserve">- посредством официального сайта администрации городского поселения: </w:t>
      </w:r>
      <w:hyperlink r:id="rId10" w:history="1">
        <w:r w:rsidRPr="00BB3A11">
          <w:rPr>
            <w:rStyle w:val="ab"/>
            <w:sz w:val="28"/>
            <w:szCs w:val="28"/>
          </w:rPr>
          <w:t>http://красно-каменск.рф</w:t>
        </w:r>
      </w:hyperlink>
      <w:r w:rsidRPr="00BB3A11">
        <w:rPr>
          <w:sz w:val="28"/>
          <w:szCs w:val="28"/>
        </w:rPr>
        <w:t>;</w:t>
      </w:r>
    </w:p>
    <w:p w:rsidR="006D3E94" w:rsidRPr="00BB3A11" w:rsidRDefault="006D3E94" w:rsidP="006D3E94">
      <w:pPr>
        <w:pStyle w:val="aa"/>
        <w:widowControl w:val="0"/>
        <w:autoSpaceDE w:val="0"/>
        <w:autoSpaceDN w:val="0"/>
        <w:adjustRightInd w:val="0"/>
        <w:ind w:left="0" w:firstLine="709"/>
        <w:jc w:val="both"/>
        <w:rPr>
          <w:sz w:val="28"/>
          <w:szCs w:val="28"/>
        </w:rPr>
      </w:pPr>
      <w:r>
        <w:rPr>
          <w:sz w:val="28"/>
          <w:szCs w:val="28"/>
        </w:rPr>
        <w:t xml:space="preserve">- Единого портала государственных и муниципальных услуг (функций): </w:t>
      </w:r>
      <w:hyperlink r:id="rId11" w:history="1">
        <w:r>
          <w:rPr>
            <w:rStyle w:val="ab"/>
            <w:sz w:val="28"/>
            <w:szCs w:val="28"/>
            <w:lang w:val="en-US"/>
          </w:rPr>
          <w:t>www</w:t>
        </w:r>
        <w:r>
          <w:rPr>
            <w:rStyle w:val="ab"/>
            <w:sz w:val="28"/>
            <w:szCs w:val="28"/>
          </w:rPr>
          <w:t>.</w:t>
        </w:r>
        <w:proofErr w:type="spellStart"/>
        <w:r>
          <w:rPr>
            <w:rStyle w:val="ab"/>
            <w:sz w:val="28"/>
            <w:szCs w:val="28"/>
            <w:lang w:val="en-US"/>
          </w:rPr>
          <w:t>gosuslugi</w:t>
        </w:r>
        <w:proofErr w:type="spellEnd"/>
        <w:r>
          <w:rPr>
            <w:rStyle w:val="ab"/>
            <w:sz w:val="28"/>
            <w:szCs w:val="28"/>
          </w:rPr>
          <w:t>.</w:t>
        </w:r>
        <w:r>
          <w:rPr>
            <w:rStyle w:val="ab"/>
            <w:sz w:val="28"/>
            <w:szCs w:val="28"/>
            <w:lang w:val="en-US"/>
          </w:rPr>
          <w:t>ru</w:t>
        </w:r>
      </w:hyperlink>
      <w:r>
        <w:rPr>
          <w:sz w:val="28"/>
          <w:szCs w:val="28"/>
          <w:u w:val="single"/>
        </w:rPr>
        <w:t>.</w:t>
      </w:r>
    </w:p>
    <w:p w:rsidR="006D3E94" w:rsidRPr="00BB3A11" w:rsidRDefault="006D3E94" w:rsidP="006D3E94">
      <w:pPr>
        <w:pStyle w:val="ConsPlusNormal"/>
        <w:ind w:firstLine="709"/>
        <w:jc w:val="both"/>
        <w:rPr>
          <w:rFonts w:ascii="Times New Roman" w:hAnsi="Times New Roman" w:cs="Times New Roman"/>
          <w:sz w:val="28"/>
          <w:szCs w:val="28"/>
        </w:rPr>
      </w:pPr>
      <w:r w:rsidRPr="00BB3A11">
        <w:rPr>
          <w:rFonts w:ascii="Times New Roman" w:hAnsi="Times New Roman" w:cs="Times New Roman"/>
          <w:sz w:val="28"/>
          <w:szCs w:val="28"/>
        </w:rPr>
        <w:t xml:space="preserve">- Портала государственных и муниципальных услуг Забайкальского края: </w:t>
      </w:r>
      <w:hyperlink r:id="rId12" w:history="1">
        <w:r w:rsidRPr="00BB3A11">
          <w:rPr>
            <w:rStyle w:val="ab"/>
            <w:rFonts w:ascii="Times New Roman" w:hAnsi="Times New Roman" w:cs="Times New Roman"/>
            <w:sz w:val="28"/>
            <w:szCs w:val="28"/>
          </w:rPr>
          <w:t>http://pgu.e-zab.ru</w:t>
        </w:r>
      </w:hyperlink>
      <w:r w:rsidRPr="00BB3A11">
        <w:rPr>
          <w:rFonts w:ascii="Times New Roman" w:hAnsi="Times New Roman" w:cs="Times New Roman"/>
          <w:sz w:val="28"/>
          <w:szCs w:val="28"/>
        </w:rPr>
        <w:t>;</w:t>
      </w:r>
    </w:p>
    <w:p w:rsidR="006D3E94" w:rsidRPr="00BB3A11" w:rsidRDefault="006D3E94" w:rsidP="006D3E94">
      <w:pPr>
        <w:pStyle w:val="ConsPlusNormal"/>
        <w:ind w:firstLine="709"/>
        <w:jc w:val="both"/>
        <w:rPr>
          <w:rFonts w:ascii="Times New Roman" w:hAnsi="Times New Roman" w:cs="Times New Roman"/>
          <w:sz w:val="28"/>
          <w:szCs w:val="28"/>
        </w:rPr>
      </w:pPr>
      <w:r w:rsidRPr="00BB3A11">
        <w:rPr>
          <w:rFonts w:ascii="Times New Roman" w:hAnsi="Times New Roman" w:cs="Times New Roman"/>
          <w:sz w:val="28"/>
          <w:szCs w:val="28"/>
        </w:rPr>
        <w:t>- Многофункционального центра предоставления государственных и муниципальных услуг;</w:t>
      </w:r>
    </w:p>
    <w:p w:rsidR="006D3E94" w:rsidRPr="00BB3A11" w:rsidRDefault="006D3E94" w:rsidP="006D3E94">
      <w:pPr>
        <w:tabs>
          <w:tab w:val="left" w:pos="0"/>
          <w:tab w:val="left" w:pos="567"/>
        </w:tabs>
        <w:suppressAutoHyphens/>
        <w:autoSpaceDE w:val="0"/>
        <w:autoSpaceDN w:val="0"/>
        <w:adjustRightInd w:val="0"/>
        <w:ind w:firstLine="709"/>
        <w:jc w:val="both"/>
        <w:rPr>
          <w:sz w:val="28"/>
          <w:szCs w:val="28"/>
        </w:rPr>
      </w:pPr>
      <w:r w:rsidRPr="00BB3A11">
        <w:rPr>
          <w:sz w:val="28"/>
          <w:szCs w:val="28"/>
        </w:rPr>
        <w:t xml:space="preserve">- на адрес электронной почты администрации городского поселения: </w:t>
      </w:r>
      <w:hyperlink r:id="rId13" w:history="1">
        <w:r w:rsidRPr="00BB3A11">
          <w:rPr>
            <w:rStyle w:val="ab"/>
            <w:sz w:val="28"/>
            <w:szCs w:val="28"/>
            <w:lang w:val="en-US"/>
          </w:rPr>
          <w:t>adm</w:t>
        </w:r>
        <w:r w:rsidRPr="00BB3A11">
          <w:rPr>
            <w:rStyle w:val="ab"/>
            <w:sz w:val="28"/>
            <w:szCs w:val="28"/>
          </w:rPr>
          <w:t>.</w:t>
        </w:r>
        <w:r w:rsidRPr="00BB3A11">
          <w:rPr>
            <w:rStyle w:val="ab"/>
            <w:sz w:val="28"/>
            <w:szCs w:val="28"/>
            <w:lang w:val="en-US"/>
          </w:rPr>
          <w:t>krasnokamensk</w:t>
        </w:r>
        <w:r w:rsidRPr="00BB3A11">
          <w:rPr>
            <w:rStyle w:val="ab"/>
            <w:sz w:val="28"/>
            <w:szCs w:val="28"/>
          </w:rPr>
          <w:t>@</w:t>
        </w:r>
        <w:r w:rsidRPr="00BB3A11">
          <w:rPr>
            <w:rStyle w:val="ab"/>
            <w:sz w:val="28"/>
            <w:szCs w:val="28"/>
            <w:lang w:val="en-US"/>
          </w:rPr>
          <w:t>mail</w:t>
        </w:r>
        <w:r w:rsidRPr="00BB3A11">
          <w:rPr>
            <w:rStyle w:val="ab"/>
            <w:sz w:val="28"/>
            <w:szCs w:val="28"/>
          </w:rPr>
          <w:t>.</w:t>
        </w:r>
        <w:r w:rsidRPr="00BB3A11">
          <w:rPr>
            <w:rStyle w:val="ab"/>
            <w:sz w:val="28"/>
            <w:szCs w:val="28"/>
            <w:lang w:val="en-US"/>
          </w:rPr>
          <w:t>ru</w:t>
        </w:r>
      </w:hyperlink>
      <w:r w:rsidRPr="00BB3A11">
        <w:rPr>
          <w:sz w:val="28"/>
          <w:szCs w:val="28"/>
          <w:u w:val="single"/>
        </w:rPr>
        <w:t>.</w:t>
      </w:r>
    </w:p>
    <w:p w:rsidR="006D3E94" w:rsidRPr="00BB3A11" w:rsidRDefault="006D3E94" w:rsidP="006D3E94">
      <w:pPr>
        <w:autoSpaceDE w:val="0"/>
        <w:autoSpaceDN w:val="0"/>
        <w:adjustRightInd w:val="0"/>
        <w:ind w:firstLine="709"/>
        <w:jc w:val="both"/>
        <w:rPr>
          <w:sz w:val="28"/>
          <w:szCs w:val="28"/>
        </w:rPr>
      </w:pPr>
      <w:r w:rsidRPr="00BB3A11">
        <w:rPr>
          <w:sz w:val="28"/>
          <w:szCs w:val="28"/>
        </w:rPr>
        <w:t>Жалоба может быть принята при личном приеме заявителя.</w:t>
      </w:r>
    </w:p>
    <w:p w:rsidR="006D3E94" w:rsidRPr="00BB3A11" w:rsidRDefault="006D3E94" w:rsidP="006D3E94">
      <w:pPr>
        <w:autoSpaceDE w:val="0"/>
        <w:autoSpaceDN w:val="0"/>
        <w:adjustRightInd w:val="0"/>
        <w:ind w:firstLine="709"/>
        <w:jc w:val="both"/>
        <w:rPr>
          <w:sz w:val="28"/>
          <w:szCs w:val="28"/>
        </w:rPr>
      </w:pPr>
      <w:r w:rsidRPr="00BB3A11">
        <w:rPr>
          <w:sz w:val="28"/>
          <w:szCs w:val="28"/>
        </w:rPr>
        <w:t>5.6. Жалоба должна содержать:</w:t>
      </w:r>
    </w:p>
    <w:p w:rsidR="006D3E94" w:rsidRPr="00BB3A11" w:rsidRDefault="006D3E94" w:rsidP="006D3E94">
      <w:pPr>
        <w:tabs>
          <w:tab w:val="left" w:pos="0"/>
          <w:tab w:val="left" w:pos="567"/>
        </w:tabs>
        <w:suppressAutoHyphens/>
        <w:autoSpaceDE w:val="0"/>
        <w:autoSpaceDN w:val="0"/>
        <w:adjustRightInd w:val="0"/>
        <w:ind w:firstLine="709"/>
        <w:jc w:val="both"/>
        <w:rPr>
          <w:sz w:val="28"/>
          <w:szCs w:val="28"/>
        </w:rPr>
      </w:pPr>
      <w:r w:rsidRPr="00BB3A11">
        <w:rPr>
          <w:sz w:val="28"/>
          <w:szCs w:val="28"/>
        </w:rPr>
        <w:t>- наименование отдела администрации городского поселения, многофункционального центра, должность, фамилия, имя и отчество должностного лица, работника многофункционального центра, решения и действия (бездействие) которого обжалуются;</w:t>
      </w:r>
    </w:p>
    <w:p w:rsidR="006D3E94" w:rsidRPr="00BB3A11" w:rsidRDefault="006D3E94" w:rsidP="006D3E94">
      <w:pPr>
        <w:autoSpaceDE w:val="0"/>
        <w:autoSpaceDN w:val="0"/>
        <w:adjustRightInd w:val="0"/>
        <w:ind w:firstLine="709"/>
        <w:jc w:val="both"/>
        <w:rPr>
          <w:sz w:val="28"/>
          <w:szCs w:val="28"/>
        </w:rPr>
      </w:pPr>
      <w:proofErr w:type="gramStart"/>
      <w:r w:rsidRPr="00BB3A11">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3E94" w:rsidRPr="00BB3A11" w:rsidRDefault="006D3E94" w:rsidP="006D3E94">
      <w:pPr>
        <w:autoSpaceDE w:val="0"/>
        <w:autoSpaceDN w:val="0"/>
        <w:adjustRightInd w:val="0"/>
        <w:ind w:firstLine="709"/>
        <w:jc w:val="both"/>
        <w:rPr>
          <w:sz w:val="28"/>
          <w:szCs w:val="28"/>
        </w:rPr>
      </w:pPr>
      <w:r w:rsidRPr="00BB3A11">
        <w:rPr>
          <w:sz w:val="28"/>
          <w:szCs w:val="28"/>
        </w:rPr>
        <w:t>- сведения об обжалуемых решениях и действиях (бездействии), администрации городского поселения,</w:t>
      </w:r>
      <w:r>
        <w:rPr>
          <w:sz w:val="28"/>
          <w:szCs w:val="28"/>
        </w:rPr>
        <w:t xml:space="preserve"> </w:t>
      </w:r>
      <w:r w:rsidRPr="00BB3A11">
        <w:rPr>
          <w:sz w:val="28"/>
          <w:szCs w:val="28"/>
        </w:rPr>
        <w:t xml:space="preserve">должностного лица, </w:t>
      </w:r>
      <w:r w:rsidRPr="00BB3A11">
        <w:rPr>
          <w:sz w:val="28"/>
          <w:szCs w:val="28"/>
        </w:rPr>
        <w:lastRenderedPageBreak/>
        <w:t>предоставляющего муниципальную услугу, муниципального служащего, либо многофункционального центра, работника многофункционального центра;</w:t>
      </w:r>
    </w:p>
    <w:p w:rsidR="006D3E94" w:rsidRPr="00BB3A11" w:rsidRDefault="006D3E94" w:rsidP="006D3E94">
      <w:pPr>
        <w:autoSpaceDE w:val="0"/>
        <w:autoSpaceDN w:val="0"/>
        <w:adjustRightInd w:val="0"/>
        <w:ind w:firstLine="709"/>
        <w:jc w:val="both"/>
        <w:rPr>
          <w:sz w:val="28"/>
          <w:szCs w:val="28"/>
        </w:rPr>
      </w:pPr>
      <w:r w:rsidRPr="00BB3A11">
        <w:rPr>
          <w:sz w:val="28"/>
          <w:szCs w:val="28"/>
        </w:rPr>
        <w:t>- доводы, на основании которых заявитель не согласен с решением и действием (бездействием) администрации городского поселения,</w:t>
      </w:r>
      <w:r>
        <w:rPr>
          <w:sz w:val="28"/>
          <w:szCs w:val="28"/>
        </w:rPr>
        <w:t xml:space="preserve"> </w:t>
      </w:r>
      <w:r w:rsidRPr="00BB3A11">
        <w:rPr>
          <w:sz w:val="28"/>
          <w:szCs w:val="28"/>
        </w:rPr>
        <w:t>должностного лица, муниципального служащего, либо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D3E94" w:rsidRPr="00BB3A11" w:rsidRDefault="006D3E94" w:rsidP="006D3E94">
      <w:pPr>
        <w:autoSpaceDE w:val="0"/>
        <w:autoSpaceDN w:val="0"/>
        <w:adjustRightInd w:val="0"/>
        <w:ind w:firstLine="709"/>
        <w:jc w:val="both"/>
        <w:rPr>
          <w:sz w:val="28"/>
          <w:szCs w:val="28"/>
        </w:rPr>
      </w:pPr>
      <w:r w:rsidRPr="00BB3A11">
        <w:rPr>
          <w:sz w:val="28"/>
          <w:szCs w:val="28"/>
        </w:rPr>
        <w:t>5.7. Жалоба, поступившая в администрацию городского поселения, многофункциональный центр, учредителю многофункционального центра, подлежит рассмотрению в течение 15 рабочих дней со дня ее регистрации. В случае обжалования отказа администрации городского поселения,</w:t>
      </w:r>
      <w:r>
        <w:rPr>
          <w:sz w:val="28"/>
          <w:szCs w:val="28"/>
        </w:rPr>
        <w:t xml:space="preserve"> </w:t>
      </w:r>
      <w:r w:rsidRPr="00BB3A11">
        <w:rPr>
          <w:sz w:val="28"/>
          <w:szCs w:val="28"/>
        </w:rPr>
        <w:t>должностного лица, предоставляющего муниципальную услугу, либо многофункционального центра, работника многофункционального центра в приеме документов у заявителя,</w:t>
      </w:r>
      <w:r>
        <w:rPr>
          <w:sz w:val="28"/>
          <w:szCs w:val="28"/>
        </w:rPr>
        <w:t xml:space="preserve"> </w:t>
      </w:r>
      <w:r w:rsidRPr="00BB3A11">
        <w:rPr>
          <w:sz w:val="28"/>
          <w:szCs w:val="28"/>
        </w:rPr>
        <w:t>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D3E94" w:rsidRPr="00BB3A11" w:rsidRDefault="006D3E94" w:rsidP="006D3E94">
      <w:pPr>
        <w:tabs>
          <w:tab w:val="left" w:pos="0"/>
          <w:tab w:val="left" w:pos="567"/>
        </w:tabs>
        <w:suppressAutoHyphens/>
        <w:autoSpaceDE w:val="0"/>
        <w:autoSpaceDN w:val="0"/>
        <w:adjustRightInd w:val="0"/>
        <w:ind w:firstLine="709"/>
        <w:jc w:val="both"/>
        <w:rPr>
          <w:sz w:val="28"/>
          <w:szCs w:val="28"/>
        </w:rPr>
      </w:pPr>
      <w:r w:rsidRPr="00BB3A11">
        <w:rPr>
          <w:sz w:val="28"/>
          <w:szCs w:val="28"/>
        </w:rPr>
        <w:t>5.8.</w:t>
      </w:r>
      <w:r>
        <w:rPr>
          <w:sz w:val="28"/>
          <w:szCs w:val="28"/>
        </w:rPr>
        <w:t xml:space="preserve"> </w:t>
      </w:r>
      <w:r w:rsidRPr="00BB3A11">
        <w:rPr>
          <w:sz w:val="28"/>
          <w:szCs w:val="28"/>
        </w:rPr>
        <w:t>Перечень оснований для оставления поступившей жалобы без ответа:</w:t>
      </w:r>
    </w:p>
    <w:p w:rsidR="006D3E94" w:rsidRPr="00BB3A11" w:rsidRDefault="006D3E94" w:rsidP="006D3E94">
      <w:pPr>
        <w:tabs>
          <w:tab w:val="left" w:pos="1134"/>
        </w:tabs>
        <w:suppressAutoHyphens/>
        <w:autoSpaceDE w:val="0"/>
        <w:autoSpaceDN w:val="0"/>
        <w:adjustRightInd w:val="0"/>
        <w:ind w:firstLine="709"/>
        <w:jc w:val="both"/>
        <w:rPr>
          <w:sz w:val="28"/>
          <w:szCs w:val="28"/>
        </w:rPr>
      </w:pPr>
      <w:r w:rsidRPr="00BB3A11">
        <w:rPr>
          <w:sz w:val="28"/>
          <w:szCs w:val="28"/>
        </w:rPr>
        <w:t xml:space="preserve">- в жалобе не указаны данные заявителя направившего жалобу (фамилия, имя, отчество (последнее – при наличии) физического лица, почтовый адрес, адрес электронной почты, в случае, если обращение поступило в форме электронного документа, для направления ответа на заявление); </w:t>
      </w:r>
    </w:p>
    <w:p w:rsidR="006D3E94" w:rsidRPr="00BB3A11" w:rsidRDefault="006D3E94" w:rsidP="006D3E94">
      <w:pPr>
        <w:autoSpaceDE w:val="0"/>
        <w:autoSpaceDN w:val="0"/>
        <w:adjustRightInd w:val="0"/>
        <w:ind w:firstLine="709"/>
        <w:jc w:val="both"/>
        <w:rPr>
          <w:sz w:val="28"/>
          <w:szCs w:val="28"/>
        </w:rPr>
      </w:pPr>
      <w:r w:rsidRPr="00BB3A11">
        <w:rPr>
          <w:sz w:val="28"/>
          <w:szCs w:val="28"/>
        </w:rPr>
        <w:t>- в жалобе содержатся нецензурные либо оскорбительные выражения, угрозы жизни, здоровью и имуществу должностного лица, а также членов его семьи (заявителю, направившему жалобу, в течение семи дней со дня регистрации жалобы, сообщается о недопустимости</w:t>
      </w:r>
      <w:r>
        <w:rPr>
          <w:sz w:val="28"/>
          <w:szCs w:val="28"/>
        </w:rPr>
        <w:t xml:space="preserve"> </w:t>
      </w:r>
      <w:r w:rsidRPr="00BB3A11">
        <w:rPr>
          <w:sz w:val="28"/>
          <w:szCs w:val="28"/>
        </w:rPr>
        <w:t>злоупотребления правом);</w:t>
      </w:r>
    </w:p>
    <w:p w:rsidR="006D3E94" w:rsidRPr="00BB3A11" w:rsidRDefault="006D3E94" w:rsidP="006D3E94">
      <w:pPr>
        <w:autoSpaceDE w:val="0"/>
        <w:autoSpaceDN w:val="0"/>
        <w:adjustRightInd w:val="0"/>
        <w:ind w:firstLine="709"/>
        <w:jc w:val="both"/>
        <w:rPr>
          <w:sz w:val="28"/>
          <w:szCs w:val="28"/>
        </w:rPr>
      </w:pPr>
      <w:r w:rsidRPr="00BB3A11">
        <w:rPr>
          <w:sz w:val="28"/>
          <w:szCs w:val="28"/>
        </w:rPr>
        <w:t>- текст письменной жалобы не поддается прочтению,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6D3E94" w:rsidRPr="00BB3A11" w:rsidRDefault="006D3E94" w:rsidP="006D3E94">
      <w:pPr>
        <w:tabs>
          <w:tab w:val="left" w:pos="1134"/>
        </w:tabs>
        <w:suppressAutoHyphens/>
        <w:autoSpaceDE w:val="0"/>
        <w:autoSpaceDN w:val="0"/>
        <w:adjustRightInd w:val="0"/>
        <w:ind w:firstLine="709"/>
        <w:jc w:val="both"/>
        <w:rPr>
          <w:sz w:val="28"/>
          <w:szCs w:val="28"/>
        </w:rPr>
      </w:pPr>
      <w:r w:rsidRPr="00BB3A11">
        <w:rPr>
          <w:sz w:val="28"/>
          <w:szCs w:val="28"/>
        </w:rPr>
        <w:t>- в жалобе заявителя либо представителя заявителя, содержится вопрос, на который ему многократно</w:t>
      </w:r>
      <w:r>
        <w:rPr>
          <w:sz w:val="28"/>
          <w:szCs w:val="28"/>
        </w:rPr>
        <w:t xml:space="preserve"> </w:t>
      </w:r>
      <w:r w:rsidRPr="00BB3A11">
        <w:rPr>
          <w:sz w:val="28"/>
          <w:szCs w:val="28"/>
        </w:rPr>
        <w:t>давались письменные ответы по существу в связи с ранее направляемыми</w:t>
      </w:r>
      <w:r>
        <w:rPr>
          <w:sz w:val="28"/>
          <w:szCs w:val="28"/>
        </w:rPr>
        <w:t xml:space="preserve"> </w:t>
      </w:r>
      <w:r w:rsidRPr="00BB3A11">
        <w:rPr>
          <w:sz w:val="28"/>
          <w:szCs w:val="28"/>
        </w:rPr>
        <w:t>жалобами, и при этом в жалобе не приводятся новые доводы или обстоятельства, о чем в течение семи дней со дня регистрации жалобы сообщается заявителю, ее направившему.</w:t>
      </w:r>
    </w:p>
    <w:p w:rsidR="006D3E94" w:rsidRPr="00BB3A11" w:rsidRDefault="006D3E94" w:rsidP="006D3E94">
      <w:pPr>
        <w:tabs>
          <w:tab w:val="left" w:pos="0"/>
          <w:tab w:val="left" w:pos="567"/>
        </w:tabs>
        <w:suppressAutoHyphens/>
        <w:autoSpaceDE w:val="0"/>
        <w:autoSpaceDN w:val="0"/>
        <w:adjustRightInd w:val="0"/>
        <w:ind w:firstLine="709"/>
        <w:jc w:val="both"/>
        <w:rPr>
          <w:sz w:val="28"/>
          <w:szCs w:val="28"/>
        </w:rPr>
      </w:pPr>
      <w:r w:rsidRPr="00BB3A11">
        <w:rPr>
          <w:sz w:val="28"/>
          <w:szCs w:val="28"/>
        </w:rPr>
        <w:t>В случае</w:t>
      </w:r>
      <w:proofErr w:type="gramStart"/>
      <w:r w:rsidRPr="00BB3A11">
        <w:rPr>
          <w:sz w:val="28"/>
          <w:szCs w:val="28"/>
        </w:rPr>
        <w:t>,</w:t>
      </w:r>
      <w:proofErr w:type="gramEnd"/>
      <w:r w:rsidRPr="00BB3A11">
        <w:rPr>
          <w:sz w:val="28"/>
          <w:szCs w:val="28"/>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6D3E94" w:rsidRPr="00BB3A11" w:rsidRDefault="006D3E94" w:rsidP="006D3E94">
      <w:pPr>
        <w:tabs>
          <w:tab w:val="left" w:pos="0"/>
          <w:tab w:val="left" w:pos="567"/>
        </w:tabs>
        <w:suppressAutoHyphens/>
        <w:autoSpaceDE w:val="0"/>
        <w:autoSpaceDN w:val="0"/>
        <w:adjustRightInd w:val="0"/>
        <w:ind w:firstLine="709"/>
        <w:jc w:val="both"/>
        <w:rPr>
          <w:sz w:val="28"/>
          <w:szCs w:val="28"/>
        </w:rPr>
      </w:pPr>
      <w:r w:rsidRPr="00BB3A11">
        <w:rPr>
          <w:sz w:val="28"/>
          <w:szCs w:val="28"/>
        </w:rPr>
        <w:t>5.9. По результатам рассмотрения жалобы принимается</w:t>
      </w:r>
      <w:r>
        <w:rPr>
          <w:sz w:val="28"/>
          <w:szCs w:val="28"/>
        </w:rPr>
        <w:t xml:space="preserve"> одно из следующих решений:</w:t>
      </w:r>
    </w:p>
    <w:p w:rsidR="006D3E94" w:rsidRPr="00BB3A11" w:rsidRDefault="006D3E94" w:rsidP="006D3E94">
      <w:pPr>
        <w:autoSpaceDE w:val="0"/>
        <w:autoSpaceDN w:val="0"/>
        <w:adjustRightInd w:val="0"/>
        <w:ind w:firstLine="709"/>
        <w:jc w:val="both"/>
        <w:rPr>
          <w:sz w:val="28"/>
          <w:szCs w:val="28"/>
        </w:rPr>
      </w:pPr>
      <w:proofErr w:type="gramStart"/>
      <w:r w:rsidRPr="00BB3A11">
        <w:rPr>
          <w:sz w:val="28"/>
          <w:szCs w:val="28"/>
        </w:rPr>
        <w:t>- жалоба удовлетворяется, в том числе в форме отмены принятого</w:t>
      </w:r>
      <w:r>
        <w:rPr>
          <w:sz w:val="28"/>
          <w:szCs w:val="28"/>
        </w:rPr>
        <w:t xml:space="preserve"> </w:t>
      </w:r>
      <w:r w:rsidRPr="00BB3A11">
        <w:rPr>
          <w:sz w:val="28"/>
          <w:szCs w:val="28"/>
        </w:rPr>
        <w:t xml:space="preserve">решения, исправления допущенных опечаток и ошибок в выданных в </w:t>
      </w:r>
      <w:r w:rsidRPr="00BB3A11">
        <w:rPr>
          <w:sz w:val="28"/>
          <w:szCs w:val="28"/>
        </w:rPr>
        <w:lastRenderedPageBreak/>
        <w:t>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а также в иных формах.</w:t>
      </w:r>
      <w:proofErr w:type="gramEnd"/>
      <w:r w:rsidRPr="00BB3A11">
        <w:rPr>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B3A11">
        <w:rPr>
          <w:sz w:val="28"/>
          <w:szCs w:val="28"/>
        </w:rPr>
        <w:t>неудобства</w:t>
      </w:r>
      <w:proofErr w:type="gramEnd"/>
      <w:r w:rsidRPr="00BB3A11">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D3E94" w:rsidRPr="00BB3A11" w:rsidRDefault="006D3E94" w:rsidP="006D3E94">
      <w:pPr>
        <w:autoSpaceDE w:val="0"/>
        <w:autoSpaceDN w:val="0"/>
        <w:adjustRightInd w:val="0"/>
        <w:ind w:firstLine="709"/>
        <w:jc w:val="both"/>
        <w:rPr>
          <w:sz w:val="28"/>
          <w:szCs w:val="28"/>
        </w:rPr>
      </w:pPr>
      <w:r w:rsidRPr="00BB3A11">
        <w:rPr>
          <w:sz w:val="28"/>
          <w:szCs w:val="28"/>
        </w:rPr>
        <w:t xml:space="preserve">- в удовлетворении жалобы отказывается. В случае признания </w:t>
      </w:r>
      <w:proofErr w:type="gramStart"/>
      <w:r w:rsidRPr="00BB3A11">
        <w:rPr>
          <w:sz w:val="28"/>
          <w:szCs w:val="28"/>
        </w:rPr>
        <w:t>жалобы</w:t>
      </w:r>
      <w:proofErr w:type="gramEnd"/>
      <w:r w:rsidRPr="00BB3A11">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3E94" w:rsidRPr="00BB3A11" w:rsidRDefault="006D3E94" w:rsidP="006D3E94">
      <w:pPr>
        <w:autoSpaceDE w:val="0"/>
        <w:autoSpaceDN w:val="0"/>
        <w:adjustRightInd w:val="0"/>
        <w:ind w:firstLine="709"/>
        <w:jc w:val="both"/>
        <w:rPr>
          <w:sz w:val="28"/>
          <w:szCs w:val="28"/>
        </w:rPr>
      </w:pPr>
      <w:r w:rsidRPr="00BB3A11">
        <w:rPr>
          <w:sz w:val="28"/>
          <w:szCs w:val="28"/>
        </w:rPr>
        <w:t>Ответ о результатах рассмотрения жалобы направляется заявителю в письменной форме и, по желанию заявителя, в электронной форме,</w:t>
      </w:r>
      <w:r>
        <w:rPr>
          <w:sz w:val="28"/>
          <w:szCs w:val="28"/>
        </w:rPr>
        <w:t xml:space="preserve"> </w:t>
      </w:r>
      <w:r w:rsidRPr="00BB3A11">
        <w:rPr>
          <w:sz w:val="28"/>
          <w:szCs w:val="28"/>
        </w:rPr>
        <w:t>не позднее дня, следующего за днем принятия решения</w:t>
      </w:r>
    </w:p>
    <w:p w:rsidR="006D3E94" w:rsidRPr="00BB3A11" w:rsidRDefault="006D3E94" w:rsidP="006D3E94">
      <w:pPr>
        <w:tabs>
          <w:tab w:val="left" w:pos="0"/>
          <w:tab w:val="left" w:pos="567"/>
        </w:tabs>
        <w:suppressAutoHyphens/>
        <w:autoSpaceDE w:val="0"/>
        <w:autoSpaceDN w:val="0"/>
        <w:adjustRightInd w:val="0"/>
        <w:ind w:firstLine="709"/>
        <w:jc w:val="both"/>
        <w:rPr>
          <w:sz w:val="28"/>
          <w:szCs w:val="28"/>
        </w:rPr>
      </w:pPr>
      <w:r w:rsidRPr="00BB3A11">
        <w:rPr>
          <w:sz w:val="28"/>
          <w:szCs w:val="28"/>
        </w:rPr>
        <w:t>5.9. Информацию о ходе рассмотрения жалобы и результа</w:t>
      </w:r>
      <w:r>
        <w:rPr>
          <w:sz w:val="28"/>
          <w:szCs w:val="28"/>
        </w:rPr>
        <w:t>те можно получить по телефонам:</w:t>
      </w:r>
    </w:p>
    <w:p w:rsidR="006D3E94" w:rsidRPr="00BB3A11" w:rsidRDefault="006D3E94" w:rsidP="006D3E94">
      <w:pPr>
        <w:tabs>
          <w:tab w:val="left" w:pos="0"/>
          <w:tab w:val="left" w:pos="567"/>
        </w:tabs>
        <w:suppressAutoHyphens/>
        <w:autoSpaceDE w:val="0"/>
        <w:autoSpaceDN w:val="0"/>
        <w:adjustRightInd w:val="0"/>
        <w:ind w:firstLine="709"/>
        <w:jc w:val="both"/>
        <w:rPr>
          <w:sz w:val="28"/>
          <w:szCs w:val="28"/>
        </w:rPr>
      </w:pPr>
      <w:r w:rsidRPr="00BB3A11">
        <w:rPr>
          <w:sz w:val="28"/>
          <w:szCs w:val="28"/>
        </w:rPr>
        <w:t>- 8(30245)2-81-55 (приемная Главы городского поселения «Город Краснокаменск»)</w:t>
      </w:r>
      <w:r>
        <w:rPr>
          <w:sz w:val="28"/>
          <w:szCs w:val="28"/>
        </w:rPr>
        <w:t>;</w:t>
      </w:r>
    </w:p>
    <w:p w:rsidR="006D3E94" w:rsidRPr="00BB3A11" w:rsidRDefault="006D3E94" w:rsidP="006D3E94">
      <w:pPr>
        <w:autoSpaceDE w:val="0"/>
        <w:autoSpaceDN w:val="0"/>
        <w:adjustRightInd w:val="0"/>
        <w:ind w:firstLine="709"/>
        <w:jc w:val="both"/>
        <w:rPr>
          <w:sz w:val="28"/>
          <w:szCs w:val="28"/>
        </w:rPr>
      </w:pPr>
      <w:r w:rsidRPr="00BB3A11">
        <w:rPr>
          <w:sz w:val="28"/>
          <w:szCs w:val="28"/>
        </w:rPr>
        <w:t>- 8(30245)2-81-66 (Отдел по общим, социальным и кадровым вопросам)</w:t>
      </w:r>
      <w:r>
        <w:rPr>
          <w:sz w:val="28"/>
          <w:szCs w:val="28"/>
        </w:rPr>
        <w:t>;</w:t>
      </w:r>
    </w:p>
    <w:p w:rsidR="003B3E0D" w:rsidRDefault="006D3E94" w:rsidP="006D3E94">
      <w:pPr>
        <w:autoSpaceDE w:val="0"/>
        <w:autoSpaceDN w:val="0"/>
        <w:adjustRightInd w:val="0"/>
        <w:ind w:firstLine="709"/>
        <w:jc w:val="both"/>
        <w:rPr>
          <w:sz w:val="28"/>
          <w:szCs w:val="28"/>
        </w:rPr>
      </w:pPr>
      <w:r w:rsidRPr="00BB3A11">
        <w:rPr>
          <w:sz w:val="28"/>
          <w:szCs w:val="28"/>
        </w:rPr>
        <w:t>- 8(30245)6-95-15 (КГАУ «МФЦ»)</w:t>
      </w:r>
      <w:r>
        <w:rPr>
          <w:sz w:val="28"/>
          <w:szCs w:val="28"/>
        </w:rPr>
        <w:t>.</w:t>
      </w:r>
    </w:p>
    <w:p w:rsidR="00462A6F" w:rsidRDefault="00462A6F" w:rsidP="00462A6F">
      <w:pPr>
        <w:suppressAutoHyphens/>
        <w:autoSpaceDE w:val="0"/>
        <w:autoSpaceDN w:val="0"/>
        <w:adjustRightInd w:val="0"/>
        <w:jc w:val="both"/>
        <w:outlineLvl w:val="1"/>
        <w:rPr>
          <w:sz w:val="28"/>
          <w:szCs w:val="28"/>
        </w:rPr>
      </w:pPr>
      <w:r>
        <w:rPr>
          <w:i/>
          <w:sz w:val="28"/>
          <w:szCs w:val="28"/>
        </w:rPr>
        <w:t>(В редакции Постановления Администрации городского поселения «Город Краснокаменск» от 25 ноября 2019 года № 1068)</w:t>
      </w:r>
    </w:p>
    <w:p w:rsidR="00462A6F" w:rsidRPr="006D3E94" w:rsidRDefault="00462A6F" w:rsidP="006D3E94">
      <w:pPr>
        <w:autoSpaceDE w:val="0"/>
        <w:autoSpaceDN w:val="0"/>
        <w:adjustRightInd w:val="0"/>
        <w:ind w:firstLine="709"/>
        <w:jc w:val="both"/>
        <w:rPr>
          <w:sz w:val="28"/>
          <w:szCs w:val="28"/>
        </w:rPr>
      </w:pPr>
    </w:p>
    <w:p w:rsidR="006D3E94" w:rsidRDefault="006D3E94" w:rsidP="003B3E0D">
      <w:pPr>
        <w:autoSpaceDE w:val="0"/>
        <w:autoSpaceDN w:val="0"/>
        <w:adjustRightInd w:val="0"/>
        <w:ind w:firstLine="709"/>
        <w:jc w:val="center"/>
        <w:rPr>
          <w:sz w:val="28"/>
          <w:szCs w:val="28"/>
        </w:rPr>
        <w:sectPr w:rsidR="006D3E94" w:rsidSect="005E23E1">
          <w:headerReference w:type="default" r:id="rId14"/>
          <w:footerReference w:type="default" r:id="rId15"/>
          <w:pgSz w:w="11907" w:h="16840" w:code="9"/>
          <w:pgMar w:top="1418" w:right="1134" w:bottom="737" w:left="1701" w:header="0" w:footer="0" w:gutter="0"/>
          <w:cols w:space="708"/>
          <w:docGrid w:linePitch="326"/>
        </w:sectPr>
      </w:pPr>
    </w:p>
    <w:p w:rsidR="003B3E0D" w:rsidRPr="006D3E94" w:rsidRDefault="003B3E0D" w:rsidP="003B3E0D">
      <w:pPr>
        <w:suppressAutoHyphens/>
        <w:ind w:left="4536"/>
        <w:jc w:val="center"/>
        <w:rPr>
          <w:sz w:val="28"/>
          <w:szCs w:val="28"/>
        </w:rPr>
      </w:pPr>
      <w:r w:rsidRPr="006D3E94">
        <w:rPr>
          <w:sz w:val="28"/>
          <w:szCs w:val="28"/>
        </w:rPr>
        <w:lastRenderedPageBreak/>
        <w:t>ПРИЛОЖЕНИЕ № 1</w:t>
      </w:r>
    </w:p>
    <w:p w:rsidR="003B3E0D" w:rsidRPr="006D3E94" w:rsidRDefault="003B3E0D" w:rsidP="003B3E0D">
      <w:pPr>
        <w:suppressAutoHyphens/>
        <w:autoSpaceDE w:val="0"/>
        <w:autoSpaceDN w:val="0"/>
        <w:adjustRightInd w:val="0"/>
        <w:ind w:left="4536"/>
        <w:jc w:val="center"/>
        <w:rPr>
          <w:sz w:val="28"/>
          <w:szCs w:val="28"/>
        </w:rPr>
      </w:pPr>
      <w:r w:rsidRPr="006D3E94">
        <w:rPr>
          <w:sz w:val="28"/>
          <w:szCs w:val="28"/>
        </w:rPr>
        <w:t>к административно</w:t>
      </w:r>
      <w:r w:rsidR="00365F30" w:rsidRPr="006D3E94">
        <w:rPr>
          <w:sz w:val="28"/>
          <w:szCs w:val="28"/>
        </w:rPr>
        <w:t>му</w:t>
      </w:r>
      <w:r w:rsidRPr="006D3E94">
        <w:rPr>
          <w:sz w:val="28"/>
          <w:szCs w:val="28"/>
        </w:rPr>
        <w:t xml:space="preserve"> регламент</w:t>
      </w:r>
      <w:r w:rsidR="00365F30" w:rsidRPr="006D3E94">
        <w:rPr>
          <w:sz w:val="28"/>
          <w:szCs w:val="28"/>
        </w:rPr>
        <w:t>у</w:t>
      </w:r>
      <w:r w:rsidRPr="006D3E94">
        <w:rPr>
          <w:sz w:val="28"/>
          <w:szCs w:val="28"/>
        </w:rPr>
        <w:t xml:space="preserve"> предоставления муниципальной услуги «</w:t>
      </w:r>
      <w:r w:rsidR="00F801A0" w:rsidRPr="006D3E94">
        <w:rPr>
          <w:sz w:val="28"/>
          <w:szCs w:val="28"/>
        </w:rPr>
        <w:t>Предоставление</w:t>
      </w:r>
      <w:r w:rsidRPr="006D3E94">
        <w:rPr>
          <w:sz w:val="28"/>
          <w:szCs w:val="28"/>
        </w:rPr>
        <w:t xml:space="preserve"> разрешени</w:t>
      </w:r>
      <w:r w:rsidR="00F801A0" w:rsidRPr="006D3E94">
        <w:rPr>
          <w:sz w:val="28"/>
          <w:szCs w:val="28"/>
        </w:rPr>
        <w:t>я</w:t>
      </w:r>
      <w:r w:rsidRPr="006D3E94">
        <w:rPr>
          <w:sz w:val="28"/>
          <w:szCs w:val="28"/>
        </w:rPr>
        <w:t xml:space="preserve"> </w:t>
      </w:r>
      <w:r w:rsidR="00F801A0" w:rsidRPr="006D3E94">
        <w:rPr>
          <w:sz w:val="28"/>
          <w:szCs w:val="28"/>
        </w:rPr>
        <w:t>на осуществление</w:t>
      </w:r>
      <w:r w:rsidRPr="006D3E94">
        <w:rPr>
          <w:sz w:val="28"/>
          <w:szCs w:val="28"/>
        </w:rPr>
        <w:t xml:space="preserve"> земляных работ»</w:t>
      </w:r>
    </w:p>
    <w:p w:rsidR="003B3E0D" w:rsidRPr="006D3E94" w:rsidRDefault="003B3E0D" w:rsidP="003B3E0D">
      <w:pPr>
        <w:suppressAutoHyphens/>
        <w:autoSpaceDE w:val="0"/>
        <w:autoSpaceDN w:val="0"/>
        <w:adjustRightInd w:val="0"/>
        <w:jc w:val="both"/>
        <w:rPr>
          <w:sz w:val="28"/>
          <w:szCs w:val="28"/>
        </w:rPr>
      </w:pPr>
    </w:p>
    <w:p w:rsidR="003B3E0D" w:rsidRPr="006D3E94" w:rsidRDefault="003B3E0D" w:rsidP="003B3E0D">
      <w:pPr>
        <w:suppressAutoHyphens/>
        <w:autoSpaceDE w:val="0"/>
        <w:autoSpaceDN w:val="0"/>
        <w:adjustRightInd w:val="0"/>
        <w:jc w:val="center"/>
        <w:rPr>
          <w:b/>
          <w:sz w:val="28"/>
          <w:szCs w:val="28"/>
        </w:rPr>
      </w:pPr>
      <w:r w:rsidRPr="006D3E94">
        <w:rPr>
          <w:b/>
          <w:sz w:val="28"/>
          <w:szCs w:val="28"/>
        </w:rPr>
        <w:t>Информация о днях и часах личного приема</w:t>
      </w:r>
    </w:p>
    <w:p w:rsidR="003B3E0D" w:rsidRPr="006D3E94" w:rsidRDefault="003B3E0D" w:rsidP="003B3E0D">
      <w:pPr>
        <w:suppressAutoHyphens/>
        <w:autoSpaceDE w:val="0"/>
        <w:autoSpaceDN w:val="0"/>
        <w:adjustRightInd w:val="0"/>
        <w:ind w:firstLine="709"/>
        <w:jc w:val="both"/>
        <w:rPr>
          <w:b/>
          <w:sz w:val="10"/>
          <w:szCs w:val="10"/>
        </w:rPr>
      </w:pPr>
    </w:p>
    <w:p w:rsidR="003B3E0D" w:rsidRPr="006D3E94" w:rsidRDefault="003B3E0D" w:rsidP="00EB25A4">
      <w:pPr>
        <w:suppressAutoHyphens/>
        <w:autoSpaceDE w:val="0"/>
        <w:autoSpaceDN w:val="0"/>
        <w:adjustRightInd w:val="0"/>
        <w:ind w:firstLine="709"/>
        <w:jc w:val="both"/>
        <w:outlineLvl w:val="1"/>
        <w:rPr>
          <w:sz w:val="28"/>
          <w:szCs w:val="28"/>
        </w:rPr>
      </w:pPr>
      <w:r w:rsidRPr="006D3E94">
        <w:rPr>
          <w:sz w:val="28"/>
          <w:szCs w:val="28"/>
        </w:rPr>
        <w:t>Время работы Администрации городского поселения «Город Краснокаменск» (время местное):</w:t>
      </w:r>
    </w:p>
    <w:p w:rsidR="003B3E0D" w:rsidRPr="006D3E94" w:rsidRDefault="00365F30" w:rsidP="003B3E0D">
      <w:pPr>
        <w:suppressAutoHyphens/>
        <w:autoSpaceDE w:val="0"/>
        <w:autoSpaceDN w:val="0"/>
        <w:adjustRightInd w:val="0"/>
        <w:ind w:firstLine="709"/>
        <w:jc w:val="both"/>
        <w:outlineLvl w:val="1"/>
        <w:rPr>
          <w:sz w:val="28"/>
          <w:szCs w:val="28"/>
        </w:rPr>
      </w:pPr>
      <w:r w:rsidRPr="006D3E94">
        <w:rPr>
          <w:sz w:val="28"/>
          <w:szCs w:val="28"/>
        </w:rPr>
        <w:t>понедельник – четверг:</w:t>
      </w:r>
      <w:r w:rsidRPr="006D3E94">
        <w:rPr>
          <w:sz w:val="28"/>
          <w:szCs w:val="28"/>
        </w:rPr>
        <w:tab/>
      </w:r>
      <w:r w:rsidRPr="006D3E94">
        <w:rPr>
          <w:sz w:val="28"/>
          <w:szCs w:val="28"/>
        </w:rPr>
        <w:tab/>
      </w:r>
      <w:r w:rsidRPr="006D3E94">
        <w:rPr>
          <w:sz w:val="28"/>
          <w:szCs w:val="28"/>
        </w:rPr>
        <w:tab/>
        <w:t xml:space="preserve">   </w:t>
      </w:r>
      <w:r w:rsidR="003B3E0D" w:rsidRPr="006D3E94">
        <w:rPr>
          <w:sz w:val="28"/>
          <w:szCs w:val="28"/>
        </w:rPr>
        <w:t>с 08.00 до 12.00, с 13.00 до 17.15</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пятница:</w:t>
      </w:r>
      <w:r w:rsidRPr="006D3E94">
        <w:rPr>
          <w:sz w:val="28"/>
          <w:szCs w:val="28"/>
        </w:rPr>
        <w:tab/>
      </w:r>
      <w:r w:rsidRPr="006D3E94">
        <w:rPr>
          <w:sz w:val="28"/>
          <w:szCs w:val="28"/>
        </w:rPr>
        <w:tab/>
      </w:r>
      <w:r w:rsidRPr="006D3E94">
        <w:rPr>
          <w:sz w:val="28"/>
          <w:szCs w:val="28"/>
        </w:rPr>
        <w:tab/>
      </w:r>
      <w:r w:rsidRPr="006D3E94">
        <w:rPr>
          <w:sz w:val="28"/>
          <w:szCs w:val="28"/>
        </w:rPr>
        <w:tab/>
      </w:r>
      <w:r w:rsidRPr="006D3E94">
        <w:rPr>
          <w:sz w:val="28"/>
          <w:szCs w:val="28"/>
        </w:rPr>
        <w:tab/>
        <w:t xml:space="preserve">   с 08.00 до 12.00, с 13.00 до 16.00</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суббота – воскресенье:</w:t>
      </w:r>
      <w:r w:rsidRPr="006D3E94">
        <w:rPr>
          <w:sz w:val="28"/>
          <w:szCs w:val="28"/>
        </w:rPr>
        <w:tab/>
      </w:r>
      <w:r w:rsidRPr="006D3E94">
        <w:rPr>
          <w:sz w:val="28"/>
          <w:szCs w:val="28"/>
        </w:rPr>
        <w:tab/>
      </w:r>
      <w:r w:rsidRPr="006D3E94">
        <w:rPr>
          <w:sz w:val="28"/>
          <w:szCs w:val="28"/>
        </w:rPr>
        <w:tab/>
        <w:t xml:space="preserve">   выходные дни.</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В предпраздничные дни время работы Администрация городского поселения сокращается на 1 час.</w:t>
      </w:r>
    </w:p>
    <w:p w:rsidR="003B3E0D" w:rsidRPr="006D3E94" w:rsidRDefault="003B3E0D" w:rsidP="003B3E0D">
      <w:pPr>
        <w:suppressAutoHyphens/>
        <w:autoSpaceDE w:val="0"/>
        <w:autoSpaceDN w:val="0"/>
        <w:adjustRightInd w:val="0"/>
        <w:ind w:firstLine="709"/>
        <w:jc w:val="both"/>
        <w:outlineLvl w:val="1"/>
        <w:rPr>
          <w:sz w:val="28"/>
          <w:szCs w:val="28"/>
        </w:rPr>
      </w:pP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Личный прием Главы городского поселения «Город Краснокаменск»:</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четверг:</w:t>
      </w:r>
      <w:r w:rsidRPr="006D3E94">
        <w:rPr>
          <w:sz w:val="28"/>
          <w:szCs w:val="28"/>
        </w:rPr>
        <w:tab/>
      </w:r>
      <w:r w:rsidRPr="006D3E94">
        <w:rPr>
          <w:sz w:val="28"/>
          <w:szCs w:val="28"/>
        </w:rPr>
        <w:tab/>
      </w:r>
      <w:r w:rsidRPr="006D3E94">
        <w:rPr>
          <w:sz w:val="28"/>
          <w:szCs w:val="28"/>
        </w:rPr>
        <w:tab/>
      </w:r>
      <w:r w:rsidRPr="006D3E94">
        <w:rPr>
          <w:sz w:val="28"/>
          <w:szCs w:val="28"/>
        </w:rPr>
        <w:tab/>
      </w:r>
      <w:r w:rsidRPr="006D3E94">
        <w:rPr>
          <w:sz w:val="28"/>
          <w:szCs w:val="28"/>
        </w:rPr>
        <w:tab/>
        <w:t xml:space="preserve">   с 14.00 до 16.00.</w:t>
      </w:r>
    </w:p>
    <w:p w:rsidR="003B3E0D" w:rsidRPr="006D3E94" w:rsidRDefault="003B3E0D" w:rsidP="003B3E0D">
      <w:pPr>
        <w:suppressAutoHyphens/>
        <w:autoSpaceDE w:val="0"/>
        <w:autoSpaceDN w:val="0"/>
        <w:adjustRightInd w:val="0"/>
        <w:ind w:firstLine="709"/>
        <w:jc w:val="both"/>
        <w:outlineLvl w:val="1"/>
        <w:rPr>
          <w:sz w:val="28"/>
          <w:szCs w:val="28"/>
        </w:rPr>
      </w:pP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Личный прием начальником отдела (время местное):</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понедельник, четверг</w:t>
      </w:r>
      <w:r w:rsidRPr="006D3E94">
        <w:rPr>
          <w:sz w:val="28"/>
          <w:szCs w:val="28"/>
        </w:rPr>
        <w:tab/>
      </w:r>
      <w:r w:rsidRPr="006D3E94">
        <w:rPr>
          <w:sz w:val="28"/>
          <w:szCs w:val="28"/>
        </w:rPr>
        <w:tab/>
      </w:r>
      <w:r w:rsidRPr="006D3E94">
        <w:rPr>
          <w:sz w:val="28"/>
          <w:szCs w:val="28"/>
        </w:rPr>
        <w:tab/>
        <w:t xml:space="preserve">   с 10.00 до 12.00, с 13.00 до 17.00</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суббота – воскресенье:</w:t>
      </w:r>
      <w:r w:rsidRPr="006D3E94">
        <w:rPr>
          <w:sz w:val="28"/>
          <w:szCs w:val="28"/>
        </w:rPr>
        <w:tab/>
      </w:r>
      <w:r w:rsidRPr="006D3E94">
        <w:rPr>
          <w:sz w:val="28"/>
          <w:szCs w:val="28"/>
        </w:rPr>
        <w:tab/>
      </w:r>
      <w:r w:rsidRPr="006D3E94">
        <w:rPr>
          <w:sz w:val="28"/>
          <w:szCs w:val="28"/>
        </w:rPr>
        <w:tab/>
        <w:t xml:space="preserve">   выходные дни.</w:t>
      </w:r>
    </w:p>
    <w:p w:rsidR="003B3E0D" w:rsidRPr="006D3E94" w:rsidRDefault="003B3E0D" w:rsidP="003B3E0D">
      <w:pPr>
        <w:suppressAutoHyphens/>
        <w:autoSpaceDE w:val="0"/>
        <w:autoSpaceDN w:val="0"/>
        <w:adjustRightInd w:val="0"/>
        <w:ind w:firstLine="709"/>
        <w:jc w:val="both"/>
        <w:outlineLvl w:val="1"/>
        <w:rPr>
          <w:sz w:val="28"/>
          <w:szCs w:val="28"/>
        </w:rPr>
      </w:pPr>
      <w:r w:rsidRPr="006D3E94">
        <w:rPr>
          <w:sz w:val="28"/>
          <w:szCs w:val="28"/>
        </w:rPr>
        <w:t>В предпраздничные дни время работы отдела архитектуры и градостроительства Администрации городского поселения «город Краснокаменск» сокращается на 1 час.</w:t>
      </w:r>
    </w:p>
    <w:p w:rsidR="003B3E0D" w:rsidRPr="006D3E94" w:rsidRDefault="003B3E0D" w:rsidP="003B3E0D">
      <w:pPr>
        <w:pStyle w:val="ConsPlusNormal"/>
        <w:widowControl/>
        <w:ind w:firstLine="0"/>
        <w:jc w:val="both"/>
      </w:pPr>
    </w:p>
    <w:p w:rsidR="006D3E94" w:rsidRDefault="006D3E94" w:rsidP="003B3E0D">
      <w:pPr>
        <w:suppressAutoHyphens/>
        <w:rPr>
          <w:sz w:val="28"/>
          <w:szCs w:val="28"/>
        </w:rPr>
        <w:sectPr w:rsidR="006D3E94" w:rsidSect="005E23E1">
          <w:pgSz w:w="11907" w:h="16840" w:code="9"/>
          <w:pgMar w:top="1418" w:right="1134" w:bottom="737" w:left="1701" w:header="0" w:footer="0" w:gutter="0"/>
          <w:cols w:space="708"/>
          <w:docGrid w:linePitch="326"/>
        </w:sectPr>
      </w:pPr>
    </w:p>
    <w:p w:rsidR="003B3E0D" w:rsidRPr="006D3E94" w:rsidRDefault="003B3E0D" w:rsidP="003B3E0D">
      <w:pPr>
        <w:suppressAutoHyphens/>
        <w:ind w:left="4536"/>
        <w:jc w:val="center"/>
        <w:rPr>
          <w:sz w:val="28"/>
          <w:szCs w:val="28"/>
        </w:rPr>
      </w:pPr>
      <w:r w:rsidRPr="006D3E94">
        <w:rPr>
          <w:sz w:val="28"/>
          <w:szCs w:val="28"/>
        </w:rPr>
        <w:lastRenderedPageBreak/>
        <w:t>ПРИЛОЖЕНИЕ № 2</w:t>
      </w:r>
    </w:p>
    <w:p w:rsidR="003B3E0D" w:rsidRPr="006D3E94" w:rsidRDefault="00365F30" w:rsidP="003B3E0D">
      <w:pPr>
        <w:suppressAutoHyphens/>
        <w:autoSpaceDE w:val="0"/>
        <w:autoSpaceDN w:val="0"/>
        <w:adjustRightInd w:val="0"/>
        <w:ind w:left="4536"/>
        <w:jc w:val="center"/>
        <w:rPr>
          <w:sz w:val="28"/>
          <w:szCs w:val="28"/>
        </w:rPr>
      </w:pPr>
      <w:r w:rsidRPr="006D3E94">
        <w:rPr>
          <w:sz w:val="28"/>
          <w:szCs w:val="28"/>
        </w:rPr>
        <w:t xml:space="preserve">к административному регламенту </w:t>
      </w:r>
      <w:r w:rsidR="003B3E0D" w:rsidRPr="006D3E94">
        <w:rPr>
          <w:sz w:val="28"/>
          <w:szCs w:val="28"/>
        </w:rPr>
        <w:t>предоставления муниципальной услуги «</w:t>
      </w:r>
      <w:r w:rsidR="00F801A0" w:rsidRPr="006D3E94">
        <w:rPr>
          <w:sz w:val="28"/>
          <w:szCs w:val="28"/>
        </w:rPr>
        <w:t>Предоставление разрешения на осуществление земляных работ</w:t>
      </w:r>
      <w:r w:rsidR="003B3E0D" w:rsidRPr="006D3E94">
        <w:rPr>
          <w:sz w:val="28"/>
          <w:szCs w:val="28"/>
        </w:rPr>
        <w:t>»</w:t>
      </w:r>
    </w:p>
    <w:p w:rsidR="003B3E0D" w:rsidRPr="006D3E94" w:rsidRDefault="003B3E0D" w:rsidP="003B3E0D">
      <w:pPr>
        <w:suppressAutoHyphens/>
        <w:autoSpaceDE w:val="0"/>
        <w:autoSpaceDN w:val="0"/>
        <w:adjustRightInd w:val="0"/>
        <w:ind w:left="3540" w:firstLine="708"/>
        <w:jc w:val="center"/>
        <w:rPr>
          <w:sz w:val="28"/>
          <w:szCs w:val="28"/>
        </w:rPr>
      </w:pPr>
    </w:p>
    <w:p w:rsidR="003B3E0D" w:rsidRPr="006D3E94" w:rsidRDefault="003B3E0D" w:rsidP="003B3E0D">
      <w:pPr>
        <w:suppressAutoHyphens/>
        <w:autoSpaceDE w:val="0"/>
        <w:autoSpaceDN w:val="0"/>
        <w:adjustRightInd w:val="0"/>
        <w:ind w:left="3540" w:firstLine="708"/>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3490"/>
        <w:gridCol w:w="5029"/>
      </w:tblGrid>
      <w:tr w:rsidR="003B3E0D" w:rsidRPr="006D3E94" w:rsidTr="000E7E6E">
        <w:tc>
          <w:tcPr>
            <w:tcW w:w="9288" w:type="dxa"/>
            <w:gridSpan w:val="3"/>
          </w:tcPr>
          <w:p w:rsidR="003B3E0D" w:rsidRPr="006D3E94" w:rsidRDefault="003B3E0D" w:rsidP="003B3E0D">
            <w:pPr>
              <w:jc w:val="center"/>
              <w:rPr>
                <w:sz w:val="28"/>
                <w:szCs w:val="28"/>
              </w:rPr>
            </w:pPr>
          </w:p>
          <w:p w:rsidR="003B3E0D" w:rsidRPr="006D3E94" w:rsidRDefault="003B3E0D" w:rsidP="003B3E0D">
            <w:pPr>
              <w:jc w:val="center"/>
              <w:rPr>
                <w:sz w:val="28"/>
                <w:szCs w:val="28"/>
              </w:rPr>
            </w:pPr>
            <w:r w:rsidRPr="006D3E94">
              <w:rPr>
                <w:sz w:val="28"/>
                <w:szCs w:val="28"/>
              </w:rPr>
              <w:t>Квалифицированную электронную подпись можно получить</w:t>
            </w:r>
          </w:p>
          <w:p w:rsidR="003B3E0D" w:rsidRPr="006D3E94" w:rsidRDefault="003B3E0D" w:rsidP="003B3E0D">
            <w:pPr>
              <w:jc w:val="center"/>
            </w:pPr>
          </w:p>
        </w:tc>
      </w:tr>
      <w:tr w:rsidR="003B3E0D" w:rsidRPr="006D3E94" w:rsidTr="000E7E6E">
        <w:tc>
          <w:tcPr>
            <w:tcW w:w="769" w:type="dxa"/>
          </w:tcPr>
          <w:p w:rsidR="003B3E0D" w:rsidRPr="006D3E94" w:rsidRDefault="003B3E0D" w:rsidP="003B3E0D">
            <w:r w:rsidRPr="006D3E94">
              <w:t>1</w:t>
            </w:r>
          </w:p>
        </w:tc>
        <w:tc>
          <w:tcPr>
            <w:tcW w:w="3490" w:type="dxa"/>
          </w:tcPr>
          <w:p w:rsidR="003B3E0D" w:rsidRPr="006D3E94" w:rsidRDefault="003B3E0D" w:rsidP="003B3E0D">
            <w:pPr>
              <w:jc w:val="center"/>
            </w:pPr>
            <w:r w:rsidRPr="006D3E94">
              <w:t>Уполномоченная организация Забайкальского края</w:t>
            </w:r>
          </w:p>
          <w:p w:rsidR="003B3E0D" w:rsidRPr="006D3E94" w:rsidRDefault="003B3E0D" w:rsidP="003B3E0D">
            <w:pPr>
              <w:jc w:val="center"/>
            </w:pPr>
            <w:r w:rsidRPr="006D3E94">
              <w:t>ГУ «Забайкальский информационный центр»</w:t>
            </w:r>
          </w:p>
        </w:tc>
        <w:tc>
          <w:tcPr>
            <w:tcW w:w="5029" w:type="dxa"/>
          </w:tcPr>
          <w:p w:rsidR="003B3E0D" w:rsidRPr="006D3E94" w:rsidRDefault="003B3E0D" w:rsidP="003B3E0D">
            <w:pPr>
              <w:jc w:val="center"/>
            </w:pPr>
          </w:p>
          <w:p w:rsidR="003B3E0D" w:rsidRPr="006D3E94" w:rsidRDefault="003B3E0D" w:rsidP="003B3E0D">
            <w:pPr>
              <w:jc w:val="center"/>
            </w:pPr>
            <w:r w:rsidRPr="006D3E94">
              <w:t xml:space="preserve">672000 г. Чита, ул. Амурская, 81, 3 этаж, </w:t>
            </w:r>
            <w:proofErr w:type="spellStart"/>
            <w:r w:rsidRPr="006D3E94">
              <w:t>каб</w:t>
            </w:r>
            <w:proofErr w:type="spellEnd"/>
            <w:r w:rsidRPr="006D3E94">
              <w:t>. 5, тел. (302-2) 35-75-19</w:t>
            </w:r>
          </w:p>
        </w:tc>
      </w:tr>
    </w:tbl>
    <w:p w:rsidR="000E7E6E" w:rsidRPr="006D3E94" w:rsidRDefault="000E7E6E" w:rsidP="000E7E6E">
      <w:pPr>
        <w:suppressAutoHyphens/>
        <w:autoSpaceDE w:val="0"/>
        <w:autoSpaceDN w:val="0"/>
        <w:adjustRightInd w:val="0"/>
        <w:ind w:firstLine="709"/>
        <w:jc w:val="both"/>
        <w:rPr>
          <w:i/>
          <w:sz w:val="28"/>
          <w:szCs w:val="28"/>
        </w:rPr>
      </w:pPr>
      <w:r w:rsidRPr="006D3E94">
        <w:rPr>
          <w:i/>
          <w:sz w:val="28"/>
          <w:szCs w:val="28"/>
        </w:rPr>
        <w:t>(в ред. Постановления Администрации городского поселения от 17 марта 2017 года № 316)</w:t>
      </w:r>
    </w:p>
    <w:p w:rsidR="003B3E0D" w:rsidRPr="006D3E94" w:rsidRDefault="003B3E0D" w:rsidP="003B3E0D">
      <w:pPr>
        <w:suppressAutoHyphens/>
        <w:autoSpaceDE w:val="0"/>
        <w:autoSpaceDN w:val="0"/>
        <w:adjustRightInd w:val="0"/>
        <w:ind w:left="3540" w:firstLine="708"/>
        <w:jc w:val="center"/>
        <w:rPr>
          <w:sz w:val="28"/>
          <w:szCs w:val="28"/>
        </w:rPr>
      </w:pPr>
    </w:p>
    <w:p w:rsidR="006D3E94" w:rsidRDefault="006D3E94" w:rsidP="003B3E0D">
      <w:pPr>
        <w:suppressAutoHyphens/>
        <w:autoSpaceDE w:val="0"/>
        <w:autoSpaceDN w:val="0"/>
        <w:adjustRightInd w:val="0"/>
        <w:ind w:left="3540" w:firstLine="708"/>
        <w:jc w:val="center"/>
        <w:rPr>
          <w:sz w:val="28"/>
          <w:szCs w:val="28"/>
        </w:rPr>
        <w:sectPr w:rsidR="006D3E94" w:rsidSect="005E23E1">
          <w:pgSz w:w="11907" w:h="16840" w:code="9"/>
          <w:pgMar w:top="1418" w:right="1134" w:bottom="737" w:left="1701" w:header="0" w:footer="0" w:gutter="0"/>
          <w:cols w:space="708"/>
          <w:docGrid w:linePitch="326"/>
        </w:sectPr>
      </w:pPr>
    </w:p>
    <w:p w:rsidR="003B3E0D" w:rsidRPr="006D3E94" w:rsidRDefault="003B3E0D" w:rsidP="003B3E0D">
      <w:pPr>
        <w:suppressAutoHyphens/>
        <w:ind w:left="4536"/>
        <w:jc w:val="center"/>
        <w:rPr>
          <w:sz w:val="28"/>
          <w:szCs w:val="28"/>
        </w:rPr>
      </w:pPr>
      <w:r w:rsidRPr="006D3E94">
        <w:rPr>
          <w:sz w:val="28"/>
          <w:szCs w:val="28"/>
        </w:rPr>
        <w:lastRenderedPageBreak/>
        <w:t>ПРИЛОЖЕНИЕ № 3</w:t>
      </w:r>
    </w:p>
    <w:p w:rsidR="003B3E0D" w:rsidRPr="006D3E94" w:rsidRDefault="00365F30" w:rsidP="003B3E0D">
      <w:pPr>
        <w:suppressAutoHyphens/>
        <w:autoSpaceDE w:val="0"/>
        <w:autoSpaceDN w:val="0"/>
        <w:adjustRightInd w:val="0"/>
        <w:ind w:left="4536"/>
        <w:jc w:val="center"/>
        <w:rPr>
          <w:sz w:val="28"/>
          <w:szCs w:val="28"/>
        </w:rPr>
      </w:pPr>
      <w:r w:rsidRPr="006D3E94">
        <w:rPr>
          <w:sz w:val="28"/>
          <w:szCs w:val="28"/>
        </w:rPr>
        <w:t xml:space="preserve">к административному регламенту </w:t>
      </w:r>
      <w:r w:rsidR="003B3E0D" w:rsidRPr="006D3E94">
        <w:rPr>
          <w:sz w:val="28"/>
          <w:szCs w:val="28"/>
        </w:rPr>
        <w:t>предоставления муниципальной услуги «</w:t>
      </w:r>
      <w:r w:rsidR="00F801A0" w:rsidRPr="006D3E94">
        <w:rPr>
          <w:sz w:val="28"/>
          <w:szCs w:val="28"/>
        </w:rPr>
        <w:t>Предоставление разрешения на осуществление земляных работ</w:t>
      </w:r>
      <w:r w:rsidR="003B3E0D" w:rsidRPr="006D3E94">
        <w:rPr>
          <w:sz w:val="28"/>
          <w:szCs w:val="28"/>
        </w:rPr>
        <w:t>»</w:t>
      </w:r>
    </w:p>
    <w:p w:rsidR="003B3E0D" w:rsidRPr="006D3E94" w:rsidRDefault="003B3E0D" w:rsidP="003B3E0D">
      <w:pPr>
        <w:suppressAutoHyphens/>
        <w:autoSpaceDE w:val="0"/>
        <w:autoSpaceDN w:val="0"/>
        <w:adjustRightInd w:val="0"/>
        <w:ind w:left="3540" w:firstLine="708"/>
        <w:jc w:val="center"/>
        <w:rPr>
          <w:sz w:val="28"/>
          <w:szCs w:val="28"/>
        </w:rPr>
      </w:pPr>
    </w:p>
    <w:p w:rsidR="003B3E0D" w:rsidRPr="006D3E94" w:rsidRDefault="003B3E0D" w:rsidP="003B3E0D">
      <w:pPr>
        <w:autoSpaceDE w:val="0"/>
        <w:autoSpaceDN w:val="0"/>
        <w:adjustRightInd w:val="0"/>
        <w:jc w:val="center"/>
        <w:outlineLvl w:val="0"/>
        <w:rPr>
          <w:b/>
          <w:bCs/>
          <w:sz w:val="28"/>
          <w:szCs w:val="28"/>
        </w:rPr>
      </w:pPr>
      <w:r w:rsidRPr="006D3E94">
        <w:rPr>
          <w:b/>
          <w:bCs/>
          <w:sz w:val="28"/>
          <w:szCs w:val="28"/>
        </w:rPr>
        <w:t>ФОРМА ЗАЯВЛЕНИЯ</w:t>
      </w:r>
    </w:p>
    <w:p w:rsidR="003B3E0D" w:rsidRPr="006D3E94" w:rsidRDefault="003B3E0D" w:rsidP="003B3E0D">
      <w:pPr>
        <w:suppressAutoHyphens/>
        <w:jc w:val="center"/>
        <w:rPr>
          <w:b/>
          <w:sz w:val="28"/>
          <w:szCs w:val="28"/>
        </w:rPr>
      </w:pPr>
      <w:r w:rsidRPr="006D3E94">
        <w:rPr>
          <w:b/>
          <w:sz w:val="28"/>
          <w:szCs w:val="28"/>
        </w:rPr>
        <w:t xml:space="preserve">О </w:t>
      </w:r>
      <w:r w:rsidR="00EB25A4" w:rsidRPr="006D3E94">
        <w:rPr>
          <w:b/>
          <w:sz w:val="28"/>
          <w:szCs w:val="28"/>
        </w:rPr>
        <w:t>ПРЕДОСТАВЛЕНИИ</w:t>
      </w:r>
      <w:r w:rsidRPr="006D3E94">
        <w:rPr>
          <w:b/>
          <w:sz w:val="28"/>
          <w:szCs w:val="28"/>
        </w:rPr>
        <w:t xml:space="preserve"> РАЗРЕШЕНИЯ НА </w:t>
      </w:r>
      <w:r w:rsidR="00EB25A4" w:rsidRPr="006D3E94">
        <w:rPr>
          <w:b/>
          <w:sz w:val="28"/>
          <w:szCs w:val="28"/>
        </w:rPr>
        <w:t>ОСУЩЕСТВЛЕНИЕ</w:t>
      </w:r>
      <w:r w:rsidRPr="006D3E94">
        <w:rPr>
          <w:b/>
          <w:sz w:val="28"/>
          <w:szCs w:val="28"/>
        </w:rPr>
        <w:t xml:space="preserve"> ЗЕМЛЯНЫХ РАБОТ</w:t>
      </w:r>
    </w:p>
    <w:p w:rsidR="003B3E0D" w:rsidRPr="006D3E94" w:rsidRDefault="003B3E0D" w:rsidP="003B3E0D">
      <w:pPr>
        <w:autoSpaceDE w:val="0"/>
        <w:autoSpaceDN w:val="0"/>
        <w:adjustRightInd w:val="0"/>
        <w:jc w:val="center"/>
        <w:outlineLvl w:val="0"/>
        <w:rPr>
          <w:b/>
          <w:bCs/>
          <w:sz w:val="28"/>
          <w:szCs w:val="28"/>
        </w:rPr>
      </w:pPr>
    </w:p>
    <w:p w:rsidR="003B3E0D" w:rsidRPr="006D3E94" w:rsidRDefault="003B3E0D" w:rsidP="003B3E0D">
      <w:pPr>
        <w:suppressAutoHyphens/>
        <w:jc w:val="right"/>
        <w:rPr>
          <w:sz w:val="28"/>
          <w:szCs w:val="28"/>
        </w:rPr>
      </w:pPr>
      <w:r w:rsidRPr="006D3E94">
        <w:rPr>
          <w:sz w:val="28"/>
          <w:szCs w:val="28"/>
        </w:rPr>
        <w:t>Начальнику отдела архитектуры и</w:t>
      </w:r>
    </w:p>
    <w:p w:rsidR="003B3E0D" w:rsidRPr="006D3E94" w:rsidRDefault="003B3E0D" w:rsidP="003B3E0D">
      <w:pPr>
        <w:suppressAutoHyphens/>
        <w:jc w:val="right"/>
        <w:rPr>
          <w:sz w:val="28"/>
          <w:szCs w:val="28"/>
        </w:rPr>
      </w:pPr>
      <w:r w:rsidRPr="006D3E94">
        <w:rPr>
          <w:sz w:val="28"/>
          <w:szCs w:val="28"/>
        </w:rPr>
        <w:t>градостроительства Администрации</w:t>
      </w:r>
    </w:p>
    <w:p w:rsidR="003B3E0D" w:rsidRPr="006D3E94" w:rsidRDefault="003B3E0D" w:rsidP="003B3E0D">
      <w:pPr>
        <w:suppressAutoHyphens/>
        <w:jc w:val="right"/>
        <w:rPr>
          <w:sz w:val="28"/>
          <w:szCs w:val="28"/>
        </w:rPr>
      </w:pPr>
      <w:r w:rsidRPr="006D3E94">
        <w:rPr>
          <w:sz w:val="28"/>
          <w:szCs w:val="28"/>
        </w:rPr>
        <w:t>городского поселения «Город Краснокаменск»</w:t>
      </w:r>
    </w:p>
    <w:p w:rsidR="003B3E0D" w:rsidRPr="006D3E94" w:rsidRDefault="003B3E0D" w:rsidP="003B3E0D">
      <w:pPr>
        <w:suppressAutoHyphens/>
        <w:jc w:val="right"/>
      </w:pPr>
      <w:r w:rsidRPr="006D3E94">
        <w:t>_________________________________________</w:t>
      </w:r>
    </w:p>
    <w:p w:rsidR="003B3E0D" w:rsidRPr="006D3E94" w:rsidRDefault="003B3E0D" w:rsidP="003B3E0D">
      <w:pPr>
        <w:suppressAutoHyphens/>
        <w:jc w:val="center"/>
      </w:pPr>
      <w:r w:rsidRPr="006D3E94">
        <w:tab/>
      </w:r>
      <w:r w:rsidRPr="006D3E94">
        <w:tab/>
      </w:r>
      <w:r w:rsidRPr="006D3E94">
        <w:tab/>
      </w:r>
      <w:r w:rsidRPr="006D3E94">
        <w:tab/>
      </w:r>
      <w:r w:rsidRPr="006D3E94">
        <w:tab/>
      </w:r>
      <w:r w:rsidRPr="006D3E94">
        <w:tab/>
      </w:r>
      <w:r w:rsidRPr="006D3E94">
        <w:tab/>
        <w:t>(Ф.И.О.)</w:t>
      </w:r>
    </w:p>
    <w:p w:rsidR="003B3E0D" w:rsidRPr="006D3E94" w:rsidRDefault="003B3E0D" w:rsidP="003B3E0D">
      <w:pPr>
        <w:suppressAutoHyphens/>
        <w:jc w:val="right"/>
      </w:pPr>
      <w:r w:rsidRPr="006D3E94">
        <w:t>от_______________________________________</w:t>
      </w:r>
    </w:p>
    <w:p w:rsidR="003B3E0D" w:rsidRPr="006D3E94" w:rsidRDefault="00EB25A4" w:rsidP="003B3E0D">
      <w:pPr>
        <w:suppressAutoHyphens/>
        <w:ind w:left="3545" w:firstLine="709"/>
      </w:pPr>
      <w:r w:rsidRPr="006D3E94">
        <w:t xml:space="preserve">  </w:t>
      </w:r>
      <w:proofErr w:type="gramStart"/>
      <w:r w:rsidR="003B3E0D" w:rsidRPr="006D3E94">
        <w:t>(Ф.И.О. – для физ. лиц, полное наименование</w:t>
      </w:r>
      <w:proofErr w:type="gramEnd"/>
    </w:p>
    <w:p w:rsidR="003B3E0D" w:rsidRPr="006D3E94" w:rsidRDefault="003B3E0D" w:rsidP="003B3E0D">
      <w:pPr>
        <w:suppressAutoHyphens/>
        <w:jc w:val="right"/>
      </w:pPr>
      <w:r w:rsidRPr="006D3E94">
        <w:t>_________________________________________</w:t>
      </w:r>
    </w:p>
    <w:p w:rsidR="003B3E0D" w:rsidRPr="006D3E94" w:rsidRDefault="003B3E0D" w:rsidP="003B3E0D">
      <w:pPr>
        <w:suppressAutoHyphens/>
        <w:jc w:val="right"/>
      </w:pPr>
      <w:r w:rsidRPr="006D3E94">
        <w:t xml:space="preserve">организации, Ф.И.О. должностного лица - </w:t>
      </w:r>
      <w:proofErr w:type="gramStart"/>
      <w:r w:rsidRPr="006D3E94">
        <w:t>для</w:t>
      </w:r>
      <w:proofErr w:type="gramEnd"/>
    </w:p>
    <w:p w:rsidR="003B3E0D" w:rsidRPr="006D3E94" w:rsidRDefault="003B3E0D" w:rsidP="003B3E0D">
      <w:pPr>
        <w:suppressAutoHyphens/>
        <w:jc w:val="right"/>
      </w:pPr>
      <w:r w:rsidRPr="006D3E94">
        <w:t>_________________________________________</w:t>
      </w:r>
    </w:p>
    <w:p w:rsidR="003B3E0D" w:rsidRPr="006D3E94" w:rsidRDefault="003B3E0D" w:rsidP="003B3E0D">
      <w:pPr>
        <w:suppressAutoHyphens/>
        <w:ind w:left="3545" w:firstLine="709"/>
        <w:jc w:val="center"/>
      </w:pPr>
      <w:r w:rsidRPr="006D3E94">
        <w:t>юридических лиц)</w:t>
      </w:r>
    </w:p>
    <w:p w:rsidR="003B3E0D" w:rsidRPr="006D3E94" w:rsidRDefault="003B3E0D" w:rsidP="003B3E0D">
      <w:pPr>
        <w:suppressAutoHyphens/>
        <w:jc w:val="right"/>
      </w:pPr>
      <w:r w:rsidRPr="006D3E94">
        <w:t>Адрес___________________________________</w:t>
      </w:r>
    </w:p>
    <w:p w:rsidR="003B3E0D" w:rsidRPr="006D3E94" w:rsidRDefault="003B3E0D" w:rsidP="003B3E0D">
      <w:pPr>
        <w:suppressAutoHyphens/>
        <w:jc w:val="right"/>
      </w:pPr>
      <w:r w:rsidRPr="006D3E94">
        <w:t>тел._____________________________________</w:t>
      </w:r>
    </w:p>
    <w:p w:rsidR="003B3E0D" w:rsidRPr="006D3E94" w:rsidRDefault="003B3E0D" w:rsidP="003B3E0D">
      <w:pPr>
        <w:jc w:val="right"/>
        <w:rPr>
          <w:szCs w:val="20"/>
        </w:rPr>
      </w:pPr>
    </w:p>
    <w:p w:rsidR="003B3E0D" w:rsidRPr="006D3E94" w:rsidRDefault="003B3E0D" w:rsidP="003B3E0D">
      <w:pPr>
        <w:jc w:val="center"/>
        <w:rPr>
          <w:sz w:val="28"/>
          <w:szCs w:val="28"/>
        </w:rPr>
      </w:pPr>
      <w:r w:rsidRPr="006D3E94">
        <w:rPr>
          <w:sz w:val="28"/>
          <w:szCs w:val="28"/>
        </w:rPr>
        <w:t>ЗАЯВЛЕНИЕ</w:t>
      </w:r>
    </w:p>
    <w:p w:rsidR="003B3E0D" w:rsidRPr="006D3E94" w:rsidRDefault="003B3E0D" w:rsidP="003B3E0D">
      <w:r w:rsidRPr="006D3E94">
        <w:t xml:space="preserve">Прошу выдать разрешение на </w:t>
      </w:r>
      <w:r w:rsidR="00EB25A4" w:rsidRPr="006D3E94">
        <w:t>осуществление</w:t>
      </w:r>
      <w:r w:rsidRPr="006D3E94">
        <w:t xml:space="preserve"> земляных (буровых) работ:</w:t>
      </w:r>
    </w:p>
    <w:p w:rsidR="003B3E0D" w:rsidRPr="006D3E94" w:rsidRDefault="003B3E0D" w:rsidP="003B3E0D">
      <w:r w:rsidRPr="006D3E94">
        <w:t>__________________________________________________________________</w:t>
      </w:r>
      <w:r w:rsidR="00EB25A4" w:rsidRPr="006D3E94">
        <w:t>_________</w:t>
      </w:r>
    </w:p>
    <w:p w:rsidR="003B3E0D" w:rsidRPr="006D3E94" w:rsidRDefault="003B3E0D" w:rsidP="003B3E0D">
      <w:pPr>
        <w:jc w:val="center"/>
        <w:rPr>
          <w:sz w:val="20"/>
          <w:szCs w:val="20"/>
        </w:rPr>
      </w:pPr>
      <w:r w:rsidRPr="006D3E94">
        <w:rPr>
          <w:sz w:val="20"/>
          <w:szCs w:val="20"/>
        </w:rPr>
        <w:t>(указывается вид работ)</w:t>
      </w:r>
    </w:p>
    <w:p w:rsidR="003B3E0D" w:rsidRPr="006D3E94" w:rsidRDefault="003B3E0D" w:rsidP="003B3E0D">
      <w:r w:rsidRPr="006D3E94">
        <w:t>__________________________________________________________________</w:t>
      </w:r>
      <w:r w:rsidR="00EB25A4" w:rsidRPr="006D3E94">
        <w:t>_________</w:t>
      </w:r>
    </w:p>
    <w:p w:rsidR="003B3E0D" w:rsidRPr="006D3E94" w:rsidRDefault="003B3E0D" w:rsidP="003B3E0D">
      <w:pPr>
        <w:jc w:val="center"/>
        <w:rPr>
          <w:sz w:val="20"/>
          <w:szCs w:val="20"/>
        </w:rPr>
      </w:pPr>
      <w:r w:rsidRPr="006D3E94">
        <w:rPr>
          <w:sz w:val="20"/>
          <w:szCs w:val="20"/>
        </w:rPr>
        <w:t>(наименование объекта)</w:t>
      </w:r>
    </w:p>
    <w:p w:rsidR="003B3E0D" w:rsidRPr="006D3E94" w:rsidRDefault="003B3E0D" w:rsidP="003B3E0D">
      <w:r w:rsidRPr="006D3E94">
        <w:t>Место проведения работ:____________________________________________</w:t>
      </w:r>
      <w:r w:rsidR="00EB25A4" w:rsidRPr="006D3E94">
        <w:t>_________</w:t>
      </w:r>
    </w:p>
    <w:p w:rsidR="003B3E0D" w:rsidRPr="006D3E94" w:rsidRDefault="003B3E0D" w:rsidP="003B3E0D">
      <w:pPr>
        <w:ind w:left="2127"/>
        <w:jc w:val="center"/>
        <w:rPr>
          <w:sz w:val="20"/>
          <w:szCs w:val="20"/>
        </w:rPr>
      </w:pPr>
      <w:r w:rsidRPr="006D3E94">
        <w:rPr>
          <w:sz w:val="20"/>
          <w:szCs w:val="20"/>
        </w:rPr>
        <w:t xml:space="preserve">        (адрес </w:t>
      </w:r>
      <w:r w:rsidR="00EB25A4" w:rsidRPr="006D3E94">
        <w:rPr>
          <w:sz w:val="20"/>
          <w:szCs w:val="20"/>
        </w:rPr>
        <w:t>осуществления</w:t>
      </w:r>
      <w:r w:rsidRPr="006D3E94">
        <w:rPr>
          <w:sz w:val="20"/>
          <w:szCs w:val="20"/>
        </w:rPr>
        <w:t xml:space="preserve"> земляных  работ согласно </w:t>
      </w:r>
      <w:proofErr w:type="spellStart"/>
      <w:r w:rsidRPr="006D3E94">
        <w:rPr>
          <w:sz w:val="20"/>
          <w:szCs w:val="20"/>
        </w:rPr>
        <w:t>выкопировке</w:t>
      </w:r>
      <w:proofErr w:type="spellEnd"/>
      <w:r w:rsidRPr="006D3E94">
        <w:rPr>
          <w:sz w:val="20"/>
          <w:szCs w:val="20"/>
        </w:rPr>
        <w:t xml:space="preserve"> из генплана)</w:t>
      </w:r>
    </w:p>
    <w:p w:rsidR="003B3E0D" w:rsidRPr="006D3E94" w:rsidRDefault="003B3E0D" w:rsidP="003B3E0D">
      <w:r w:rsidRPr="006D3E94">
        <w:t>___________________________________________________________________________</w:t>
      </w:r>
    </w:p>
    <w:p w:rsidR="003B3E0D" w:rsidRPr="006D3E94" w:rsidRDefault="003B3E0D" w:rsidP="003B3E0D"/>
    <w:p w:rsidR="003B3E0D" w:rsidRPr="006D3E94" w:rsidRDefault="003B3E0D" w:rsidP="003B3E0D">
      <w:r w:rsidRPr="006D3E94">
        <w:t>Срок проведения работ: _____________________________________________</w:t>
      </w:r>
      <w:r w:rsidR="00EB25A4" w:rsidRPr="006D3E94">
        <w:t>_________</w:t>
      </w:r>
    </w:p>
    <w:p w:rsidR="003B3E0D" w:rsidRPr="006D3E94" w:rsidRDefault="003B3E0D" w:rsidP="003B3E0D">
      <w:pPr>
        <w:ind w:left="2127"/>
        <w:jc w:val="center"/>
        <w:rPr>
          <w:sz w:val="20"/>
          <w:szCs w:val="20"/>
        </w:rPr>
      </w:pPr>
      <w:r w:rsidRPr="006D3E94">
        <w:rPr>
          <w:sz w:val="20"/>
          <w:szCs w:val="20"/>
        </w:rPr>
        <w:t>(указать дату начала и окончания работ)</w:t>
      </w:r>
    </w:p>
    <w:p w:rsidR="003B3E0D" w:rsidRPr="006D3E94" w:rsidRDefault="003B3E0D" w:rsidP="003B3E0D">
      <w:r w:rsidRPr="006D3E94">
        <w:t>Подрядная организация: _____________________________________________</w:t>
      </w:r>
      <w:r w:rsidR="00EB25A4" w:rsidRPr="006D3E94">
        <w:t>_________</w:t>
      </w:r>
    </w:p>
    <w:p w:rsidR="003B3E0D" w:rsidRPr="006D3E94" w:rsidRDefault="003B3E0D" w:rsidP="003B3E0D">
      <w:pPr>
        <w:ind w:left="2836"/>
        <w:jc w:val="center"/>
        <w:rPr>
          <w:sz w:val="20"/>
          <w:szCs w:val="20"/>
        </w:rPr>
      </w:pPr>
      <w:r w:rsidRPr="006D3E94">
        <w:rPr>
          <w:sz w:val="20"/>
          <w:szCs w:val="20"/>
        </w:rPr>
        <w:t>(указать подрядную организацию, производителя работ)</w:t>
      </w:r>
    </w:p>
    <w:p w:rsidR="003B3E0D" w:rsidRPr="006D3E94" w:rsidRDefault="003B3E0D" w:rsidP="003B3E0D">
      <w:proofErr w:type="gramStart"/>
      <w:r w:rsidRPr="006D3E94">
        <w:t>Ответственный</w:t>
      </w:r>
      <w:proofErr w:type="gramEnd"/>
      <w:r w:rsidRPr="006D3E94">
        <w:t xml:space="preserve"> за </w:t>
      </w:r>
      <w:r w:rsidR="00EB25A4" w:rsidRPr="006D3E94">
        <w:t>осуществление</w:t>
      </w:r>
      <w:r w:rsidRPr="006D3E94">
        <w:t xml:space="preserve"> работ:_________________________________</w:t>
      </w:r>
      <w:r w:rsidR="00EB25A4" w:rsidRPr="006D3E94">
        <w:t>_______</w:t>
      </w:r>
    </w:p>
    <w:p w:rsidR="003B3E0D" w:rsidRPr="006D3E94" w:rsidRDefault="003B3E0D" w:rsidP="003B3E0D">
      <w:pPr>
        <w:ind w:left="4254" w:firstLine="709"/>
        <w:jc w:val="center"/>
        <w:rPr>
          <w:sz w:val="20"/>
          <w:szCs w:val="20"/>
        </w:rPr>
      </w:pPr>
      <w:r w:rsidRPr="006D3E94">
        <w:rPr>
          <w:sz w:val="20"/>
          <w:szCs w:val="20"/>
        </w:rPr>
        <w:t>(ФИО)</w:t>
      </w:r>
    </w:p>
    <w:p w:rsidR="003B3E0D" w:rsidRPr="006D3E94" w:rsidRDefault="003B3E0D" w:rsidP="003B3E0D">
      <w:pPr>
        <w:jc w:val="both"/>
      </w:pPr>
      <w:r w:rsidRPr="006D3E94">
        <w:t xml:space="preserve">После окончания работ в _________ </w:t>
      </w:r>
      <w:proofErr w:type="spellStart"/>
      <w:r w:rsidRPr="006D3E94">
        <w:t>дневный</w:t>
      </w:r>
      <w:proofErr w:type="spellEnd"/>
      <w:r w:rsidRPr="006D3E94">
        <w:t xml:space="preserve"> срок обязуемся произвести необходимые восстановительные работы, выполнить обратную засыпку траншеи (котлована) уплотнить грунт засыпки до требуемой плотности, восстановить благоустройство и дорожное покрытие, ликвидировать нарушения прилегающей территории, связанные с </w:t>
      </w:r>
      <w:r w:rsidR="00EB25A4" w:rsidRPr="006D3E94">
        <w:t>осуществлением</w:t>
      </w:r>
      <w:r w:rsidRPr="006D3E94">
        <w:t xml:space="preserve"> работ.</w:t>
      </w:r>
    </w:p>
    <w:p w:rsidR="003B3E0D" w:rsidRPr="006D3E94" w:rsidRDefault="003B3E0D" w:rsidP="003B3E0D">
      <w:r w:rsidRPr="006D3E94">
        <w:t>Контактный телефон:________________</w:t>
      </w:r>
    </w:p>
    <w:p w:rsidR="003B3E0D" w:rsidRPr="006D3E94" w:rsidRDefault="003B3E0D" w:rsidP="003B3E0D"/>
    <w:p w:rsidR="003B3E0D" w:rsidRPr="006D3E94" w:rsidRDefault="003B3E0D" w:rsidP="003B3E0D"/>
    <w:p w:rsidR="003B3E0D" w:rsidRPr="006D3E94" w:rsidRDefault="003B3E0D" w:rsidP="003B3E0D"/>
    <w:p w:rsidR="003B3E0D" w:rsidRPr="006D3E94" w:rsidRDefault="003B3E0D" w:rsidP="003B3E0D">
      <w:r w:rsidRPr="006D3E94">
        <w:t>Руководитель организации</w:t>
      </w:r>
    </w:p>
    <w:p w:rsidR="006D3E94" w:rsidRDefault="003B3E0D" w:rsidP="003B3E0D">
      <w:pPr>
        <w:jc w:val="center"/>
        <w:rPr>
          <w:sz w:val="20"/>
        </w:rPr>
        <w:sectPr w:rsidR="006D3E94" w:rsidSect="005E23E1">
          <w:pgSz w:w="11907" w:h="16840" w:code="9"/>
          <w:pgMar w:top="1418" w:right="1134" w:bottom="737" w:left="1701" w:header="0" w:footer="0" w:gutter="0"/>
          <w:cols w:space="708"/>
          <w:docGrid w:linePitch="326"/>
        </w:sectPr>
      </w:pPr>
      <w:r w:rsidRPr="006D3E94">
        <w:rPr>
          <w:sz w:val="20"/>
        </w:rPr>
        <w:t>(должность)                                                          Подпись                                                         ФИО</w:t>
      </w:r>
    </w:p>
    <w:p w:rsidR="003B3E0D" w:rsidRPr="006D3E94" w:rsidRDefault="003B3E0D" w:rsidP="003B3E0D">
      <w:pPr>
        <w:suppressAutoHyphens/>
        <w:ind w:left="4536"/>
        <w:jc w:val="center"/>
        <w:rPr>
          <w:sz w:val="28"/>
          <w:szCs w:val="28"/>
        </w:rPr>
      </w:pPr>
      <w:r w:rsidRPr="006D3E94">
        <w:rPr>
          <w:sz w:val="28"/>
          <w:szCs w:val="28"/>
        </w:rPr>
        <w:lastRenderedPageBreak/>
        <w:t>ПРИЛОЖЕНИЕ № 4</w:t>
      </w:r>
    </w:p>
    <w:p w:rsidR="003B3E0D" w:rsidRPr="006D3E94" w:rsidRDefault="00365F30" w:rsidP="003B3E0D">
      <w:pPr>
        <w:suppressAutoHyphens/>
        <w:autoSpaceDE w:val="0"/>
        <w:autoSpaceDN w:val="0"/>
        <w:adjustRightInd w:val="0"/>
        <w:ind w:left="4536"/>
        <w:jc w:val="center"/>
        <w:rPr>
          <w:sz w:val="28"/>
          <w:szCs w:val="28"/>
        </w:rPr>
      </w:pPr>
      <w:r w:rsidRPr="006D3E94">
        <w:rPr>
          <w:sz w:val="28"/>
          <w:szCs w:val="28"/>
        </w:rPr>
        <w:t xml:space="preserve">к административному регламенту </w:t>
      </w:r>
      <w:r w:rsidR="003B3E0D" w:rsidRPr="006D3E94">
        <w:rPr>
          <w:sz w:val="28"/>
          <w:szCs w:val="28"/>
        </w:rPr>
        <w:t>предоставления муниципальной услуги «</w:t>
      </w:r>
      <w:r w:rsidR="00F801A0" w:rsidRPr="006D3E94">
        <w:rPr>
          <w:sz w:val="28"/>
          <w:szCs w:val="28"/>
        </w:rPr>
        <w:t>Предоставление разрешения на осуществление земляных работ</w:t>
      </w:r>
      <w:r w:rsidR="003B3E0D" w:rsidRPr="006D3E94">
        <w:rPr>
          <w:sz w:val="28"/>
          <w:szCs w:val="28"/>
        </w:rPr>
        <w:t>»</w:t>
      </w:r>
    </w:p>
    <w:p w:rsidR="003B3E0D" w:rsidRPr="006D3E94" w:rsidRDefault="003B3E0D" w:rsidP="003B3E0D">
      <w:pPr>
        <w:suppressAutoHyphens/>
        <w:autoSpaceDE w:val="0"/>
        <w:autoSpaceDN w:val="0"/>
        <w:adjustRightInd w:val="0"/>
        <w:jc w:val="both"/>
        <w:rPr>
          <w:sz w:val="28"/>
          <w:szCs w:val="28"/>
        </w:rPr>
      </w:pPr>
    </w:p>
    <w:p w:rsidR="000E7E6E" w:rsidRPr="006D3E94" w:rsidRDefault="000E7E6E" w:rsidP="000E7E6E">
      <w:pPr>
        <w:suppressAutoHyphens/>
        <w:autoSpaceDE w:val="0"/>
        <w:autoSpaceDN w:val="0"/>
        <w:adjustRightInd w:val="0"/>
        <w:jc w:val="center"/>
        <w:outlineLvl w:val="0"/>
        <w:rPr>
          <w:b/>
          <w:sz w:val="28"/>
          <w:szCs w:val="28"/>
        </w:rPr>
      </w:pPr>
      <w:r w:rsidRPr="006D3E94">
        <w:rPr>
          <w:b/>
          <w:sz w:val="28"/>
          <w:szCs w:val="28"/>
        </w:rPr>
        <w:t>Блок-схема</w:t>
      </w:r>
    </w:p>
    <w:p w:rsidR="000E7E6E" w:rsidRPr="006D3E94" w:rsidRDefault="000E7E6E" w:rsidP="000E7E6E">
      <w:pPr>
        <w:suppressAutoHyphens/>
        <w:autoSpaceDE w:val="0"/>
        <w:autoSpaceDN w:val="0"/>
        <w:adjustRightInd w:val="0"/>
        <w:jc w:val="center"/>
        <w:outlineLvl w:val="0"/>
        <w:rPr>
          <w:b/>
          <w:sz w:val="28"/>
          <w:szCs w:val="28"/>
        </w:rPr>
      </w:pPr>
      <w:r w:rsidRPr="006D3E94">
        <w:rPr>
          <w:b/>
          <w:sz w:val="28"/>
          <w:szCs w:val="28"/>
        </w:rPr>
        <w:t>предоставления муниципальной услуги «Предоставление разрешения на осуществление земляных работ»</w:t>
      </w:r>
    </w:p>
    <w:p w:rsidR="000E7E6E" w:rsidRPr="006D3E94" w:rsidRDefault="000E7E6E" w:rsidP="000E7E6E">
      <w:pPr>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2"/>
        <w:gridCol w:w="1213"/>
        <w:gridCol w:w="1093"/>
        <w:gridCol w:w="1095"/>
        <w:gridCol w:w="1228"/>
        <w:gridCol w:w="2327"/>
      </w:tblGrid>
      <w:tr w:rsidR="000E7E6E" w:rsidRPr="006D3E94" w:rsidTr="006D3E94">
        <w:tc>
          <w:tcPr>
            <w:tcW w:w="9571" w:type="dxa"/>
            <w:gridSpan w:val="6"/>
          </w:tcPr>
          <w:p w:rsidR="000E7E6E" w:rsidRPr="006D3E94" w:rsidRDefault="000E7E6E" w:rsidP="006D3E94">
            <w:pPr>
              <w:jc w:val="center"/>
              <w:rPr>
                <w:sz w:val="20"/>
                <w:szCs w:val="20"/>
              </w:rPr>
            </w:pPr>
            <w:r w:rsidRPr="006D3E94">
              <w:rPr>
                <w:sz w:val="20"/>
                <w:szCs w:val="20"/>
              </w:rPr>
              <w:t>Поступление письменного обращения, в том числе в форме электронного документа, в адрес Администрации городского поселения «Город Краснокаменск», либо личного обращения физического или юридического лица, поступившего в ходе личного приема</w:t>
            </w:r>
          </w:p>
        </w:tc>
      </w:tr>
      <w:tr w:rsidR="000E7E6E" w:rsidRPr="006D3E94" w:rsidTr="006D3E94">
        <w:trPr>
          <w:trHeight w:val="589"/>
        </w:trPr>
        <w:tc>
          <w:tcPr>
            <w:tcW w:w="2392" w:type="dxa"/>
            <w:tcBorders>
              <w:left w:val="nil"/>
              <w:right w:val="nil"/>
            </w:tcBorders>
          </w:tcPr>
          <w:p w:rsidR="000E7E6E" w:rsidRPr="006D3E94" w:rsidRDefault="000E7E6E" w:rsidP="006D3E94">
            <w:pPr>
              <w:ind w:firstLine="709"/>
              <w:rPr>
                <w:sz w:val="20"/>
                <w:szCs w:val="20"/>
              </w:rPr>
            </w:pPr>
          </w:p>
        </w:tc>
        <w:tc>
          <w:tcPr>
            <w:tcW w:w="2393" w:type="dxa"/>
            <w:gridSpan w:val="2"/>
            <w:tcBorders>
              <w:left w:val="nil"/>
              <w:right w:val="nil"/>
            </w:tcBorders>
          </w:tcPr>
          <w:p w:rsidR="000E7E6E" w:rsidRPr="006D3E94" w:rsidRDefault="000E7E6E" w:rsidP="006D3E94">
            <w:pPr>
              <w:ind w:firstLine="709"/>
              <w:rPr>
                <w:sz w:val="20"/>
                <w:szCs w:val="20"/>
              </w:rPr>
            </w:pPr>
          </w:p>
        </w:tc>
        <w:tc>
          <w:tcPr>
            <w:tcW w:w="2393" w:type="dxa"/>
            <w:gridSpan w:val="2"/>
            <w:tcBorders>
              <w:left w:val="nil"/>
              <w:right w:val="nil"/>
            </w:tcBorders>
          </w:tcPr>
          <w:p w:rsidR="000E7E6E" w:rsidRPr="006D3E94" w:rsidRDefault="00CB3C1C" w:rsidP="006D3E94">
            <w:pPr>
              <w:ind w:firstLine="709"/>
              <w:rPr>
                <w:sz w:val="20"/>
                <w:szCs w:val="20"/>
              </w:rPr>
            </w:pPr>
            <w:r>
              <w:rPr>
                <w:noProof/>
                <w:sz w:val="20"/>
                <w:szCs w:val="20"/>
              </w:rPr>
              <w:pict>
                <v:line id="_x0000_s1095" style="position:absolute;left:0;text-align:left;z-index:251654656;mso-position-horizontal-relative:text;mso-position-vertical-relative:text" from="-8.55pt,0" to="-8.55pt,27pt">
                  <v:stroke endarrow="block"/>
                </v:line>
              </w:pict>
            </w:r>
          </w:p>
        </w:tc>
        <w:tc>
          <w:tcPr>
            <w:tcW w:w="2393" w:type="dxa"/>
            <w:tcBorders>
              <w:left w:val="nil"/>
              <w:right w:val="nil"/>
            </w:tcBorders>
          </w:tcPr>
          <w:p w:rsidR="000E7E6E" w:rsidRPr="006D3E94" w:rsidRDefault="000E7E6E" w:rsidP="006D3E94">
            <w:pPr>
              <w:ind w:firstLine="709"/>
              <w:rPr>
                <w:sz w:val="20"/>
                <w:szCs w:val="20"/>
              </w:rPr>
            </w:pPr>
          </w:p>
        </w:tc>
      </w:tr>
      <w:tr w:rsidR="000E7E6E" w:rsidRPr="006D3E94" w:rsidTr="006D3E94">
        <w:tc>
          <w:tcPr>
            <w:tcW w:w="9571" w:type="dxa"/>
            <w:gridSpan w:val="6"/>
          </w:tcPr>
          <w:p w:rsidR="000E7E6E" w:rsidRPr="006D3E94" w:rsidRDefault="000E7E6E" w:rsidP="006D3E94">
            <w:pPr>
              <w:jc w:val="center"/>
              <w:rPr>
                <w:sz w:val="20"/>
                <w:szCs w:val="20"/>
              </w:rPr>
            </w:pPr>
            <w:r w:rsidRPr="006D3E94">
              <w:rPr>
                <w:sz w:val="20"/>
                <w:szCs w:val="20"/>
              </w:rPr>
              <w:t>Регистрация обращения</w:t>
            </w:r>
          </w:p>
        </w:tc>
      </w:tr>
      <w:tr w:rsidR="000E7E6E" w:rsidRPr="006D3E94" w:rsidTr="006D3E94">
        <w:trPr>
          <w:trHeight w:val="575"/>
        </w:trPr>
        <w:tc>
          <w:tcPr>
            <w:tcW w:w="2392" w:type="dxa"/>
            <w:tcBorders>
              <w:left w:val="nil"/>
              <w:right w:val="nil"/>
            </w:tcBorders>
          </w:tcPr>
          <w:p w:rsidR="000E7E6E" w:rsidRPr="006D3E94" w:rsidRDefault="000E7E6E" w:rsidP="006D3E94">
            <w:pPr>
              <w:ind w:firstLine="709"/>
              <w:rPr>
                <w:sz w:val="20"/>
                <w:szCs w:val="20"/>
              </w:rPr>
            </w:pPr>
          </w:p>
        </w:tc>
        <w:tc>
          <w:tcPr>
            <w:tcW w:w="2393" w:type="dxa"/>
            <w:gridSpan w:val="2"/>
            <w:tcBorders>
              <w:left w:val="nil"/>
              <w:right w:val="nil"/>
            </w:tcBorders>
          </w:tcPr>
          <w:p w:rsidR="000E7E6E" w:rsidRPr="006D3E94" w:rsidRDefault="000E7E6E" w:rsidP="006D3E94">
            <w:pPr>
              <w:ind w:firstLine="709"/>
              <w:rPr>
                <w:sz w:val="20"/>
                <w:szCs w:val="20"/>
              </w:rPr>
            </w:pPr>
          </w:p>
        </w:tc>
        <w:tc>
          <w:tcPr>
            <w:tcW w:w="2393" w:type="dxa"/>
            <w:gridSpan w:val="2"/>
            <w:tcBorders>
              <w:left w:val="nil"/>
              <w:right w:val="nil"/>
            </w:tcBorders>
          </w:tcPr>
          <w:p w:rsidR="000E7E6E" w:rsidRPr="006D3E94" w:rsidRDefault="00CB3C1C" w:rsidP="006D3E94">
            <w:pPr>
              <w:ind w:firstLine="709"/>
              <w:rPr>
                <w:sz w:val="20"/>
                <w:szCs w:val="20"/>
              </w:rPr>
            </w:pPr>
            <w:r>
              <w:rPr>
                <w:noProof/>
                <w:sz w:val="20"/>
                <w:szCs w:val="20"/>
              </w:rPr>
              <w:pict>
                <v:line id="_x0000_s1096" style="position:absolute;left:0;text-align:left;z-index:251655680;mso-position-horizontal-relative:text;mso-position-vertical-relative:text" from="-8.55pt,0" to="-8.55pt,27pt">
                  <v:stroke endarrow="block"/>
                </v:line>
              </w:pict>
            </w:r>
          </w:p>
        </w:tc>
        <w:tc>
          <w:tcPr>
            <w:tcW w:w="2393" w:type="dxa"/>
            <w:tcBorders>
              <w:left w:val="nil"/>
              <w:right w:val="nil"/>
            </w:tcBorders>
          </w:tcPr>
          <w:p w:rsidR="000E7E6E" w:rsidRPr="006D3E94" w:rsidRDefault="000E7E6E" w:rsidP="006D3E94">
            <w:pPr>
              <w:ind w:firstLine="709"/>
              <w:rPr>
                <w:sz w:val="20"/>
                <w:szCs w:val="20"/>
              </w:rPr>
            </w:pPr>
          </w:p>
        </w:tc>
      </w:tr>
      <w:tr w:rsidR="000E7E6E" w:rsidRPr="006D3E94" w:rsidTr="006D3E94">
        <w:tc>
          <w:tcPr>
            <w:tcW w:w="9571" w:type="dxa"/>
            <w:gridSpan w:val="6"/>
          </w:tcPr>
          <w:p w:rsidR="000E7E6E" w:rsidRPr="006D3E94" w:rsidRDefault="000E7E6E" w:rsidP="006D3E94">
            <w:pPr>
              <w:jc w:val="center"/>
              <w:rPr>
                <w:sz w:val="20"/>
                <w:szCs w:val="20"/>
              </w:rPr>
            </w:pPr>
            <w:r w:rsidRPr="006D3E94">
              <w:rPr>
                <w:sz w:val="20"/>
                <w:szCs w:val="20"/>
              </w:rPr>
              <w:t>Выдача (направление) бланка разрешения на осуществление земляных работ</w:t>
            </w:r>
          </w:p>
        </w:tc>
      </w:tr>
      <w:tr w:rsidR="000E7E6E" w:rsidRPr="006D3E94" w:rsidTr="006D3E94">
        <w:trPr>
          <w:trHeight w:val="508"/>
        </w:trPr>
        <w:tc>
          <w:tcPr>
            <w:tcW w:w="2392" w:type="dxa"/>
            <w:tcBorders>
              <w:left w:val="nil"/>
              <w:right w:val="nil"/>
            </w:tcBorders>
          </w:tcPr>
          <w:p w:rsidR="000E7E6E" w:rsidRPr="006D3E94" w:rsidRDefault="000E7E6E" w:rsidP="006D3E94">
            <w:pPr>
              <w:ind w:firstLine="709"/>
              <w:rPr>
                <w:sz w:val="20"/>
                <w:szCs w:val="20"/>
              </w:rPr>
            </w:pPr>
          </w:p>
        </w:tc>
        <w:tc>
          <w:tcPr>
            <w:tcW w:w="2393" w:type="dxa"/>
            <w:gridSpan w:val="2"/>
            <w:tcBorders>
              <w:left w:val="nil"/>
              <w:right w:val="nil"/>
            </w:tcBorders>
          </w:tcPr>
          <w:p w:rsidR="000E7E6E" w:rsidRPr="006D3E94" w:rsidRDefault="000E7E6E" w:rsidP="006D3E94">
            <w:pPr>
              <w:ind w:firstLine="709"/>
              <w:rPr>
                <w:sz w:val="20"/>
                <w:szCs w:val="20"/>
              </w:rPr>
            </w:pPr>
          </w:p>
        </w:tc>
        <w:tc>
          <w:tcPr>
            <w:tcW w:w="2393" w:type="dxa"/>
            <w:gridSpan w:val="2"/>
            <w:tcBorders>
              <w:left w:val="nil"/>
              <w:right w:val="nil"/>
            </w:tcBorders>
          </w:tcPr>
          <w:p w:rsidR="000E7E6E" w:rsidRPr="006D3E94" w:rsidRDefault="00CB3C1C" w:rsidP="006D3E94">
            <w:pPr>
              <w:ind w:firstLine="709"/>
              <w:rPr>
                <w:sz w:val="20"/>
                <w:szCs w:val="20"/>
              </w:rPr>
            </w:pPr>
            <w:r>
              <w:rPr>
                <w:noProof/>
                <w:sz w:val="20"/>
                <w:szCs w:val="20"/>
              </w:rPr>
              <w:pict>
                <v:line id="_x0000_s1097" style="position:absolute;left:0;text-align:left;z-index:251656704;mso-position-horizontal-relative:text;mso-position-vertical-relative:text" from="-8.55pt,0" to="-8.55pt,27pt">
                  <v:stroke endarrow="block"/>
                </v:line>
              </w:pict>
            </w:r>
          </w:p>
        </w:tc>
        <w:tc>
          <w:tcPr>
            <w:tcW w:w="2393" w:type="dxa"/>
            <w:tcBorders>
              <w:left w:val="nil"/>
              <w:right w:val="nil"/>
            </w:tcBorders>
          </w:tcPr>
          <w:p w:rsidR="000E7E6E" w:rsidRPr="006D3E94" w:rsidRDefault="000E7E6E" w:rsidP="006D3E94">
            <w:pPr>
              <w:ind w:firstLine="709"/>
              <w:rPr>
                <w:sz w:val="20"/>
                <w:szCs w:val="20"/>
              </w:rPr>
            </w:pPr>
          </w:p>
        </w:tc>
      </w:tr>
      <w:tr w:rsidR="000E7E6E" w:rsidRPr="006D3E94" w:rsidTr="006D3E94">
        <w:tc>
          <w:tcPr>
            <w:tcW w:w="9571" w:type="dxa"/>
            <w:gridSpan w:val="6"/>
          </w:tcPr>
          <w:p w:rsidR="000E7E6E" w:rsidRPr="006D3E94" w:rsidRDefault="000E7E6E" w:rsidP="006D3E94">
            <w:pPr>
              <w:jc w:val="center"/>
              <w:rPr>
                <w:sz w:val="20"/>
                <w:szCs w:val="20"/>
              </w:rPr>
            </w:pPr>
            <w:r w:rsidRPr="006D3E94">
              <w:rPr>
                <w:sz w:val="20"/>
                <w:szCs w:val="20"/>
              </w:rPr>
              <w:t>Согласование разрешения на осуществление земляных работ с организациями, указанными в разрешении.</w:t>
            </w:r>
          </w:p>
        </w:tc>
      </w:tr>
      <w:tr w:rsidR="000E7E6E" w:rsidRPr="006D3E94" w:rsidTr="006D3E94">
        <w:trPr>
          <w:trHeight w:val="509"/>
        </w:trPr>
        <w:tc>
          <w:tcPr>
            <w:tcW w:w="3652" w:type="dxa"/>
            <w:gridSpan w:val="2"/>
            <w:tcBorders>
              <w:left w:val="nil"/>
              <w:bottom w:val="single" w:sz="4" w:space="0" w:color="auto"/>
              <w:right w:val="nil"/>
            </w:tcBorders>
          </w:tcPr>
          <w:p w:rsidR="000E7E6E" w:rsidRPr="006D3E94" w:rsidRDefault="000E7E6E" w:rsidP="006D3E94">
            <w:pPr>
              <w:ind w:firstLine="709"/>
              <w:rPr>
                <w:sz w:val="20"/>
                <w:szCs w:val="20"/>
              </w:rPr>
            </w:pPr>
          </w:p>
        </w:tc>
        <w:tc>
          <w:tcPr>
            <w:tcW w:w="1133" w:type="dxa"/>
            <w:tcBorders>
              <w:left w:val="nil"/>
              <w:bottom w:val="single" w:sz="4" w:space="0" w:color="auto"/>
              <w:right w:val="nil"/>
            </w:tcBorders>
          </w:tcPr>
          <w:p w:rsidR="000E7E6E" w:rsidRPr="006D3E94" w:rsidRDefault="000E7E6E" w:rsidP="006D3E94">
            <w:pPr>
              <w:ind w:firstLine="709"/>
              <w:rPr>
                <w:sz w:val="20"/>
                <w:szCs w:val="20"/>
              </w:rPr>
            </w:pPr>
          </w:p>
        </w:tc>
        <w:tc>
          <w:tcPr>
            <w:tcW w:w="1135" w:type="dxa"/>
            <w:tcBorders>
              <w:left w:val="nil"/>
              <w:bottom w:val="single" w:sz="4" w:space="0" w:color="auto"/>
              <w:right w:val="nil"/>
            </w:tcBorders>
          </w:tcPr>
          <w:p w:rsidR="000E7E6E" w:rsidRPr="006D3E94" w:rsidRDefault="00CB3C1C" w:rsidP="006D3E94">
            <w:pPr>
              <w:ind w:firstLine="709"/>
              <w:rPr>
                <w:sz w:val="20"/>
                <w:szCs w:val="20"/>
              </w:rPr>
            </w:pPr>
            <w:r>
              <w:rPr>
                <w:noProof/>
                <w:sz w:val="20"/>
                <w:szCs w:val="20"/>
              </w:rPr>
              <w:pict>
                <v:line id="_x0000_s1098" style="position:absolute;left:0;text-align:left;z-index:251657728;mso-position-horizontal-relative:text;mso-position-vertical-relative:text" from="-5.7pt,.8pt" to="-5.7pt,27.8pt">
                  <v:stroke endarrow="block"/>
                </v:line>
              </w:pict>
            </w:r>
          </w:p>
        </w:tc>
        <w:tc>
          <w:tcPr>
            <w:tcW w:w="3651" w:type="dxa"/>
            <w:gridSpan w:val="2"/>
            <w:tcBorders>
              <w:left w:val="nil"/>
              <w:bottom w:val="single" w:sz="4" w:space="0" w:color="auto"/>
              <w:right w:val="nil"/>
            </w:tcBorders>
          </w:tcPr>
          <w:p w:rsidR="000E7E6E" w:rsidRPr="006D3E94" w:rsidRDefault="000E7E6E" w:rsidP="006D3E94">
            <w:pPr>
              <w:ind w:firstLine="709"/>
              <w:rPr>
                <w:sz w:val="20"/>
                <w:szCs w:val="20"/>
              </w:rPr>
            </w:pPr>
          </w:p>
        </w:tc>
      </w:tr>
      <w:tr w:rsidR="000E7E6E" w:rsidRPr="006D3E94" w:rsidTr="006D3E94">
        <w:trPr>
          <w:trHeight w:val="509"/>
        </w:trPr>
        <w:tc>
          <w:tcPr>
            <w:tcW w:w="9571" w:type="dxa"/>
            <w:gridSpan w:val="6"/>
            <w:tcBorders>
              <w:left w:val="single" w:sz="4" w:space="0" w:color="auto"/>
              <w:right w:val="single" w:sz="4" w:space="0" w:color="auto"/>
            </w:tcBorders>
          </w:tcPr>
          <w:p w:rsidR="000E7E6E" w:rsidRPr="006D3E94" w:rsidRDefault="00CB3C1C" w:rsidP="006D3E94">
            <w:pPr>
              <w:jc w:val="center"/>
              <w:rPr>
                <w:sz w:val="20"/>
                <w:szCs w:val="20"/>
              </w:rPr>
            </w:pPr>
            <w:r>
              <w:rPr>
                <w:noProof/>
                <w:sz w:val="20"/>
                <w:szCs w:val="20"/>
              </w:rPr>
              <w:pict>
                <v:line id="_x0000_s1099" style="position:absolute;left:0;text-align:left;z-index:251658752;mso-position-horizontal-relative:text;mso-position-vertical-relative:text" from="90.9pt,22.85pt" to="91.2pt,49.65pt">
                  <v:stroke endarrow="block"/>
                </v:line>
              </w:pict>
            </w:r>
            <w:r>
              <w:rPr>
                <w:noProof/>
                <w:sz w:val="20"/>
                <w:szCs w:val="20"/>
              </w:rPr>
              <w:pict>
                <v:line id="_x0000_s1100" style="position:absolute;left:0;text-align:left;flip:x;z-index:251659776;mso-position-horizontal-relative:text;mso-position-vertical-relative:text" from="356.25pt,22.85pt" to="356.55pt,49.65pt">
                  <v:stroke endarrow="block"/>
                </v:line>
              </w:pict>
            </w:r>
            <w:r w:rsidR="000E7E6E" w:rsidRPr="006D3E94">
              <w:rPr>
                <w:sz w:val="20"/>
                <w:szCs w:val="20"/>
              </w:rPr>
              <w:t>Рассмотрение заявления, принятие решения</w:t>
            </w:r>
          </w:p>
        </w:tc>
      </w:tr>
      <w:tr w:rsidR="000E7E6E" w:rsidRPr="006D3E94" w:rsidTr="006D3E94">
        <w:trPr>
          <w:trHeight w:val="465"/>
        </w:trPr>
        <w:tc>
          <w:tcPr>
            <w:tcW w:w="3652" w:type="dxa"/>
            <w:gridSpan w:val="2"/>
            <w:tcBorders>
              <w:left w:val="nil"/>
              <w:right w:val="nil"/>
            </w:tcBorders>
          </w:tcPr>
          <w:p w:rsidR="000E7E6E" w:rsidRPr="006D3E94" w:rsidRDefault="000E7E6E" w:rsidP="006D3E94">
            <w:pPr>
              <w:ind w:firstLine="709"/>
              <w:rPr>
                <w:noProof/>
                <w:sz w:val="20"/>
                <w:szCs w:val="20"/>
              </w:rPr>
            </w:pPr>
          </w:p>
        </w:tc>
        <w:tc>
          <w:tcPr>
            <w:tcW w:w="1133" w:type="dxa"/>
            <w:tcBorders>
              <w:left w:val="nil"/>
              <w:bottom w:val="nil"/>
              <w:right w:val="nil"/>
            </w:tcBorders>
          </w:tcPr>
          <w:p w:rsidR="000E7E6E" w:rsidRPr="006D3E94" w:rsidRDefault="000E7E6E" w:rsidP="006D3E94">
            <w:pPr>
              <w:ind w:firstLine="709"/>
              <w:rPr>
                <w:sz w:val="20"/>
                <w:szCs w:val="20"/>
              </w:rPr>
            </w:pPr>
          </w:p>
        </w:tc>
        <w:tc>
          <w:tcPr>
            <w:tcW w:w="1135" w:type="dxa"/>
            <w:tcBorders>
              <w:left w:val="nil"/>
              <w:bottom w:val="nil"/>
              <w:right w:val="nil"/>
            </w:tcBorders>
          </w:tcPr>
          <w:p w:rsidR="000E7E6E" w:rsidRPr="006D3E94" w:rsidRDefault="000E7E6E" w:rsidP="006D3E94">
            <w:pPr>
              <w:ind w:firstLine="709"/>
              <w:rPr>
                <w:noProof/>
                <w:sz w:val="20"/>
                <w:szCs w:val="20"/>
              </w:rPr>
            </w:pPr>
          </w:p>
        </w:tc>
        <w:tc>
          <w:tcPr>
            <w:tcW w:w="3651" w:type="dxa"/>
            <w:gridSpan w:val="2"/>
            <w:tcBorders>
              <w:left w:val="nil"/>
              <w:right w:val="nil"/>
            </w:tcBorders>
          </w:tcPr>
          <w:p w:rsidR="000E7E6E" w:rsidRPr="006D3E94" w:rsidRDefault="000E7E6E" w:rsidP="006D3E94">
            <w:pPr>
              <w:ind w:firstLine="709"/>
              <w:rPr>
                <w:sz w:val="20"/>
                <w:szCs w:val="20"/>
              </w:rPr>
            </w:pPr>
          </w:p>
        </w:tc>
      </w:tr>
      <w:tr w:rsidR="000E7E6E" w:rsidRPr="006D3E94" w:rsidTr="006D3E94">
        <w:trPr>
          <w:trHeight w:val="673"/>
        </w:trPr>
        <w:tc>
          <w:tcPr>
            <w:tcW w:w="3652" w:type="dxa"/>
            <w:gridSpan w:val="2"/>
            <w:tcBorders>
              <w:bottom w:val="single" w:sz="4" w:space="0" w:color="auto"/>
              <w:right w:val="single" w:sz="4" w:space="0" w:color="auto"/>
            </w:tcBorders>
          </w:tcPr>
          <w:p w:rsidR="000E7E6E" w:rsidRPr="006D3E94" w:rsidRDefault="000E7E6E" w:rsidP="006D3E94">
            <w:pPr>
              <w:jc w:val="center"/>
              <w:rPr>
                <w:sz w:val="20"/>
                <w:szCs w:val="20"/>
              </w:rPr>
            </w:pPr>
            <w:r w:rsidRPr="006D3E94">
              <w:rPr>
                <w:sz w:val="20"/>
                <w:szCs w:val="20"/>
              </w:rPr>
              <w:t>Утверждение и регистрация разрешения на осуществление земляных работ</w:t>
            </w:r>
          </w:p>
        </w:tc>
        <w:tc>
          <w:tcPr>
            <w:tcW w:w="1133" w:type="dxa"/>
            <w:tcBorders>
              <w:top w:val="nil"/>
              <w:left w:val="single" w:sz="4" w:space="0" w:color="auto"/>
              <w:bottom w:val="nil"/>
              <w:right w:val="nil"/>
            </w:tcBorders>
          </w:tcPr>
          <w:p w:rsidR="000E7E6E" w:rsidRPr="006D3E94" w:rsidRDefault="000E7E6E" w:rsidP="006D3E94">
            <w:pPr>
              <w:rPr>
                <w:sz w:val="20"/>
                <w:szCs w:val="20"/>
              </w:rPr>
            </w:pPr>
          </w:p>
        </w:tc>
        <w:tc>
          <w:tcPr>
            <w:tcW w:w="1135" w:type="dxa"/>
            <w:tcBorders>
              <w:top w:val="nil"/>
              <w:left w:val="nil"/>
              <w:bottom w:val="nil"/>
            </w:tcBorders>
          </w:tcPr>
          <w:p w:rsidR="000E7E6E" w:rsidRPr="006D3E94" w:rsidRDefault="000E7E6E" w:rsidP="006D3E94">
            <w:pPr>
              <w:ind w:firstLine="709"/>
              <w:rPr>
                <w:sz w:val="20"/>
                <w:szCs w:val="20"/>
              </w:rPr>
            </w:pPr>
          </w:p>
        </w:tc>
        <w:tc>
          <w:tcPr>
            <w:tcW w:w="3651" w:type="dxa"/>
            <w:gridSpan w:val="2"/>
          </w:tcPr>
          <w:p w:rsidR="000E7E6E" w:rsidRPr="006D3E94" w:rsidRDefault="000E7E6E" w:rsidP="006D3E94">
            <w:pPr>
              <w:jc w:val="center"/>
              <w:rPr>
                <w:sz w:val="20"/>
                <w:szCs w:val="20"/>
              </w:rPr>
            </w:pPr>
            <w:r w:rsidRPr="006D3E94">
              <w:rPr>
                <w:sz w:val="20"/>
                <w:szCs w:val="20"/>
              </w:rPr>
              <w:t>Мотивированный отказ на осуществление земляных работ</w:t>
            </w:r>
          </w:p>
        </w:tc>
      </w:tr>
      <w:tr w:rsidR="000E7E6E" w:rsidRPr="006D3E94" w:rsidTr="006D3E94">
        <w:trPr>
          <w:gridAfter w:val="4"/>
          <w:wAfter w:w="5919" w:type="dxa"/>
          <w:trHeight w:val="640"/>
        </w:trPr>
        <w:tc>
          <w:tcPr>
            <w:tcW w:w="3652" w:type="dxa"/>
            <w:gridSpan w:val="2"/>
            <w:tcBorders>
              <w:left w:val="nil"/>
              <w:right w:val="nil"/>
            </w:tcBorders>
          </w:tcPr>
          <w:p w:rsidR="000E7E6E" w:rsidRPr="006D3E94" w:rsidRDefault="00CB3C1C" w:rsidP="006D3E94">
            <w:pPr>
              <w:jc w:val="center"/>
              <w:rPr>
                <w:sz w:val="20"/>
                <w:szCs w:val="20"/>
              </w:rPr>
            </w:pPr>
            <w:r>
              <w:rPr>
                <w:noProof/>
                <w:sz w:val="20"/>
                <w:szCs w:val="20"/>
              </w:rPr>
              <w:pict>
                <v:line id="_x0000_s1101" style="position:absolute;left:0;text-align:left;flip:x;z-index:251660800;mso-position-horizontal-relative:text;mso-position-vertical-relative:text" from="90.9pt,2.15pt" to="90.9pt,32.65pt">
                  <v:stroke endarrow="block"/>
                </v:line>
              </w:pict>
            </w:r>
          </w:p>
        </w:tc>
      </w:tr>
      <w:tr w:rsidR="000E7E6E" w:rsidRPr="006D3E94" w:rsidTr="006D3E94">
        <w:trPr>
          <w:gridAfter w:val="4"/>
          <w:wAfter w:w="5919" w:type="dxa"/>
          <w:trHeight w:val="673"/>
        </w:trPr>
        <w:tc>
          <w:tcPr>
            <w:tcW w:w="3652" w:type="dxa"/>
            <w:gridSpan w:val="2"/>
            <w:tcBorders>
              <w:bottom w:val="single" w:sz="4" w:space="0" w:color="auto"/>
              <w:right w:val="single" w:sz="4" w:space="0" w:color="auto"/>
            </w:tcBorders>
          </w:tcPr>
          <w:p w:rsidR="000E7E6E" w:rsidRPr="006D3E94" w:rsidRDefault="000E7E6E" w:rsidP="006D3E94">
            <w:pPr>
              <w:jc w:val="center"/>
              <w:rPr>
                <w:noProof/>
                <w:sz w:val="20"/>
                <w:szCs w:val="20"/>
              </w:rPr>
            </w:pPr>
            <w:r w:rsidRPr="006D3E94">
              <w:rPr>
                <w:noProof/>
                <w:sz w:val="20"/>
                <w:szCs w:val="20"/>
              </w:rPr>
              <w:t>Выдача разрешения лично или направление по адресу</w:t>
            </w:r>
          </w:p>
        </w:tc>
      </w:tr>
    </w:tbl>
    <w:p w:rsidR="000E7E6E" w:rsidRPr="006D3E94" w:rsidRDefault="000E7E6E" w:rsidP="000E7E6E">
      <w:pPr>
        <w:suppressAutoHyphens/>
        <w:autoSpaceDE w:val="0"/>
        <w:autoSpaceDN w:val="0"/>
        <w:adjustRightInd w:val="0"/>
        <w:ind w:firstLine="709"/>
        <w:jc w:val="both"/>
        <w:rPr>
          <w:i/>
          <w:sz w:val="28"/>
          <w:szCs w:val="28"/>
        </w:rPr>
      </w:pPr>
      <w:r w:rsidRPr="006D3E94">
        <w:rPr>
          <w:i/>
          <w:sz w:val="28"/>
          <w:szCs w:val="28"/>
        </w:rPr>
        <w:t>(в ред. Постановления Администрации городского поселения от 17 марта 2017 года № 316)</w:t>
      </w:r>
    </w:p>
    <w:p w:rsidR="003B3E0D" w:rsidRPr="006D3E94" w:rsidRDefault="003B3E0D" w:rsidP="003B3E0D">
      <w:pPr>
        <w:suppressAutoHyphens/>
        <w:rPr>
          <w:sz w:val="28"/>
          <w:szCs w:val="28"/>
        </w:rPr>
      </w:pPr>
    </w:p>
    <w:p w:rsidR="00462A6F" w:rsidRDefault="00462A6F" w:rsidP="003B3E0D">
      <w:pPr>
        <w:suppressAutoHyphens/>
        <w:rPr>
          <w:sz w:val="28"/>
          <w:szCs w:val="28"/>
        </w:rPr>
        <w:sectPr w:rsidR="00462A6F" w:rsidSect="005E23E1">
          <w:pgSz w:w="11907" w:h="16840" w:code="9"/>
          <w:pgMar w:top="1418" w:right="1134" w:bottom="737" w:left="1701" w:header="0" w:footer="0" w:gutter="0"/>
          <w:cols w:space="708"/>
          <w:docGrid w:linePitch="326"/>
        </w:sectPr>
      </w:pPr>
    </w:p>
    <w:p w:rsidR="003B3E0D" w:rsidRPr="006D3E94" w:rsidRDefault="003B3E0D" w:rsidP="003B3E0D">
      <w:pPr>
        <w:suppressAutoHyphens/>
        <w:ind w:left="4536"/>
        <w:jc w:val="center"/>
        <w:rPr>
          <w:sz w:val="28"/>
          <w:szCs w:val="28"/>
        </w:rPr>
      </w:pPr>
      <w:r w:rsidRPr="006D3E94">
        <w:rPr>
          <w:sz w:val="28"/>
          <w:szCs w:val="28"/>
        </w:rPr>
        <w:lastRenderedPageBreak/>
        <w:t>ПРИЛОЖЕНИЕ № 5</w:t>
      </w:r>
    </w:p>
    <w:p w:rsidR="003B3E0D" w:rsidRPr="006D3E94" w:rsidRDefault="00365F30" w:rsidP="003B3E0D">
      <w:pPr>
        <w:suppressAutoHyphens/>
        <w:autoSpaceDE w:val="0"/>
        <w:autoSpaceDN w:val="0"/>
        <w:adjustRightInd w:val="0"/>
        <w:ind w:left="4536"/>
        <w:jc w:val="center"/>
        <w:rPr>
          <w:sz w:val="28"/>
          <w:szCs w:val="28"/>
        </w:rPr>
      </w:pPr>
      <w:r w:rsidRPr="006D3E94">
        <w:rPr>
          <w:sz w:val="28"/>
          <w:szCs w:val="28"/>
        </w:rPr>
        <w:t xml:space="preserve">к административному регламенту </w:t>
      </w:r>
      <w:r w:rsidR="003B3E0D" w:rsidRPr="006D3E94">
        <w:rPr>
          <w:sz w:val="28"/>
          <w:szCs w:val="28"/>
        </w:rPr>
        <w:t>предоставления муниципальной услуги «</w:t>
      </w:r>
      <w:r w:rsidR="00F801A0" w:rsidRPr="006D3E94">
        <w:rPr>
          <w:sz w:val="28"/>
          <w:szCs w:val="28"/>
        </w:rPr>
        <w:t>Предоставление разрешения на осуществление земляных работ</w:t>
      </w:r>
      <w:r w:rsidR="003B3E0D" w:rsidRPr="006D3E94">
        <w:rPr>
          <w:sz w:val="28"/>
          <w:szCs w:val="28"/>
        </w:rPr>
        <w:t>»</w:t>
      </w:r>
    </w:p>
    <w:p w:rsidR="003B3E0D" w:rsidRPr="006D3E94" w:rsidRDefault="003B3E0D" w:rsidP="003B3E0D">
      <w:pPr>
        <w:pStyle w:val="ConsPlusNormal"/>
        <w:widowControl/>
        <w:ind w:firstLine="0"/>
        <w:jc w:val="right"/>
        <w:rPr>
          <w:rFonts w:ascii="Times New Roman" w:hAnsi="Times New Roman" w:cs="Times New Roman"/>
          <w:sz w:val="24"/>
          <w:szCs w:val="24"/>
        </w:rPr>
      </w:pPr>
    </w:p>
    <w:p w:rsidR="003B3E0D" w:rsidRPr="006D3E94" w:rsidRDefault="003B3E0D" w:rsidP="003B3E0D">
      <w:pPr>
        <w:autoSpaceDE w:val="0"/>
        <w:autoSpaceDN w:val="0"/>
        <w:adjustRightInd w:val="0"/>
        <w:jc w:val="center"/>
        <w:outlineLvl w:val="0"/>
        <w:rPr>
          <w:b/>
          <w:bCs/>
          <w:sz w:val="28"/>
          <w:szCs w:val="28"/>
        </w:rPr>
      </w:pPr>
      <w:r w:rsidRPr="006D3E94">
        <w:rPr>
          <w:b/>
          <w:bCs/>
          <w:sz w:val="28"/>
          <w:szCs w:val="28"/>
        </w:rPr>
        <w:t>ФОРМА РАЗРЕШЕНИЯ</w:t>
      </w:r>
    </w:p>
    <w:p w:rsidR="003B3E0D" w:rsidRPr="006D3E94" w:rsidRDefault="003B3E0D" w:rsidP="003B3E0D">
      <w:pPr>
        <w:jc w:val="center"/>
        <w:rPr>
          <w:rFonts w:ascii="Calibri" w:hAnsi="Calibri"/>
          <w:b/>
          <w:sz w:val="28"/>
          <w:szCs w:val="28"/>
        </w:rPr>
      </w:pPr>
      <w:r w:rsidRPr="006D3E94">
        <w:rPr>
          <w:b/>
          <w:sz w:val="28"/>
          <w:szCs w:val="28"/>
        </w:rPr>
        <w:t xml:space="preserve">НА </w:t>
      </w:r>
      <w:r w:rsidR="00EB25A4" w:rsidRPr="006D3E94">
        <w:rPr>
          <w:b/>
          <w:sz w:val="28"/>
          <w:szCs w:val="28"/>
        </w:rPr>
        <w:t>ОСУЩЕСТВЛЕНИЕ</w:t>
      </w:r>
      <w:r w:rsidRPr="006D3E94">
        <w:rPr>
          <w:b/>
          <w:sz w:val="28"/>
          <w:szCs w:val="28"/>
        </w:rPr>
        <w:t xml:space="preserve"> ЗЕМЛЯНЫХ РАБОТ</w:t>
      </w:r>
    </w:p>
    <w:p w:rsidR="003B3E0D" w:rsidRPr="006D3E94" w:rsidRDefault="003B3E0D" w:rsidP="003B3E0D">
      <w:pPr>
        <w:pStyle w:val="ConsPlusNormal"/>
        <w:widowControl/>
        <w:ind w:firstLine="0"/>
        <w:jc w:val="right"/>
        <w:rPr>
          <w:rFonts w:ascii="Times New Roman" w:hAnsi="Times New Roman" w:cs="Times New Roman"/>
          <w:sz w:val="24"/>
          <w:szCs w:val="24"/>
        </w:rPr>
      </w:pPr>
    </w:p>
    <w:p w:rsidR="003B3E0D" w:rsidRPr="006D3E94" w:rsidRDefault="003B3E0D" w:rsidP="003B3E0D">
      <w:pPr>
        <w:pStyle w:val="ConsPlusNormal"/>
        <w:widowControl/>
        <w:ind w:firstLine="0"/>
        <w:jc w:val="right"/>
        <w:rPr>
          <w:rFonts w:ascii="Times New Roman" w:hAnsi="Times New Roman" w:cs="Times New Roman"/>
          <w:sz w:val="24"/>
          <w:szCs w:val="24"/>
        </w:rPr>
      </w:pPr>
      <w:r w:rsidRPr="006D3E94">
        <w:rPr>
          <w:rFonts w:ascii="Times New Roman" w:hAnsi="Times New Roman" w:cs="Times New Roman"/>
          <w:sz w:val="24"/>
          <w:szCs w:val="24"/>
        </w:rPr>
        <w:t>УТВЕРЖДАЮ</w:t>
      </w:r>
    </w:p>
    <w:p w:rsidR="003B3E0D" w:rsidRPr="006D3E94" w:rsidRDefault="003B3E0D" w:rsidP="003B3E0D">
      <w:pPr>
        <w:jc w:val="right"/>
      </w:pPr>
      <w:r w:rsidRPr="006D3E94">
        <w:t>Начальник отдела архитектуры и градостроительства</w:t>
      </w:r>
    </w:p>
    <w:p w:rsidR="003B3E0D" w:rsidRPr="006D3E94" w:rsidRDefault="003B3E0D" w:rsidP="003B3E0D">
      <w:pPr>
        <w:pStyle w:val="ConsPlusNormal"/>
        <w:widowControl/>
        <w:ind w:firstLine="0"/>
        <w:jc w:val="right"/>
        <w:rPr>
          <w:rFonts w:ascii="Times New Roman" w:hAnsi="Times New Roman" w:cs="Times New Roman"/>
          <w:sz w:val="24"/>
          <w:szCs w:val="24"/>
        </w:rPr>
      </w:pPr>
    </w:p>
    <w:p w:rsidR="003B3E0D" w:rsidRPr="006D3E94" w:rsidRDefault="003B3E0D" w:rsidP="003B3E0D">
      <w:pPr>
        <w:pStyle w:val="ConsPlusNormal"/>
        <w:widowControl/>
        <w:ind w:firstLine="0"/>
        <w:jc w:val="right"/>
        <w:rPr>
          <w:rFonts w:ascii="Times New Roman" w:hAnsi="Times New Roman" w:cs="Times New Roman"/>
          <w:sz w:val="28"/>
          <w:szCs w:val="28"/>
        </w:rPr>
      </w:pPr>
      <w:r w:rsidRPr="006D3E94">
        <w:rPr>
          <w:rFonts w:ascii="Times New Roman" w:hAnsi="Times New Roman" w:cs="Times New Roman"/>
          <w:sz w:val="24"/>
          <w:szCs w:val="24"/>
        </w:rPr>
        <w:t xml:space="preserve"> ___________________________________</w:t>
      </w:r>
    </w:p>
    <w:p w:rsidR="003B3E0D" w:rsidRPr="006D3E94" w:rsidRDefault="003B3E0D" w:rsidP="003B3E0D">
      <w:pPr>
        <w:pStyle w:val="ConsPlusNormal"/>
        <w:widowControl/>
        <w:ind w:firstLine="0"/>
        <w:jc w:val="right"/>
        <w:rPr>
          <w:rFonts w:ascii="Times New Roman" w:hAnsi="Times New Roman" w:cs="Times New Roman"/>
          <w:sz w:val="24"/>
          <w:szCs w:val="24"/>
        </w:rPr>
      </w:pPr>
      <w:r w:rsidRPr="006D3E94">
        <w:rPr>
          <w:rFonts w:ascii="Times New Roman" w:hAnsi="Times New Roman" w:cs="Times New Roman"/>
          <w:sz w:val="24"/>
          <w:szCs w:val="24"/>
        </w:rPr>
        <w:t>Расшифровка подписи</w:t>
      </w:r>
    </w:p>
    <w:p w:rsidR="003B3E0D" w:rsidRPr="006D3E94" w:rsidRDefault="003B3E0D" w:rsidP="003B3E0D">
      <w:pPr>
        <w:jc w:val="center"/>
        <w:rPr>
          <w:b/>
          <w:sz w:val="32"/>
          <w:szCs w:val="32"/>
        </w:rPr>
      </w:pPr>
    </w:p>
    <w:p w:rsidR="003B3E0D" w:rsidRPr="006D3E94" w:rsidRDefault="003B3E0D" w:rsidP="003B3E0D">
      <w:pPr>
        <w:jc w:val="center"/>
        <w:rPr>
          <w:b/>
          <w:sz w:val="32"/>
          <w:szCs w:val="32"/>
        </w:rPr>
      </w:pPr>
      <w:r w:rsidRPr="006D3E94">
        <w:rPr>
          <w:b/>
          <w:sz w:val="32"/>
          <w:szCs w:val="32"/>
        </w:rPr>
        <w:t xml:space="preserve">РАЗРЕШЕНИЕ № </w:t>
      </w:r>
      <w:proofErr w:type="spellStart"/>
      <w:r w:rsidRPr="006D3E94">
        <w:rPr>
          <w:b/>
          <w:sz w:val="32"/>
          <w:szCs w:val="32"/>
        </w:rPr>
        <w:t>______от</w:t>
      </w:r>
      <w:proofErr w:type="spellEnd"/>
      <w:r w:rsidRPr="006D3E94">
        <w:rPr>
          <w:b/>
          <w:sz w:val="32"/>
          <w:szCs w:val="32"/>
        </w:rPr>
        <w:t xml:space="preserve"> ___________ 201</w:t>
      </w:r>
    </w:p>
    <w:p w:rsidR="003B3E0D" w:rsidRPr="006D3E94" w:rsidRDefault="003B3E0D" w:rsidP="003B3E0D">
      <w:pPr>
        <w:jc w:val="center"/>
        <w:rPr>
          <w:rFonts w:ascii="Calibri" w:hAnsi="Calibri"/>
          <w:b/>
          <w:sz w:val="32"/>
          <w:szCs w:val="32"/>
        </w:rPr>
      </w:pPr>
      <w:r w:rsidRPr="006D3E94">
        <w:rPr>
          <w:b/>
          <w:sz w:val="32"/>
          <w:szCs w:val="32"/>
        </w:rPr>
        <w:t xml:space="preserve">на </w:t>
      </w:r>
      <w:r w:rsidR="00EB25A4" w:rsidRPr="006D3E94">
        <w:rPr>
          <w:b/>
          <w:sz w:val="32"/>
          <w:szCs w:val="32"/>
        </w:rPr>
        <w:t>осуществление</w:t>
      </w:r>
      <w:r w:rsidRPr="006D3E94">
        <w:rPr>
          <w:b/>
          <w:sz w:val="32"/>
          <w:szCs w:val="32"/>
        </w:rPr>
        <w:t xml:space="preserve"> земляных работ</w:t>
      </w:r>
    </w:p>
    <w:p w:rsidR="003B3E0D" w:rsidRPr="006D3E94" w:rsidRDefault="003B3E0D" w:rsidP="003B3E0D">
      <w:pPr>
        <w:jc w:val="center"/>
        <w:rPr>
          <w:sz w:val="28"/>
          <w:szCs w:val="28"/>
        </w:rPr>
      </w:pPr>
      <w:r w:rsidRPr="006D3E94">
        <w:rPr>
          <w:sz w:val="28"/>
          <w:szCs w:val="28"/>
        </w:rPr>
        <w:t>Разрешение действительно до «      »                     201  г.</w:t>
      </w:r>
    </w:p>
    <w:p w:rsidR="003B3E0D" w:rsidRPr="006D3E94" w:rsidRDefault="003B3E0D" w:rsidP="003B3E0D">
      <w:pPr>
        <w:rPr>
          <w:sz w:val="28"/>
          <w:szCs w:val="28"/>
        </w:rPr>
      </w:pPr>
    </w:p>
    <w:p w:rsidR="003B3E0D" w:rsidRPr="006D3E94" w:rsidRDefault="003B3E0D" w:rsidP="00EB25A4">
      <w:pPr>
        <w:ind w:left="360"/>
        <w:jc w:val="both"/>
      </w:pPr>
      <w:r w:rsidRPr="006D3E94">
        <w:t xml:space="preserve">Отдел архитектуры и градостроительства разрешает с___________201  г. начать </w:t>
      </w:r>
      <w:r w:rsidR="00EB25A4" w:rsidRPr="006D3E94">
        <w:t>осуществление</w:t>
      </w:r>
      <w:r w:rsidRPr="006D3E94">
        <w:t xml:space="preserve"> земляных работ в котловане </w:t>
      </w:r>
      <w:r w:rsidR="00EB25A4" w:rsidRPr="006D3E94">
        <w:t xml:space="preserve">(траншее) </w:t>
      </w:r>
      <w:proofErr w:type="gramStart"/>
      <w:r w:rsidR="00EB25A4" w:rsidRPr="006D3E94">
        <w:t>под</w:t>
      </w:r>
      <w:proofErr w:type="gramEnd"/>
      <w:r w:rsidR="00EB25A4" w:rsidRPr="006D3E94">
        <w:t xml:space="preserve"> _____________________</w:t>
      </w:r>
    </w:p>
    <w:p w:rsidR="00EB25A4" w:rsidRPr="006D3E94" w:rsidRDefault="00EB25A4" w:rsidP="00EB25A4">
      <w:pPr>
        <w:ind w:left="360"/>
        <w:jc w:val="both"/>
      </w:pPr>
      <w:r w:rsidRPr="006D3E94">
        <w:t>________________________________________________________________________________________________________________________________________________</w:t>
      </w:r>
    </w:p>
    <w:p w:rsidR="003B3E0D" w:rsidRPr="006D3E94" w:rsidRDefault="003B3E0D" w:rsidP="003B3E0D">
      <w:pPr>
        <w:ind w:left="360"/>
        <w:jc w:val="both"/>
      </w:pPr>
      <w:r w:rsidRPr="006D3E94">
        <w:t>По прокладке, устройству, строительству. Механизированным (ручным) способом, согласно прилагаемым к настоящему «Разрешению» документам, но при этом сообщает:</w:t>
      </w:r>
    </w:p>
    <w:p w:rsidR="003B3E0D" w:rsidRPr="006D3E94" w:rsidRDefault="003B3E0D" w:rsidP="00281450">
      <w:pPr>
        <w:numPr>
          <w:ilvl w:val="0"/>
          <w:numId w:val="2"/>
        </w:numPr>
        <w:pBdr>
          <w:bottom w:val="single" w:sz="12" w:space="1" w:color="auto"/>
        </w:pBdr>
        <w:jc w:val="both"/>
      </w:pPr>
      <w:r w:rsidRPr="006D3E94">
        <w:t xml:space="preserve">В районе </w:t>
      </w:r>
      <w:r w:rsidR="00EB25A4" w:rsidRPr="006D3E94">
        <w:t>осуществления</w:t>
      </w:r>
      <w:r w:rsidRPr="006D3E94">
        <w:t xml:space="preserve"> земляных работ согласно </w:t>
      </w:r>
      <w:proofErr w:type="spellStart"/>
      <w:r w:rsidRPr="006D3E94">
        <w:t>выкопировке</w:t>
      </w:r>
      <w:proofErr w:type="spellEnd"/>
      <w:r w:rsidRPr="006D3E94">
        <w:t xml:space="preserve"> из генплана расположены следующие подземные инженерные коммуникации:_________________</w:t>
      </w:r>
      <w:r w:rsidR="00EB25A4" w:rsidRPr="006D3E94">
        <w:t>______________________________________</w:t>
      </w:r>
    </w:p>
    <w:p w:rsidR="00EB25A4" w:rsidRPr="006D3E94" w:rsidRDefault="003B3E0D" w:rsidP="00EB25A4">
      <w:pPr>
        <w:pBdr>
          <w:bottom w:val="single" w:sz="12" w:space="1" w:color="auto"/>
        </w:pBdr>
        <w:ind w:left="360" w:firstLine="348"/>
        <w:jc w:val="both"/>
      </w:pPr>
      <w:r w:rsidRPr="006D3E94">
        <w:t>_____________________________________________________________________</w:t>
      </w:r>
    </w:p>
    <w:p w:rsidR="003B3E0D" w:rsidRPr="006D3E94" w:rsidRDefault="003B3E0D" w:rsidP="00EB25A4">
      <w:pPr>
        <w:pBdr>
          <w:bottom w:val="single" w:sz="12" w:space="1" w:color="auto"/>
        </w:pBdr>
        <w:ind w:left="360" w:firstLine="348"/>
        <w:jc w:val="both"/>
      </w:pPr>
      <w:r w:rsidRPr="006D3E94">
        <w:t>________</w:t>
      </w:r>
      <w:r w:rsidR="00EB25A4" w:rsidRPr="006D3E94">
        <w:t>_____________________________________________________________</w:t>
      </w:r>
    </w:p>
    <w:p w:rsidR="003B3E0D" w:rsidRPr="006D3E94" w:rsidRDefault="003B3E0D" w:rsidP="00281450">
      <w:pPr>
        <w:numPr>
          <w:ilvl w:val="0"/>
          <w:numId w:val="2"/>
        </w:numPr>
        <w:pBdr>
          <w:bottom w:val="single" w:sz="12" w:space="1" w:color="auto"/>
        </w:pBdr>
        <w:jc w:val="both"/>
      </w:pPr>
      <w:r w:rsidRPr="006D3E94">
        <w:t>При выполнении земляных работ необходимо выполнять условия:_________________</w:t>
      </w:r>
      <w:r w:rsidR="00EB25A4" w:rsidRPr="006D3E94">
        <w:t>____________________________________________</w:t>
      </w:r>
    </w:p>
    <w:p w:rsidR="003B3E0D" w:rsidRPr="006D3E94" w:rsidRDefault="003B3E0D" w:rsidP="003B3E0D">
      <w:pPr>
        <w:pBdr>
          <w:bottom w:val="single" w:sz="12" w:space="1" w:color="auto"/>
        </w:pBdr>
        <w:ind w:left="360"/>
        <w:jc w:val="both"/>
      </w:pPr>
      <w:r w:rsidRPr="006D3E94">
        <w:t>___________________________________________________________</w:t>
      </w:r>
      <w:r w:rsidR="00EB25A4" w:rsidRPr="006D3E94">
        <w:t>_____________</w:t>
      </w:r>
    </w:p>
    <w:p w:rsidR="003B3E0D" w:rsidRPr="006D3E94" w:rsidRDefault="003B3E0D" w:rsidP="003B3E0D">
      <w:pPr>
        <w:pBdr>
          <w:bottom w:val="single" w:sz="12" w:space="1" w:color="auto"/>
        </w:pBdr>
        <w:ind w:left="360"/>
        <w:jc w:val="both"/>
      </w:pPr>
      <w:r w:rsidRPr="006D3E94">
        <w:t>_____________________________________________</w:t>
      </w:r>
      <w:r w:rsidR="00EB25A4" w:rsidRPr="006D3E94">
        <w:t>___________________________</w:t>
      </w:r>
    </w:p>
    <w:p w:rsidR="003B3E0D" w:rsidRPr="006D3E94" w:rsidRDefault="003B3E0D" w:rsidP="003B3E0D">
      <w:pPr>
        <w:pBdr>
          <w:bottom w:val="single" w:sz="12" w:space="1" w:color="auto"/>
        </w:pBdr>
        <w:ind w:left="360"/>
        <w:jc w:val="both"/>
      </w:pPr>
      <w:r w:rsidRPr="006D3E94">
        <w:t xml:space="preserve">За сутки до начала </w:t>
      </w:r>
      <w:r w:rsidR="00EB25A4" w:rsidRPr="006D3E94">
        <w:t>осуществления</w:t>
      </w:r>
      <w:r w:rsidRPr="006D3E94">
        <w:t xml:space="preserve"> работ необходимо предупредить представителей следующих организаций:</w:t>
      </w:r>
    </w:p>
    <w:p w:rsidR="003B3E0D" w:rsidRPr="006D3E94" w:rsidRDefault="003B3E0D" w:rsidP="00281450">
      <w:pPr>
        <w:numPr>
          <w:ilvl w:val="0"/>
          <w:numId w:val="3"/>
        </w:numPr>
        <w:pBdr>
          <w:bottom w:val="single" w:sz="12" w:space="1" w:color="auto"/>
        </w:pBdr>
        <w:ind w:left="0" w:firstLine="720"/>
        <w:jc w:val="both"/>
      </w:pPr>
      <w:proofErr w:type="gramStart"/>
      <w:r w:rsidRPr="006D3E94">
        <w:t>ООО «</w:t>
      </w:r>
      <w:proofErr w:type="spellStart"/>
      <w:r w:rsidRPr="006D3E94">
        <w:t>Энергострой</w:t>
      </w:r>
      <w:proofErr w:type="spellEnd"/>
      <w:r w:rsidRPr="006D3E94">
        <w:t>) тел 7-73-30 (дом 9 «в»)</w:t>
      </w:r>
      <w:proofErr w:type="gramEnd"/>
    </w:p>
    <w:p w:rsidR="003B3E0D" w:rsidRPr="006D3E94" w:rsidRDefault="003B3E0D" w:rsidP="00281450">
      <w:pPr>
        <w:numPr>
          <w:ilvl w:val="0"/>
          <w:numId w:val="3"/>
        </w:numPr>
        <w:pBdr>
          <w:bottom w:val="single" w:sz="12" w:space="1" w:color="auto"/>
        </w:pBdr>
        <w:ind w:left="0" w:firstLine="720"/>
        <w:jc w:val="both"/>
      </w:pPr>
      <w:r w:rsidRPr="006D3E94">
        <w:t xml:space="preserve">Цех </w:t>
      </w:r>
      <w:proofErr w:type="spellStart"/>
      <w:r w:rsidRPr="006D3E94">
        <w:t>ТВСиК</w:t>
      </w:r>
      <w:proofErr w:type="spellEnd"/>
      <w:r w:rsidRPr="006D3E94">
        <w:t xml:space="preserve"> «ЖКУ», наружные сети, тел. 2-88-94 (дом 127)</w:t>
      </w:r>
    </w:p>
    <w:p w:rsidR="003B3E0D" w:rsidRPr="006D3E94" w:rsidRDefault="003B3E0D" w:rsidP="00281450">
      <w:pPr>
        <w:numPr>
          <w:ilvl w:val="0"/>
          <w:numId w:val="3"/>
        </w:numPr>
        <w:pBdr>
          <w:bottom w:val="single" w:sz="12" w:space="1" w:color="auto"/>
        </w:pBdr>
        <w:ind w:left="0" w:firstLine="720"/>
        <w:jc w:val="both"/>
      </w:pPr>
      <w:r w:rsidRPr="006D3E94">
        <w:t>Цех связи (ПЭС), тел. 3-50-80 (дом 109)</w:t>
      </w:r>
    </w:p>
    <w:p w:rsidR="003B3E0D" w:rsidRPr="006D3E94" w:rsidRDefault="003B3E0D" w:rsidP="00281450">
      <w:pPr>
        <w:numPr>
          <w:ilvl w:val="0"/>
          <w:numId w:val="3"/>
        </w:numPr>
        <w:pBdr>
          <w:bottom w:val="single" w:sz="12" w:space="1" w:color="auto"/>
        </w:pBdr>
        <w:ind w:left="0" w:firstLine="720"/>
        <w:jc w:val="both"/>
      </w:pPr>
      <w:proofErr w:type="spellStart"/>
      <w:r w:rsidRPr="006D3E94">
        <w:t>Электроцех</w:t>
      </w:r>
      <w:proofErr w:type="spellEnd"/>
      <w:r w:rsidRPr="006D3E94">
        <w:t xml:space="preserve"> ЖКУ, тел. 2-52-69 (дом 119)Краснокаменский узел</w:t>
      </w:r>
    </w:p>
    <w:p w:rsidR="003B3E0D" w:rsidRPr="006D3E94" w:rsidRDefault="003B3E0D" w:rsidP="003B3E0D">
      <w:pPr>
        <w:pBdr>
          <w:bottom w:val="single" w:sz="12" w:space="1" w:color="auto"/>
        </w:pBdr>
        <w:ind w:firstLine="708"/>
        <w:jc w:val="both"/>
      </w:pPr>
      <w:r w:rsidRPr="006D3E94">
        <w:t xml:space="preserve">телекоммуникаций, тел. 6-02-78 (ОТЦ 2-5 </w:t>
      </w:r>
      <w:proofErr w:type="spellStart"/>
      <w:r w:rsidRPr="006D3E94">
        <w:t>мкр</w:t>
      </w:r>
      <w:proofErr w:type="spellEnd"/>
      <w:r w:rsidRPr="006D3E94">
        <w:t>.)</w:t>
      </w:r>
    </w:p>
    <w:p w:rsidR="003B3E0D" w:rsidRPr="006D3E94" w:rsidRDefault="003B3E0D" w:rsidP="00281450">
      <w:pPr>
        <w:numPr>
          <w:ilvl w:val="0"/>
          <w:numId w:val="3"/>
        </w:numPr>
        <w:pBdr>
          <w:bottom w:val="single" w:sz="12" w:space="1" w:color="auto"/>
        </w:pBdr>
        <w:ind w:left="0" w:firstLine="720"/>
        <w:jc w:val="both"/>
      </w:pPr>
      <w:r w:rsidRPr="006D3E94">
        <w:t>ГИБДД  тел. 2-51-52, 6-16-81 (ул. Октябрьская, 9)</w:t>
      </w:r>
    </w:p>
    <w:p w:rsidR="003B3E0D" w:rsidRPr="006D3E94" w:rsidRDefault="003B3E0D" w:rsidP="00281450">
      <w:pPr>
        <w:numPr>
          <w:ilvl w:val="0"/>
          <w:numId w:val="3"/>
        </w:numPr>
        <w:pBdr>
          <w:bottom w:val="single" w:sz="12" w:space="1" w:color="auto"/>
        </w:pBdr>
        <w:ind w:left="0" w:firstLine="720"/>
        <w:jc w:val="both"/>
      </w:pPr>
      <w:r w:rsidRPr="006D3E94">
        <w:t>(в случае работы в полосе отвода автомобильных дорог)</w:t>
      </w:r>
    </w:p>
    <w:p w:rsidR="003B3E0D" w:rsidRPr="006D3E94" w:rsidRDefault="003B3E0D" w:rsidP="00281450">
      <w:pPr>
        <w:numPr>
          <w:ilvl w:val="0"/>
          <w:numId w:val="3"/>
        </w:numPr>
        <w:pBdr>
          <w:bottom w:val="single" w:sz="12" w:space="1" w:color="auto"/>
        </w:pBdr>
        <w:ind w:left="0" w:firstLine="720"/>
        <w:jc w:val="both"/>
      </w:pPr>
      <w:r w:rsidRPr="006D3E94">
        <w:t>Отдел архитектуры и градостроительства,</w:t>
      </w:r>
      <w:r w:rsidR="00D84665" w:rsidRPr="006D3E94">
        <w:t xml:space="preserve"> тел. 4-30-31 (дом 505, </w:t>
      </w:r>
      <w:proofErr w:type="spellStart"/>
      <w:r w:rsidR="00D84665" w:rsidRPr="006D3E94">
        <w:t>каб</w:t>
      </w:r>
      <w:proofErr w:type="spellEnd"/>
      <w:r w:rsidR="00D84665" w:rsidRPr="006D3E94">
        <w:t>. 314</w:t>
      </w:r>
      <w:r w:rsidRPr="006D3E94">
        <w:t>)</w:t>
      </w:r>
    </w:p>
    <w:p w:rsidR="003B3E0D" w:rsidRPr="006D3E94" w:rsidRDefault="003B3E0D" w:rsidP="003B3E0D">
      <w:pPr>
        <w:ind w:left="360"/>
      </w:pPr>
    </w:p>
    <w:p w:rsidR="003B3E0D" w:rsidRPr="006D3E94" w:rsidRDefault="003B3E0D" w:rsidP="003B3E0D">
      <w:pPr>
        <w:ind w:left="360"/>
        <w:jc w:val="both"/>
      </w:pPr>
      <w:r w:rsidRPr="006D3E94">
        <w:t xml:space="preserve">4. Вышеперечисленные уполномоченные подтверждают, что на прилагаемой к данному разрешению </w:t>
      </w:r>
      <w:proofErr w:type="spellStart"/>
      <w:r w:rsidRPr="006D3E94">
        <w:t>выкопировке</w:t>
      </w:r>
      <w:proofErr w:type="spellEnd"/>
      <w:r w:rsidRPr="006D3E94">
        <w:t xml:space="preserve"> из генплана нанесены все подземные инженерные коммуникации и разрешают выполнение земляных работ при соблюдении следующих условий:</w:t>
      </w:r>
    </w:p>
    <w:p w:rsidR="003B3E0D" w:rsidRPr="006D3E94" w:rsidRDefault="003B3E0D" w:rsidP="003B3E0D">
      <w:pPr>
        <w:ind w:left="360"/>
        <w:rPr>
          <w:u w:val="single"/>
        </w:rPr>
      </w:pPr>
      <w:r w:rsidRPr="006D3E94">
        <w:lastRenderedPageBreak/>
        <w:t>1) ООО «</w:t>
      </w:r>
      <w:proofErr w:type="spellStart"/>
      <w:r w:rsidRPr="006D3E94">
        <w:t>Энергострой</w:t>
      </w:r>
      <w:proofErr w:type="spellEnd"/>
      <w:r w:rsidRPr="006D3E94">
        <w:t>»:</w:t>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p>
    <w:p w:rsidR="003B3E0D" w:rsidRPr="006D3E94" w:rsidRDefault="003B3E0D" w:rsidP="003B3E0D">
      <w:pPr>
        <w:ind w:left="720"/>
        <w:rPr>
          <w:u w:val="single"/>
        </w:rPr>
      </w:pPr>
    </w:p>
    <w:p w:rsidR="003B3E0D" w:rsidRPr="006D3E94" w:rsidRDefault="003B3E0D" w:rsidP="003B3E0D">
      <w:pPr>
        <w:ind w:left="360"/>
        <w:rPr>
          <w:u w:val="single"/>
        </w:rPr>
      </w:pPr>
      <w:r w:rsidRPr="006D3E94">
        <w:t xml:space="preserve">2) Цех </w:t>
      </w:r>
      <w:proofErr w:type="spellStart"/>
      <w:r w:rsidRPr="006D3E94">
        <w:t>ТВСиК</w:t>
      </w:r>
      <w:proofErr w:type="spellEnd"/>
      <w:r w:rsidRPr="006D3E94">
        <w:t xml:space="preserve"> ЖКУ:</w:t>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p>
    <w:p w:rsidR="003B3E0D" w:rsidRPr="006D3E94" w:rsidRDefault="003B3E0D" w:rsidP="003B3E0D">
      <w:pPr>
        <w:ind w:left="360"/>
        <w:rPr>
          <w:u w:val="single"/>
        </w:rPr>
      </w:pPr>
    </w:p>
    <w:p w:rsidR="003B3E0D" w:rsidRPr="006D3E94" w:rsidRDefault="003B3E0D" w:rsidP="003B3E0D">
      <w:pPr>
        <w:ind w:left="360"/>
        <w:rPr>
          <w:u w:val="single"/>
        </w:rPr>
      </w:pPr>
      <w:r w:rsidRPr="006D3E94">
        <w:t>3) Цех связи (ПЭС) ОАО ППГХО:</w:t>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p>
    <w:p w:rsidR="003B3E0D" w:rsidRPr="006D3E94" w:rsidRDefault="003B3E0D" w:rsidP="003B3E0D">
      <w:pPr>
        <w:ind w:left="360"/>
      </w:pPr>
    </w:p>
    <w:p w:rsidR="003B3E0D" w:rsidRPr="006D3E94" w:rsidRDefault="003B3E0D" w:rsidP="003B3E0D">
      <w:pPr>
        <w:ind w:left="360"/>
        <w:rPr>
          <w:u w:val="single"/>
        </w:rPr>
      </w:pPr>
      <w:r w:rsidRPr="006D3E94">
        <w:t xml:space="preserve">4) </w:t>
      </w:r>
      <w:proofErr w:type="spellStart"/>
      <w:r w:rsidRPr="006D3E94">
        <w:t>Электроцех</w:t>
      </w:r>
      <w:proofErr w:type="spellEnd"/>
      <w:r w:rsidRPr="006D3E94">
        <w:t xml:space="preserve"> ЖКУ:</w:t>
      </w:r>
      <w:r w:rsidRPr="006D3E94">
        <w:rPr>
          <w:u w:val="single"/>
        </w:rPr>
        <w:tab/>
      </w:r>
      <w:r w:rsidRPr="006D3E94">
        <w:rPr>
          <w:u w:val="single"/>
        </w:rPr>
        <w:tab/>
      </w:r>
      <w:r w:rsidRPr="006D3E94">
        <w:rPr>
          <w:u w:val="single"/>
        </w:rPr>
        <w:tab/>
      </w:r>
      <w:r w:rsidRPr="006D3E94">
        <w:rPr>
          <w:u w:val="single"/>
        </w:rPr>
        <w:tab/>
      </w:r>
      <w:r w:rsidRPr="006D3E94">
        <w:rPr>
          <w:u w:val="single"/>
        </w:rPr>
        <w:tab/>
      </w:r>
      <w:r w:rsidRPr="006D3E94">
        <w:rPr>
          <w:u w:val="single"/>
        </w:rPr>
        <w:tab/>
      </w:r>
      <w:r w:rsidRPr="006D3E94">
        <w:rPr>
          <w:u w:val="single"/>
        </w:rPr>
        <w:tab/>
      </w:r>
      <w:r w:rsidRPr="006D3E94">
        <w:rPr>
          <w:u w:val="single"/>
        </w:rPr>
        <w:tab/>
      </w:r>
      <w:r w:rsidRPr="006D3E94">
        <w:rPr>
          <w:u w:val="single"/>
        </w:rPr>
        <w:tab/>
      </w:r>
      <w:r w:rsidRPr="006D3E94">
        <w:rPr>
          <w:u w:val="single"/>
        </w:rPr>
        <w:tab/>
      </w:r>
      <w:r w:rsidRPr="006D3E94">
        <w:rPr>
          <w:u w:val="single"/>
        </w:rPr>
        <w:tab/>
      </w:r>
      <w:r w:rsidRPr="006D3E94">
        <w:rPr>
          <w:u w:val="single"/>
        </w:rPr>
        <w:tab/>
      </w:r>
      <w:r w:rsidRPr="006D3E94">
        <w:rPr>
          <w:u w:val="single"/>
        </w:rPr>
        <w:tab/>
      </w:r>
      <w:r w:rsidRPr="006D3E94">
        <w:rPr>
          <w:u w:val="single"/>
        </w:rPr>
        <w:tab/>
      </w:r>
      <w:r w:rsidRPr="006D3E94">
        <w:rPr>
          <w:u w:val="single"/>
        </w:rPr>
        <w:tab/>
      </w:r>
      <w:r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p>
    <w:p w:rsidR="003B3E0D" w:rsidRPr="006D3E94" w:rsidRDefault="003B3E0D" w:rsidP="003B3E0D">
      <w:pPr>
        <w:ind w:left="360"/>
        <w:rPr>
          <w:u w:val="single"/>
        </w:rPr>
      </w:pPr>
    </w:p>
    <w:p w:rsidR="003B3E0D" w:rsidRPr="006D3E94" w:rsidRDefault="003B3E0D" w:rsidP="003B3E0D">
      <w:pPr>
        <w:ind w:left="360"/>
        <w:rPr>
          <w:u w:val="single"/>
        </w:rPr>
      </w:pPr>
      <w:r w:rsidRPr="006D3E94">
        <w:t>5) Узел телекоммуникаций:</w:t>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p>
    <w:p w:rsidR="00EB25A4" w:rsidRPr="006D3E94" w:rsidRDefault="00EB25A4" w:rsidP="003B3E0D">
      <w:pPr>
        <w:ind w:left="360"/>
      </w:pPr>
    </w:p>
    <w:p w:rsidR="003B3E0D" w:rsidRPr="006D3E94" w:rsidRDefault="003B3E0D" w:rsidP="003B3E0D">
      <w:pPr>
        <w:ind w:left="360"/>
        <w:rPr>
          <w:u w:val="single"/>
        </w:rPr>
      </w:pPr>
      <w:r w:rsidRPr="006D3E94">
        <w:t>6) ГИБДД:</w:t>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p>
    <w:p w:rsidR="00EB25A4" w:rsidRPr="006D3E94" w:rsidRDefault="00EB25A4" w:rsidP="003B3E0D">
      <w:pPr>
        <w:ind w:left="360"/>
      </w:pPr>
    </w:p>
    <w:p w:rsidR="003B3E0D" w:rsidRPr="006D3E94" w:rsidRDefault="003B3E0D" w:rsidP="003B3E0D">
      <w:pPr>
        <w:ind w:left="360"/>
        <w:rPr>
          <w:u w:val="single"/>
        </w:rPr>
      </w:pPr>
      <w:r w:rsidRPr="006D3E94">
        <w:t>7) Отдел архитектуры:</w:t>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r w:rsidR="00EB25A4" w:rsidRPr="006D3E94">
        <w:rPr>
          <w:u w:val="single"/>
        </w:rPr>
        <w:tab/>
      </w:r>
    </w:p>
    <w:p w:rsidR="003B3E0D" w:rsidRPr="006D3E94" w:rsidRDefault="003B3E0D" w:rsidP="00EB25A4">
      <w:pPr>
        <w:pBdr>
          <w:bottom w:val="single" w:sz="12" w:space="1" w:color="auto"/>
        </w:pBdr>
        <w:ind w:left="360"/>
        <w:jc w:val="both"/>
      </w:pPr>
      <w:proofErr w:type="spellStart"/>
      <w:r w:rsidRPr="006D3E94">
        <w:t>Выкопировку</w:t>
      </w:r>
      <w:proofErr w:type="spellEnd"/>
      <w:r w:rsidRPr="006D3E94">
        <w:t xml:space="preserve"> из генплана с инженерными коммуникациями подготовил</w:t>
      </w:r>
    </w:p>
    <w:p w:rsidR="003B3E0D" w:rsidRPr="006D3E94" w:rsidRDefault="003B3E0D" w:rsidP="00EB25A4">
      <w:pPr>
        <w:pBdr>
          <w:bottom w:val="single" w:sz="12" w:space="1" w:color="auto"/>
        </w:pBdr>
        <w:ind w:left="360"/>
        <w:jc w:val="both"/>
      </w:pPr>
      <w:r w:rsidRPr="006D3E94">
        <w:t xml:space="preserve">Представитель бюро инженерно-геодезических работ (тел. 3-50-25): </w:t>
      </w:r>
    </w:p>
    <w:p w:rsidR="003B3E0D" w:rsidRPr="006D3E94" w:rsidRDefault="003B3E0D" w:rsidP="003B3E0D">
      <w:pPr>
        <w:pBdr>
          <w:bottom w:val="single" w:sz="12" w:space="1" w:color="auto"/>
        </w:pBdr>
        <w:ind w:left="360"/>
      </w:pPr>
    </w:p>
    <w:p w:rsidR="003B3E0D" w:rsidRPr="006D3E94" w:rsidRDefault="003B3E0D" w:rsidP="003B3E0D">
      <w:pPr>
        <w:ind w:left="360"/>
      </w:pPr>
      <w:r w:rsidRPr="006D3E94">
        <w:t>Должность              подпись            расшифровка подписи                    «      »______201</w:t>
      </w:r>
    </w:p>
    <w:p w:rsidR="003B3E0D" w:rsidRPr="006D3E94" w:rsidRDefault="003B3E0D" w:rsidP="003B3E0D">
      <w:pPr>
        <w:ind w:left="360"/>
      </w:pPr>
    </w:p>
    <w:p w:rsidR="003B3E0D" w:rsidRPr="006D3E94" w:rsidRDefault="003B3E0D" w:rsidP="003B3E0D">
      <w:pPr>
        <w:ind w:left="360"/>
      </w:pPr>
      <w:r w:rsidRPr="006D3E94">
        <w:t>Начальник бюро инженерно-геодезических работ (тел. 3-50-52):</w:t>
      </w:r>
    </w:p>
    <w:p w:rsidR="003B3E0D" w:rsidRPr="006D3E94" w:rsidRDefault="003B3E0D" w:rsidP="003B3E0D">
      <w:pPr>
        <w:ind w:left="360"/>
      </w:pPr>
      <w:r w:rsidRPr="006D3E94">
        <w:t>________________________________________</w:t>
      </w:r>
      <w:r w:rsidR="00365F30" w:rsidRPr="006D3E94">
        <w:t>___________________________</w:t>
      </w:r>
      <w:r w:rsidRPr="006D3E94">
        <w:t>_____</w:t>
      </w:r>
    </w:p>
    <w:p w:rsidR="003B3E0D" w:rsidRPr="006D3E94" w:rsidRDefault="003B3E0D" w:rsidP="003B3E0D">
      <w:pPr>
        <w:ind w:left="360"/>
      </w:pPr>
      <w:r w:rsidRPr="006D3E94">
        <w:t>Должность              подпись            расшифровка подписи                «      »______201</w:t>
      </w:r>
    </w:p>
    <w:p w:rsidR="003B3E0D" w:rsidRPr="006D3E94" w:rsidRDefault="003B3E0D" w:rsidP="003B3E0D">
      <w:pPr>
        <w:ind w:left="360"/>
      </w:pPr>
    </w:p>
    <w:p w:rsidR="003B3E0D" w:rsidRPr="006D3E94" w:rsidRDefault="003B3E0D" w:rsidP="00EB25A4">
      <w:pPr>
        <w:ind w:left="360"/>
        <w:jc w:val="both"/>
      </w:pPr>
      <w:r w:rsidRPr="006D3E94">
        <w:t>5. Настоящее разрешение действительно после его согласования при выполнении особых условий, поставленных уполномоченными представителями организаций и утверждения начальником отдела архитектуры и градостроительства администрации.</w:t>
      </w:r>
    </w:p>
    <w:p w:rsidR="003B3E0D" w:rsidRPr="006D3E94" w:rsidRDefault="003B3E0D" w:rsidP="003B3E0D">
      <w:pPr>
        <w:ind w:left="360"/>
      </w:pPr>
    </w:p>
    <w:p w:rsidR="005E23E1" w:rsidRPr="006D3E94" w:rsidRDefault="003B3E0D" w:rsidP="00D84665">
      <w:pPr>
        <w:ind w:left="360"/>
        <w:rPr>
          <w:sz w:val="28"/>
          <w:szCs w:val="28"/>
        </w:rPr>
      </w:pPr>
      <w:r w:rsidRPr="006D3E94">
        <w:t xml:space="preserve">Приложение: 1. </w:t>
      </w:r>
      <w:proofErr w:type="spellStart"/>
      <w:r w:rsidRPr="006D3E94">
        <w:t>Выкопировка</w:t>
      </w:r>
      <w:proofErr w:type="spellEnd"/>
      <w:r w:rsidRPr="006D3E94">
        <w:t xml:space="preserve"> из генплана с </w:t>
      </w:r>
      <w:proofErr w:type="gramStart"/>
      <w:r w:rsidRPr="006D3E94">
        <w:t>инженерными</w:t>
      </w:r>
      <w:proofErr w:type="gramEnd"/>
      <w:r w:rsidRPr="006D3E94">
        <w:t xml:space="preserve"> коммуникациями-1экз.</w:t>
      </w:r>
    </w:p>
    <w:sectPr w:rsidR="005E23E1" w:rsidRPr="006D3E94" w:rsidSect="005E23E1">
      <w:pgSz w:w="11907" w:h="16840" w:code="9"/>
      <w:pgMar w:top="1418" w:right="1134" w:bottom="737" w:left="1701" w:header="0" w:footer="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094" w:rsidRDefault="007E0094" w:rsidP="00B04D92">
      <w:r>
        <w:separator/>
      </w:r>
    </w:p>
  </w:endnote>
  <w:endnote w:type="continuationSeparator" w:id="1">
    <w:p w:rsidR="007E0094" w:rsidRDefault="007E0094" w:rsidP="00B04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94" w:rsidRDefault="006D3E94" w:rsidP="00B04D92">
    <w:pPr>
      <w:pStyle w:val="a8"/>
      <w:tabs>
        <w:tab w:val="clear" w:pos="4677"/>
        <w:tab w:val="clear" w:pos="9355"/>
        <w:tab w:val="left" w:pos="4004"/>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094" w:rsidRDefault="007E0094" w:rsidP="00B04D92">
      <w:r>
        <w:separator/>
      </w:r>
    </w:p>
  </w:footnote>
  <w:footnote w:type="continuationSeparator" w:id="1">
    <w:p w:rsidR="007E0094" w:rsidRDefault="007E0094" w:rsidP="00B04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94" w:rsidRDefault="006D3E94">
    <w:pPr>
      <w:pStyle w:val="a6"/>
    </w:pPr>
  </w:p>
  <w:p w:rsidR="006D3E94" w:rsidRDefault="006D3E9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21142"/>
    <w:multiLevelType w:val="multilevel"/>
    <w:tmpl w:val="107A94E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61FC5228"/>
    <w:multiLevelType w:val="hybridMultilevel"/>
    <w:tmpl w:val="1F88F91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22150B6"/>
    <w:multiLevelType w:val="hybridMultilevel"/>
    <w:tmpl w:val="6E2634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357"/>
  <w:doNotHyphenateCaps/>
  <w:characterSpacingControl w:val="doNotCompress"/>
  <w:footnotePr>
    <w:footnote w:id="0"/>
    <w:footnote w:id="1"/>
  </w:footnotePr>
  <w:endnotePr>
    <w:endnote w:id="0"/>
    <w:endnote w:id="1"/>
  </w:endnotePr>
  <w:compat/>
  <w:rsids>
    <w:rsidRoot w:val="00134895"/>
    <w:rsid w:val="00001659"/>
    <w:rsid w:val="00001D56"/>
    <w:rsid w:val="0000757D"/>
    <w:rsid w:val="00010B92"/>
    <w:rsid w:val="00016C09"/>
    <w:rsid w:val="00020621"/>
    <w:rsid w:val="00020F81"/>
    <w:rsid w:val="00022028"/>
    <w:rsid w:val="00025B30"/>
    <w:rsid w:val="00031BA1"/>
    <w:rsid w:val="00035524"/>
    <w:rsid w:val="000358CA"/>
    <w:rsid w:val="00042128"/>
    <w:rsid w:val="00050C11"/>
    <w:rsid w:val="000544C9"/>
    <w:rsid w:val="00067B35"/>
    <w:rsid w:val="000710C0"/>
    <w:rsid w:val="00072D12"/>
    <w:rsid w:val="00075863"/>
    <w:rsid w:val="0008185D"/>
    <w:rsid w:val="00084DF9"/>
    <w:rsid w:val="000862B0"/>
    <w:rsid w:val="00093085"/>
    <w:rsid w:val="000A29DA"/>
    <w:rsid w:val="000A3B03"/>
    <w:rsid w:val="000B1FF3"/>
    <w:rsid w:val="000B4E65"/>
    <w:rsid w:val="000B5D42"/>
    <w:rsid w:val="000B7D56"/>
    <w:rsid w:val="000C2AFF"/>
    <w:rsid w:val="000D66FE"/>
    <w:rsid w:val="000E1B1B"/>
    <w:rsid w:val="000E7E6E"/>
    <w:rsid w:val="000F366C"/>
    <w:rsid w:val="000F451A"/>
    <w:rsid w:val="00100F0A"/>
    <w:rsid w:val="00107671"/>
    <w:rsid w:val="00121952"/>
    <w:rsid w:val="00122171"/>
    <w:rsid w:val="00122D02"/>
    <w:rsid w:val="00134895"/>
    <w:rsid w:val="00140EC1"/>
    <w:rsid w:val="00150F1F"/>
    <w:rsid w:val="00153184"/>
    <w:rsid w:val="00154D4C"/>
    <w:rsid w:val="001663E4"/>
    <w:rsid w:val="00175559"/>
    <w:rsid w:val="0017766E"/>
    <w:rsid w:val="00177CAD"/>
    <w:rsid w:val="00177F8A"/>
    <w:rsid w:val="00180208"/>
    <w:rsid w:val="001810E9"/>
    <w:rsid w:val="001869B4"/>
    <w:rsid w:val="0018780C"/>
    <w:rsid w:val="00192DF5"/>
    <w:rsid w:val="00193547"/>
    <w:rsid w:val="00194331"/>
    <w:rsid w:val="0019710A"/>
    <w:rsid w:val="001A4A90"/>
    <w:rsid w:val="001B3BD6"/>
    <w:rsid w:val="001B5792"/>
    <w:rsid w:val="001B5AB9"/>
    <w:rsid w:val="001C0843"/>
    <w:rsid w:val="001C13A2"/>
    <w:rsid w:val="001C159A"/>
    <w:rsid w:val="001C2D0B"/>
    <w:rsid w:val="001D6A57"/>
    <w:rsid w:val="001D7568"/>
    <w:rsid w:val="001E131E"/>
    <w:rsid w:val="001E560D"/>
    <w:rsid w:val="001F3F6E"/>
    <w:rsid w:val="001F59C5"/>
    <w:rsid w:val="001F7249"/>
    <w:rsid w:val="00201642"/>
    <w:rsid w:val="00201D4E"/>
    <w:rsid w:val="00203D67"/>
    <w:rsid w:val="00206FE7"/>
    <w:rsid w:val="0021562D"/>
    <w:rsid w:val="0022057B"/>
    <w:rsid w:val="002256D7"/>
    <w:rsid w:val="002276AC"/>
    <w:rsid w:val="002315E1"/>
    <w:rsid w:val="00231842"/>
    <w:rsid w:val="00237634"/>
    <w:rsid w:val="00243ECB"/>
    <w:rsid w:val="00247E32"/>
    <w:rsid w:val="00261CCC"/>
    <w:rsid w:val="00264956"/>
    <w:rsid w:val="002649C2"/>
    <w:rsid w:val="00274A4D"/>
    <w:rsid w:val="00274A92"/>
    <w:rsid w:val="00276CEB"/>
    <w:rsid w:val="00277AEF"/>
    <w:rsid w:val="00281022"/>
    <w:rsid w:val="00281450"/>
    <w:rsid w:val="002824EF"/>
    <w:rsid w:val="00283D83"/>
    <w:rsid w:val="00284218"/>
    <w:rsid w:val="002843AB"/>
    <w:rsid w:val="0029176C"/>
    <w:rsid w:val="002A4850"/>
    <w:rsid w:val="002A529D"/>
    <w:rsid w:val="002B4180"/>
    <w:rsid w:val="002B5654"/>
    <w:rsid w:val="002B7E9D"/>
    <w:rsid w:val="002C199E"/>
    <w:rsid w:val="002D5A87"/>
    <w:rsid w:val="002E0499"/>
    <w:rsid w:val="002E2FA3"/>
    <w:rsid w:val="002E5B23"/>
    <w:rsid w:val="002E5EE1"/>
    <w:rsid w:val="002F297C"/>
    <w:rsid w:val="002F303E"/>
    <w:rsid w:val="002F3D74"/>
    <w:rsid w:val="0030284E"/>
    <w:rsid w:val="00304123"/>
    <w:rsid w:val="0030512E"/>
    <w:rsid w:val="00305215"/>
    <w:rsid w:val="0031206A"/>
    <w:rsid w:val="003137FE"/>
    <w:rsid w:val="00313F6E"/>
    <w:rsid w:val="00317092"/>
    <w:rsid w:val="0032240F"/>
    <w:rsid w:val="003270FD"/>
    <w:rsid w:val="003328BC"/>
    <w:rsid w:val="003352EC"/>
    <w:rsid w:val="00336A74"/>
    <w:rsid w:val="003373D6"/>
    <w:rsid w:val="00341CCD"/>
    <w:rsid w:val="00343BF2"/>
    <w:rsid w:val="00345EEF"/>
    <w:rsid w:val="003467A4"/>
    <w:rsid w:val="00350DDE"/>
    <w:rsid w:val="003614EB"/>
    <w:rsid w:val="00365F1B"/>
    <w:rsid w:val="00365F30"/>
    <w:rsid w:val="003725B9"/>
    <w:rsid w:val="00384C19"/>
    <w:rsid w:val="00392159"/>
    <w:rsid w:val="00393741"/>
    <w:rsid w:val="0039539D"/>
    <w:rsid w:val="00397801"/>
    <w:rsid w:val="003A29ED"/>
    <w:rsid w:val="003A3F28"/>
    <w:rsid w:val="003A4FF7"/>
    <w:rsid w:val="003A5D96"/>
    <w:rsid w:val="003A73BE"/>
    <w:rsid w:val="003A7C94"/>
    <w:rsid w:val="003B01D7"/>
    <w:rsid w:val="003B1511"/>
    <w:rsid w:val="003B3E0D"/>
    <w:rsid w:val="003B400C"/>
    <w:rsid w:val="003B47A7"/>
    <w:rsid w:val="003C2DA9"/>
    <w:rsid w:val="003C74C6"/>
    <w:rsid w:val="003D2958"/>
    <w:rsid w:val="003D2C39"/>
    <w:rsid w:val="003D3B97"/>
    <w:rsid w:val="003D7100"/>
    <w:rsid w:val="003E07EA"/>
    <w:rsid w:val="003E4352"/>
    <w:rsid w:val="003E4C83"/>
    <w:rsid w:val="003F69D3"/>
    <w:rsid w:val="003F7410"/>
    <w:rsid w:val="00412756"/>
    <w:rsid w:val="004128F6"/>
    <w:rsid w:val="00413A2D"/>
    <w:rsid w:val="0042212F"/>
    <w:rsid w:val="00423AF9"/>
    <w:rsid w:val="004264FC"/>
    <w:rsid w:val="0042744D"/>
    <w:rsid w:val="0043309A"/>
    <w:rsid w:val="00434A4F"/>
    <w:rsid w:val="00436507"/>
    <w:rsid w:val="00437988"/>
    <w:rsid w:val="00444E59"/>
    <w:rsid w:val="00447378"/>
    <w:rsid w:val="00447B4D"/>
    <w:rsid w:val="0045737D"/>
    <w:rsid w:val="00460B12"/>
    <w:rsid w:val="00462A6F"/>
    <w:rsid w:val="00464190"/>
    <w:rsid w:val="00464845"/>
    <w:rsid w:val="00464F01"/>
    <w:rsid w:val="00470D51"/>
    <w:rsid w:val="004721F9"/>
    <w:rsid w:val="00472B69"/>
    <w:rsid w:val="00477710"/>
    <w:rsid w:val="004838C3"/>
    <w:rsid w:val="00486E30"/>
    <w:rsid w:val="00494525"/>
    <w:rsid w:val="00496A51"/>
    <w:rsid w:val="004A0422"/>
    <w:rsid w:val="004A4382"/>
    <w:rsid w:val="004B7782"/>
    <w:rsid w:val="004C3FBF"/>
    <w:rsid w:val="004C4848"/>
    <w:rsid w:val="004C7C6A"/>
    <w:rsid w:val="004D4E4E"/>
    <w:rsid w:val="004D505B"/>
    <w:rsid w:val="004E2BA2"/>
    <w:rsid w:val="004E71E9"/>
    <w:rsid w:val="004E7A23"/>
    <w:rsid w:val="004F029F"/>
    <w:rsid w:val="004F3C02"/>
    <w:rsid w:val="00500509"/>
    <w:rsid w:val="00507858"/>
    <w:rsid w:val="00525CA7"/>
    <w:rsid w:val="00527CC7"/>
    <w:rsid w:val="00534ECE"/>
    <w:rsid w:val="00552B88"/>
    <w:rsid w:val="0056319F"/>
    <w:rsid w:val="00565FE4"/>
    <w:rsid w:val="00566D4F"/>
    <w:rsid w:val="00572BC0"/>
    <w:rsid w:val="005765D1"/>
    <w:rsid w:val="00586023"/>
    <w:rsid w:val="005908BE"/>
    <w:rsid w:val="005967EC"/>
    <w:rsid w:val="00596A81"/>
    <w:rsid w:val="005B211F"/>
    <w:rsid w:val="005C246B"/>
    <w:rsid w:val="005C7A51"/>
    <w:rsid w:val="005C7E9B"/>
    <w:rsid w:val="005D0BC3"/>
    <w:rsid w:val="005D203E"/>
    <w:rsid w:val="005D48CF"/>
    <w:rsid w:val="005E23E1"/>
    <w:rsid w:val="005E57A9"/>
    <w:rsid w:val="005E5E18"/>
    <w:rsid w:val="005F15C6"/>
    <w:rsid w:val="005F2EFD"/>
    <w:rsid w:val="0060414F"/>
    <w:rsid w:val="006047AE"/>
    <w:rsid w:val="00611099"/>
    <w:rsid w:val="00621BF1"/>
    <w:rsid w:val="00630219"/>
    <w:rsid w:val="00643859"/>
    <w:rsid w:val="00646AE0"/>
    <w:rsid w:val="006661BE"/>
    <w:rsid w:val="006727A7"/>
    <w:rsid w:val="0067737E"/>
    <w:rsid w:val="00683746"/>
    <w:rsid w:val="00697348"/>
    <w:rsid w:val="006A0292"/>
    <w:rsid w:val="006A3C2E"/>
    <w:rsid w:val="006A5736"/>
    <w:rsid w:val="006B59F3"/>
    <w:rsid w:val="006C1188"/>
    <w:rsid w:val="006D007F"/>
    <w:rsid w:val="006D277F"/>
    <w:rsid w:val="006D2DC2"/>
    <w:rsid w:val="006D3332"/>
    <w:rsid w:val="006D3A4C"/>
    <w:rsid w:val="006D3E94"/>
    <w:rsid w:val="006E0037"/>
    <w:rsid w:val="006E08B7"/>
    <w:rsid w:val="006E6186"/>
    <w:rsid w:val="006E747C"/>
    <w:rsid w:val="006F0078"/>
    <w:rsid w:val="006F1A42"/>
    <w:rsid w:val="006F69FA"/>
    <w:rsid w:val="0070040F"/>
    <w:rsid w:val="00701199"/>
    <w:rsid w:val="007056DF"/>
    <w:rsid w:val="0071107B"/>
    <w:rsid w:val="007138F8"/>
    <w:rsid w:val="00714190"/>
    <w:rsid w:val="00714BF1"/>
    <w:rsid w:val="00725699"/>
    <w:rsid w:val="007276F2"/>
    <w:rsid w:val="00741627"/>
    <w:rsid w:val="0074355E"/>
    <w:rsid w:val="00745A93"/>
    <w:rsid w:val="00753746"/>
    <w:rsid w:val="00755B8B"/>
    <w:rsid w:val="00755BF0"/>
    <w:rsid w:val="00765482"/>
    <w:rsid w:val="007718C3"/>
    <w:rsid w:val="00775EBA"/>
    <w:rsid w:val="00776507"/>
    <w:rsid w:val="007824B8"/>
    <w:rsid w:val="007847F8"/>
    <w:rsid w:val="007852E1"/>
    <w:rsid w:val="007A135C"/>
    <w:rsid w:val="007A2A8A"/>
    <w:rsid w:val="007A5998"/>
    <w:rsid w:val="007A7530"/>
    <w:rsid w:val="007B3255"/>
    <w:rsid w:val="007C7A16"/>
    <w:rsid w:val="007E0094"/>
    <w:rsid w:val="007E15BD"/>
    <w:rsid w:val="007E1ECC"/>
    <w:rsid w:val="007E4874"/>
    <w:rsid w:val="007E5CD0"/>
    <w:rsid w:val="007F22FC"/>
    <w:rsid w:val="007F71AF"/>
    <w:rsid w:val="00800DDC"/>
    <w:rsid w:val="00803448"/>
    <w:rsid w:val="0080389E"/>
    <w:rsid w:val="00816AA1"/>
    <w:rsid w:val="00816FE7"/>
    <w:rsid w:val="00823262"/>
    <w:rsid w:val="00823DCE"/>
    <w:rsid w:val="00824B08"/>
    <w:rsid w:val="00850AE6"/>
    <w:rsid w:val="0086079D"/>
    <w:rsid w:val="00867353"/>
    <w:rsid w:val="00873631"/>
    <w:rsid w:val="00890ADA"/>
    <w:rsid w:val="00891FF6"/>
    <w:rsid w:val="00897713"/>
    <w:rsid w:val="008A273A"/>
    <w:rsid w:val="008A4929"/>
    <w:rsid w:val="008A5D5E"/>
    <w:rsid w:val="008B0A83"/>
    <w:rsid w:val="008B33D2"/>
    <w:rsid w:val="008B48C0"/>
    <w:rsid w:val="008C6519"/>
    <w:rsid w:val="008D7CD9"/>
    <w:rsid w:val="008E2EE9"/>
    <w:rsid w:val="008E52AE"/>
    <w:rsid w:val="008F0D5A"/>
    <w:rsid w:val="008F4CD3"/>
    <w:rsid w:val="008F7528"/>
    <w:rsid w:val="00906710"/>
    <w:rsid w:val="00906B64"/>
    <w:rsid w:val="00907846"/>
    <w:rsid w:val="009101C4"/>
    <w:rsid w:val="00913E53"/>
    <w:rsid w:val="0091611D"/>
    <w:rsid w:val="00921656"/>
    <w:rsid w:val="00921F3B"/>
    <w:rsid w:val="00925A7C"/>
    <w:rsid w:val="00925B86"/>
    <w:rsid w:val="00932D74"/>
    <w:rsid w:val="00936016"/>
    <w:rsid w:val="00937998"/>
    <w:rsid w:val="00942114"/>
    <w:rsid w:val="00944B47"/>
    <w:rsid w:val="00946D8E"/>
    <w:rsid w:val="00952620"/>
    <w:rsid w:val="009557AB"/>
    <w:rsid w:val="00960CF2"/>
    <w:rsid w:val="0097336E"/>
    <w:rsid w:val="00974D1A"/>
    <w:rsid w:val="00974F4A"/>
    <w:rsid w:val="00975455"/>
    <w:rsid w:val="00975FF4"/>
    <w:rsid w:val="00980FC0"/>
    <w:rsid w:val="00981D95"/>
    <w:rsid w:val="00985C68"/>
    <w:rsid w:val="00987132"/>
    <w:rsid w:val="00990311"/>
    <w:rsid w:val="00992A26"/>
    <w:rsid w:val="009938F1"/>
    <w:rsid w:val="00994031"/>
    <w:rsid w:val="009949CA"/>
    <w:rsid w:val="00996A9C"/>
    <w:rsid w:val="009A1E7D"/>
    <w:rsid w:val="009A6E35"/>
    <w:rsid w:val="009B3BF7"/>
    <w:rsid w:val="009B5717"/>
    <w:rsid w:val="009C2BAC"/>
    <w:rsid w:val="009D3DBE"/>
    <w:rsid w:val="009E04A6"/>
    <w:rsid w:val="009E121B"/>
    <w:rsid w:val="009E282C"/>
    <w:rsid w:val="009F1871"/>
    <w:rsid w:val="009F51E4"/>
    <w:rsid w:val="00A050EF"/>
    <w:rsid w:val="00A12BBC"/>
    <w:rsid w:val="00A15C46"/>
    <w:rsid w:val="00A1741F"/>
    <w:rsid w:val="00A17FA8"/>
    <w:rsid w:val="00A24224"/>
    <w:rsid w:val="00A313E6"/>
    <w:rsid w:val="00A31ADC"/>
    <w:rsid w:val="00A34B7A"/>
    <w:rsid w:val="00A35D50"/>
    <w:rsid w:val="00A41E61"/>
    <w:rsid w:val="00A4321E"/>
    <w:rsid w:val="00A437C9"/>
    <w:rsid w:val="00A44727"/>
    <w:rsid w:val="00A45AEE"/>
    <w:rsid w:val="00A467B4"/>
    <w:rsid w:val="00A47992"/>
    <w:rsid w:val="00A5009D"/>
    <w:rsid w:val="00A50453"/>
    <w:rsid w:val="00A60627"/>
    <w:rsid w:val="00A64339"/>
    <w:rsid w:val="00A67720"/>
    <w:rsid w:val="00A67AC2"/>
    <w:rsid w:val="00A71B7C"/>
    <w:rsid w:val="00A753F5"/>
    <w:rsid w:val="00A86ABB"/>
    <w:rsid w:val="00A901D0"/>
    <w:rsid w:val="00A96BF0"/>
    <w:rsid w:val="00A970DE"/>
    <w:rsid w:val="00AA1113"/>
    <w:rsid w:val="00AA561E"/>
    <w:rsid w:val="00AA73B2"/>
    <w:rsid w:val="00AB22C2"/>
    <w:rsid w:val="00AB4FB0"/>
    <w:rsid w:val="00AC1660"/>
    <w:rsid w:val="00AC254C"/>
    <w:rsid w:val="00AC4CC0"/>
    <w:rsid w:val="00AD2F34"/>
    <w:rsid w:val="00AD5C69"/>
    <w:rsid w:val="00AD7898"/>
    <w:rsid w:val="00AE2A22"/>
    <w:rsid w:val="00AE562F"/>
    <w:rsid w:val="00AF1392"/>
    <w:rsid w:val="00AF6774"/>
    <w:rsid w:val="00B04D92"/>
    <w:rsid w:val="00B0743E"/>
    <w:rsid w:val="00B225F1"/>
    <w:rsid w:val="00B25204"/>
    <w:rsid w:val="00B349E5"/>
    <w:rsid w:val="00B361BE"/>
    <w:rsid w:val="00B66636"/>
    <w:rsid w:val="00B70E92"/>
    <w:rsid w:val="00B71E4E"/>
    <w:rsid w:val="00B73667"/>
    <w:rsid w:val="00B76695"/>
    <w:rsid w:val="00B76D1B"/>
    <w:rsid w:val="00B77708"/>
    <w:rsid w:val="00B855D3"/>
    <w:rsid w:val="00B87EC5"/>
    <w:rsid w:val="00B91200"/>
    <w:rsid w:val="00B9156C"/>
    <w:rsid w:val="00B9587A"/>
    <w:rsid w:val="00B96203"/>
    <w:rsid w:val="00BA0D89"/>
    <w:rsid w:val="00BA2645"/>
    <w:rsid w:val="00BA7E6B"/>
    <w:rsid w:val="00BB2087"/>
    <w:rsid w:val="00BB5D1B"/>
    <w:rsid w:val="00BC5EA1"/>
    <w:rsid w:val="00BD1FE5"/>
    <w:rsid w:val="00BE37C9"/>
    <w:rsid w:val="00BE392D"/>
    <w:rsid w:val="00BE4EFC"/>
    <w:rsid w:val="00BE5412"/>
    <w:rsid w:val="00BF1D6C"/>
    <w:rsid w:val="00BF6ED7"/>
    <w:rsid w:val="00C00600"/>
    <w:rsid w:val="00C051C0"/>
    <w:rsid w:val="00C10AB3"/>
    <w:rsid w:val="00C13C24"/>
    <w:rsid w:val="00C15D0C"/>
    <w:rsid w:val="00C26375"/>
    <w:rsid w:val="00C336F9"/>
    <w:rsid w:val="00C42D0D"/>
    <w:rsid w:val="00C454C7"/>
    <w:rsid w:val="00C50981"/>
    <w:rsid w:val="00C50B27"/>
    <w:rsid w:val="00C51F3A"/>
    <w:rsid w:val="00C5360B"/>
    <w:rsid w:val="00C558A2"/>
    <w:rsid w:val="00C62F19"/>
    <w:rsid w:val="00C807B1"/>
    <w:rsid w:val="00C85535"/>
    <w:rsid w:val="00C92B22"/>
    <w:rsid w:val="00C9337C"/>
    <w:rsid w:val="00CA0F7B"/>
    <w:rsid w:val="00CA37D0"/>
    <w:rsid w:val="00CB1331"/>
    <w:rsid w:val="00CB274E"/>
    <w:rsid w:val="00CB3C1C"/>
    <w:rsid w:val="00CE27CB"/>
    <w:rsid w:val="00CE2865"/>
    <w:rsid w:val="00CF32C5"/>
    <w:rsid w:val="00CF706E"/>
    <w:rsid w:val="00CF73D4"/>
    <w:rsid w:val="00CF7F1A"/>
    <w:rsid w:val="00D00610"/>
    <w:rsid w:val="00D02640"/>
    <w:rsid w:val="00D03912"/>
    <w:rsid w:val="00D06757"/>
    <w:rsid w:val="00D11BB6"/>
    <w:rsid w:val="00D227C8"/>
    <w:rsid w:val="00D249CD"/>
    <w:rsid w:val="00D300CA"/>
    <w:rsid w:val="00D318CD"/>
    <w:rsid w:val="00D35BD9"/>
    <w:rsid w:val="00D365DE"/>
    <w:rsid w:val="00D375DB"/>
    <w:rsid w:val="00D41EA5"/>
    <w:rsid w:val="00D4417F"/>
    <w:rsid w:val="00D551E5"/>
    <w:rsid w:val="00D561BE"/>
    <w:rsid w:val="00D640D5"/>
    <w:rsid w:val="00D64F21"/>
    <w:rsid w:val="00D66A9A"/>
    <w:rsid w:val="00D67758"/>
    <w:rsid w:val="00D70CA3"/>
    <w:rsid w:val="00D7497B"/>
    <w:rsid w:val="00D84665"/>
    <w:rsid w:val="00D93DFF"/>
    <w:rsid w:val="00D9777B"/>
    <w:rsid w:val="00DA25AF"/>
    <w:rsid w:val="00DB5B88"/>
    <w:rsid w:val="00DC04B9"/>
    <w:rsid w:val="00DC092F"/>
    <w:rsid w:val="00DC1555"/>
    <w:rsid w:val="00DC1A6A"/>
    <w:rsid w:val="00DD1EB2"/>
    <w:rsid w:val="00DD2170"/>
    <w:rsid w:val="00DD3ECF"/>
    <w:rsid w:val="00DD5D01"/>
    <w:rsid w:val="00DE53E8"/>
    <w:rsid w:val="00DF0307"/>
    <w:rsid w:val="00DF219A"/>
    <w:rsid w:val="00DF4FB1"/>
    <w:rsid w:val="00DF5EFF"/>
    <w:rsid w:val="00E0036F"/>
    <w:rsid w:val="00E145F9"/>
    <w:rsid w:val="00E15737"/>
    <w:rsid w:val="00E25D38"/>
    <w:rsid w:val="00E26EF8"/>
    <w:rsid w:val="00E27B0F"/>
    <w:rsid w:val="00E31B22"/>
    <w:rsid w:val="00E321CF"/>
    <w:rsid w:val="00E32E6E"/>
    <w:rsid w:val="00E35165"/>
    <w:rsid w:val="00E36FAE"/>
    <w:rsid w:val="00E4050E"/>
    <w:rsid w:val="00E440AE"/>
    <w:rsid w:val="00E50503"/>
    <w:rsid w:val="00E567DF"/>
    <w:rsid w:val="00E65444"/>
    <w:rsid w:val="00E65CE6"/>
    <w:rsid w:val="00E7004E"/>
    <w:rsid w:val="00E85643"/>
    <w:rsid w:val="00EA707C"/>
    <w:rsid w:val="00EA73DB"/>
    <w:rsid w:val="00EB25A4"/>
    <w:rsid w:val="00EB3ABC"/>
    <w:rsid w:val="00EB6247"/>
    <w:rsid w:val="00EC0920"/>
    <w:rsid w:val="00EC23BA"/>
    <w:rsid w:val="00EC3233"/>
    <w:rsid w:val="00EC401D"/>
    <w:rsid w:val="00EC7AD9"/>
    <w:rsid w:val="00ED0AD3"/>
    <w:rsid w:val="00ED6E3F"/>
    <w:rsid w:val="00ED704B"/>
    <w:rsid w:val="00EE0D5F"/>
    <w:rsid w:val="00EE6F32"/>
    <w:rsid w:val="00EF0416"/>
    <w:rsid w:val="00EF67ED"/>
    <w:rsid w:val="00EF76F5"/>
    <w:rsid w:val="00F047CC"/>
    <w:rsid w:val="00F05BEA"/>
    <w:rsid w:val="00F1008A"/>
    <w:rsid w:val="00F1180C"/>
    <w:rsid w:val="00F21FE1"/>
    <w:rsid w:val="00F226D9"/>
    <w:rsid w:val="00F25537"/>
    <w:rsid w:val="00F25E13"/>
    <w:rsid w:val="00F27648"/>
    <w:rsid w:val="00F44D2A"/>
    <w:rsid w:val="00F45FFB"/>
    <w:rsid w:val="00F5074C"/>
    <w:rsid w:val="00F551CA"/>
    <w:rsid w:val="00F771A7"/>
    <w:rsid w:val="00F801A0"/>
    <w:rsid w:val="00F80AC3"/>
    <w:rsid w:val="00F91949"/>
    <w:rsid w:val="00F97679"/>
    <w:rsid w:val="00F9768C"/>
    <w:rsid w:val="00FA3624"/>
    <w:rsid w:val="00FA43F8"/>
    <w:rsid w:val="00FB1D29"/>
    <w:rsid w:val="00FC476E"/>
    <w:rsid w:val="00FD456A"/>
    <w:rsid w:val="00FE103F"/>
    <w:rsid w:val="00FE68D2"/>
    <w:rsid w:val="00FF1524"/>
    <w:rsid w:val="00FF19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7E6E"/>
    <w:rPr>
      <w:sz w:val="24"/>
      <w:szCs w:val="24"/>
    </w:rPr>
  </w:style>
  <w:style w:type="paragraph" w:styleId="1">
    <w:name w:val="heading 1"/>
    <w:basedOn w:val="a"/>
    <w:next w:val="a"/>
    <w:link w:val="10"/>
    <w:qFormat/>
    <w:rsid w:val="003B3E0D"/>
    <w:pPr>
      <w:keepNext/>
      <w:ind w:firstLine="225"/>
      <w:jc w:val="center"/>
      <w:outlineLvl w:val="0"/>
    </w:pPr>
    <w:rPr>
      <w:i/>
      <w:iCs/>
      <w:color w:val="000000"/>
      <w:sz w:val="23"/>
      <w:szCs w:val="23"/>
    </w:rPr>
  </w:style>
  <w:style w:type="paragraph" w:styleId="3">
    <w:name w:val="heading 3"/>
    <w:basedOn w:val="a"/>
    <w:next w:val="a"/>
    <w:link w:val="30"/>
    <w:unhideWhenUsed/>
    <w:qFormat/>
    <w:rsid w:val="00EE0D5F"/>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4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w:basedOn w:val="a"/>
    <w:rsid w:val="00134895"/>
    <w:pPr>
      <w:spacing w:after="160" w:line="240" w:lineRule="exact"/>
    </w:pPr>
    <w:rPr>
      <w:rFonts w:ascii="Verdana" w:hAnsi="Verdana"/>
      <w:sz w:val="20"/>
      <w:szCs w:val="20"/>
      <w:lang w:val="en-US" w:eastAsia="en-US"/>
    </w:rPr>
  </w:style>
  <w:style w:type="paragraph" w:customStyle="1" w:styleId="ConsPlusNormal">
    <w:name w:val="ConsPlusNormal"/>
    <w:rsid w:val="00134895"/>
    <w:pPr>
      <w:widowControl w:val="0"/>
      <w:autoSpaceDE w:val="0"/>
      <w:autoSpaceDN w:val="0"/>
      <w:adjustRightInd w:val="0"/>
      <w:ind w:firstLine="720"/>
    </w:pPr>
    <w:rPr>
      <w:rFonts w:ascii="Arial" w:hAnsi="Arial" w:cs="Arial"/>
    </w:rPr>
  </w:style>
  <w:style w:type="paragraph" w:styleId="a5">
    <w:name w:val="Normal (Web)"/>
    <w:basedOn w:val="a"/>
    <w:rsid w:val="00134895"/>
    <w:pPr>
      <w:spacing w:before="30" w:after="30"/>
    </w:pPr>
    <w:rPr>
      <w:rFonts w:ascii="Arial" w:hAnsi="Arial" w:cs="Arial"/>
      <w:color w:val="332E2D"/>
      <w:spacing w:val="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7C8"/>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ED704B"/>
    <w:pPr>
      <w:widowControl w:val="0"/>
      <w:autoSpaceDE w:val="0"/>
      <w:autoSpaceDN w:val="0"/>
      <w:adjustRightInd w:val="0"/>
    </w:pPr>
    <w:rPr>
      <w:b/>
      <w:bCs/>
      <w:sz w:val="28"/>
      <w:szCs w:val="28"/>
    </w:rPr>
  </w:style>
  <w:style w:type="paragraph" w:styleId="a6">
    <w:name w:val="header"/>
    <w:basedOn w:val="a"/>
    <w:link w:val="a7"/>
    <w:rsid w:val="00B04D92"/>
    <w:pPr>
      <w:tabs>
        <w:tab w:val="center" w:pos="4677"/>
        <w:tab w:val="right" w:pos="9355"/>
      </w:tabs>
    </w:pPr>
  </w:style>
  <w:style w:type="character" w:customStyle="1" w:styleId="a7">
    <w:name w:val="Верхний колонтитул Знак"/>
    <w:basedOn w:val="a0"/>
    <w:link w:val="a6"/>
    <w:rsid w:val="00B04D92"/>
    <w:rPr>
      <w:sz w:val="24"/>
      <w:szCs w:val="24"/>
    </w:rPr>
  </w:style>
  <w:style w:type="paragraph" w:styleId="a8">
    <w:name w:val="footer"/>
    <w:basedOn w:val="a"/>
    <w:link w:val="a9"/>
    <w:rsid w:val="00B04D92"/>
    <w:pPr>
      <w:tabs>
        <w:tab w:val="center" w:pos="4677"/>
        <w:tab w:val="right" w:pos="9355"/>
      </w:tabs>
    </w:pPr>
  </w:style>
  <w:style w:type="character" w:customStyle="1" w:styleId="a9">
    <w:name w:val="Нижний колонтитул Знак"/>
    <w:basedOn w:val="a0"/>
    <w:link w:val="a8"/>
    <w:rsid w:val="00B04D92"/>
    <w:rPr>
      <w:sz w:val="24"/>
      <w:szCs w:val="24"/>
    </w:rPr>
  </w:style>
  <w:style w:type="paragraph" w:styleId="aa">
    <w:name w:val="List Paragraph"/>
    <w:basedOn w:val="a"/>
    <w:uiPriority w:val="99"/>
    <w:qFormat/>
    <w:rsid w:val="00A31ADC"/>
    <w:pPr>
      <w:ind w:left="708"/>
    </w:pPr>
  </w:style>
  <w:style w:type="character" w:styleId="ab">
    <w:name w:val="Hyperlink"/>
    <w:basedOn w:val="a0"/>
    <w:uiPriority w:val="99"/>
    <w:rsid w:val="00FF1524"/>
    <w:rPr>
      <w:color w:val="0000FF"/>
      <w:u w:val="single"/>
    </w:rPr>
  </w:style>
  <w:style w:type="paragraph" w:styleId="ac">
    <w:name w:val="Balloon Text"/>
    <w:basedOn w:val="a"/>
    <w:link w:val="ad"/>
    <w:rsid w:val="00035524"/>
    <w:rPr>
      <w:rFonts w:ascii="Tahoma" w:hAnsi="Tahoma" w:cs="Tahoma"/>
      <w:sz w:val="16"/>
      <w:szCs w:val="16"/>
    </w:rPr>
  </w:style>
  <w:style w:type="character" w:customStyle="1" w:styleId="ad">
    <w:name w:val="Текст выноски Знак"/>
    <w:basedOn w:val="a0"/>
    <w:link w:val="ac"/>
    <w:rsid w:val="00035524"/>
    <w:rPr>
      <w:rFonts w:ascii="Tahoma" w:hAnsi="Tahoma" w:cs="Tahoma"/>
      <w:sz w:val="16"/>
      <w:szCs w:val="16"/>
    </w:rPr>
  </w:style>
  <w:style w:type="paragraph" w:customStyle="1" w:styleId="ae">
    <w:name w:val="Знак"/>
    <w:basedOn w:val="a"/>
    <w:rsid w:val="00E35165"/>
    <w:pPr>
      <w:spacing w:after="160" w:line="240" w:lineRule="exact"/>
    </w:pPr>
    <w:rPr>
      <w:rFonts w:ascii="Verdana" w:hAnsi="Verdana" w:cs="Verdana"/>
      <w:sz w:val="20"/>
      <w:szCs w:val="20"/>
      <w:lang w:val="en-US" w:eastAsia="en-US"/>
    </w:rPr>
  </w:style>
  <w:style w:type="paragraph" w:customStyle="1" w:styleId="af">
    <w:name w:val="Знак"/>
    <w:basedOn w:val="a"/>
    <w:rsid w:val="007056DF"/>
    <w:pPr>
      <w:spacing w:after="160" w:line="240" w:lineRule="exact"/>
    </w:pPr>
    <w:rPr>
      <w:rFonts w:ascii="Verdana" w:hAnsi="Verdana" w:cs="Verdana"/>
      <w:sz w:val="20"/>
      <w:szCs w:val="20"/>
      <w:lang w:val="en-US" w:eastAsia="en-US"/>
    </w:rPr>
  </w:style>
  <w:style w:type="character" w:customStyle="1" w:styleId="30">
    <w:name w:val="Заголовок 3 Знак"/>
    <w:basedOn w:val="a0"/>
    <w:link w:val="3"/>
    <w:rsid w:val="00EE0D5F"/>
    <w:rPr>
      <w:rFonts w:ascii="Arial" w:hAnsi="Arial"/>
      <w:b/>
      <w:bCs/>
      <w:sz w:val="26"/>
      <w:szCs w:val="26"/>
    </w:rPr>
  </w:style>
  <w:style w:type="paragraph" w:customStyle="1" w:styleId="11">
    <w:name w:val="Без интервала1"/>
    <w:rsid w:val="00EE0D5F"/>
    <w:pPr>
      <w:suppressAutoHyphens/>
    </w:pPr>
    <w:rPr>
      <w:rFonts w:ascii="Calibri" w:eastAsia="Arial" w:hAnsi="Calibri" w:cs="Calibri"/>
      <w:sz w:val="22"/>
      <w:szCs w:val="22"/>
      <w:lang w:eastAsia="ar-SA"/>
    </w:rPr>
  </w:style>
  <w:style w:type="paragraph" w:customStyle="1" w:styleId="consplusnormal0">
    <w:name w:val="consplusnormal"/>
    <w:basedOn w:val="a"/>
    <w:rsid w:val="00EE0D5F"/>
    <w:pPr>
      <w:spacing w:before="100" w:beforeAutospacing="1" w:after="100" w:afterAutospacing="1"/>
    </w:pPr>
  </w:style>
  <w:style w:type="paragraph" w:customStyle="1" w:styleId="consplusnonformat">
    <w:name w:val="consplusnonformat"/>
    <w:basedOn w:val="a"/>
    <w:rsid w:val="00EE0D5F"/>
    <w:pPr>
      <w:spacing w:before="100" w:beforeAutospacing="1" w:after="100" w:afterAutospacing="1"/>
    </w:pPr>
  </w:style>
  <w:style w:type="paragraph" w:customStyle="1" w:styleId="ConsPlusNonformat0">
    <w:name w:val="ConsPlusNonformat"/>
    <w:rsid w:val="00EE0D5F"/>
    <w:pPr>
      <w:widowControl w:val="0"/>
      <w:autoSpaceDE w:val="0"/>
      <w:autoSpaceDN w:val="0"/>
      <w:adjustRightInd w:val="0"/>
    </w:pPr>
    <w:rPr>
      <w:rFonts w:ascii="Courier New" w:hAnsi="Courier New" w:cs="Courier New"/>
    </w:rPr>
  </w:style>
  <w:style w:type="paragraph" w:customStyle="1" w:styleId="12">
    <w:name w:val="Без интервала1"/>
    <w:rsid w:val="000B1FF3"/>
    <w:pPr>
      <w:suppressAutoHyphens/>
      <w:ind w:firstLine="539"/>
      <w:jc w:val="both"/>
    </w:pPr>
    <w:rPr>
      <w:rFonts w:ascii="Calibri" w:eastAsia="Arial" w:hAnsi="Calibri" w:cs="Calibri"/>
      <w:sz w:val="22"/>
      <w:szCs w:val="22"/>
      <w:lang w:eastAsia="ar-SA"/>
    </w:rPr>
  </w:style>
  <w:style w:type="paragraph" w:customStyle="1" w:styleId="Standard">
    <w:name w:val="Standard"/>
    <w:rsid w:val="00F97679"/>
    <w:pPr>
      <w:suppressAutoHyphens/>
      <w:autoSpaceDN w:val="0"/>
      <w:ind w:firstLine="720"/>
      <w:jc w:val="both"/>
      <w:textAlignment w:val="baseline"/>
    </w:pPr>
    <w:rPr>
      <w:kern w:val="3"/>
      <w:sz w:val="28"/>
      <w:lang w:eastAsia="zh-CN"/>
    </w:rPr>
  </w:style>
  <w:style w:type="character" w:customStyle="1" w:styleId="af0">
    <w:name w:val="Гипертекстовая ссылка"/>
    <w:basedOn w:val="a0"/>
    <w:rsid w:val="000B7D56"/>
    <w:rPr>
      <w:rFonts w:cs="Times New Roman"/>
      <w:color w:val="008000"/>
    </w:rPr>
  </w:style>
  <w:style w:type="paragraph" w:styleId="af1">
    <w:name w:val="Body Text"/>
    <w:basedOn w:val="a"/>
    <w:link w:val="af2"/>
    <w:rsid w:val="003328BC"/>
    <w:pPr>
      <w:widowControl w:val="0"/>
      <w:snapToGrid w:val="0"/>
      <w:jc w:val="both"/>
    </w:pPr>
    <w:rPr>
      <w:sz w:val="28"/>
      <w:szCs w:val="28"/>
    </w:rPr>
  </w:style>
  <w:style w:type="character" w:customStyle="1" w:styleId="af2">
    <w:name w:val="Основной текст Знак"/>
    <w:basedOn w:val="a0"/>
    <w:link w:val="af1"/>
    <w:rsid w:val="003328BC"/>
    <w:rPr>
      <w:sz w:val="28"/>
      <w:szCs w:val="28"/>
    </w:rPr>
  </w:style>
  <w:style w:type="paragraph" w:customStyle="1" w:styleId="ConsPlusCell">
    <w:name w:val="ConsPlusCell"/>
    <w:rsid w:val="003328BC"/>
    <w:pPr>
      <w:widowControl w:val="0"/>
      <w:autoSpaceDE w:val="0"/>
      <w:autoSpaceDN w:val="0"/>
      <w:adjustRightInd w:val="0"/>
    </w:pPr>
    <w:rPr>
      <w:rFonts w:ascii="Arial" w:hAnsi="Arial" w:cs="Arial"/>
    </w:rPr>
  </w:style>
  <w:style w:type="character" w:styleId="af3">
    <w:name w:val="FollowedHyperlink"/>
    <w:basedOn w:val="a0"/>
    <w:uiPriority w:val="99"/>
    <w:unhideWhenUsed/>
    <w:rsid w:val="005E23E1"/>
    <w:rPr>
      <w:color w:val="800080" w:themeColor="followedHyperlink"/>
      <w:u w:val="single"/>
    </w:rPr>
  </w:style>
  <w:style w:type="character" w:customStyle="1" w:styleId="10">
    <w:name w:val="Заголовок 1 Знак"/>
    <w:basedOn w:val="a0"/>
    <w:link w:val="1"/>
    <w:rsid w:val="003B3E0D"/>
    <w:rPr>
      <w:i/>
      <w:iCs/>
      <w:color w:val="000000"/>
      <w:sz w:val="23"/>
      <w:szCs w:val="23"/>
    </w:rPr>
  </w:style>
  <w:style w:type="paragraph" w:styleId="af4">
    <w:name w:val="Document Map"/>
    <w:basedOn w:val="a"/>
    <w:link w:val="af5"/>
    <w:rsid w:val="003B3E0D"/>
    <w:pPr>
      <w:shd w:val="clear" w:color="auto" w:fill="000080"/>
    </w:pPr>
    <w:rPr>
      <w:rFonts w:ascii="Tahoma" w:hAnsi="Tahoma" w:cs="Tahoma"/>
      <w:sz w:val="20"/>
      <w:szCs w:val="20"/>
    </w:rPr>
  </w:style>
  <w:style w:type="character" w:customStyle="1" w:styleId="af5">
    <w:name w:val="Схема документа Знак"/>
    <w:basedOn w:val="a0"/>
    <w:link w:val="af4"/>
    <w:rsid w:val="003B3E0D"/>
    <w:rPr>
      <w:rFonts w:ascii="Tahoma" w:hAnsi="Tahoma" w:cs="Tahoma"/>
      <w:shd w:val="clear" w:color="auto" w:fill="000080"/>
    </w:rPr>
  </w:style>
  <w:style w:type="paragraph" w:customStyle="1" w:styleId="af6">
    <w:name w:val="Знак Знак Знак Знак"/>
    <w:basedOn w:val="a"/>
    <w:rsid w:val="003B3E0D"/>
    <w:pPr>
      <w:spacing w:after="160" w:line="240" w:lineRule="exact"/>
    </w:pPr>
    <w:rPr>
      <w:rFonts w:ascii="Verdana" w:hAnsi="Verdana" w:cs="Verdana"/>
      <w:sz w:val="20"/>
      <w:szCs w:val="20"/>
      <w:lang w:val="en-US" w:eastAsia="en-US"/>
    </w:rPr>
  </w:style>
  <w:style w:type="paragraph" w:customStyle="1" w:styleId="13">
    <w:name w:val="Знак Знак Знак1"/>
    <w:basedOn w:val="a"/>
    <w:rsid w:val="003B3E0D"/>
    <w:pPr>
      <w:spacing w:after="160" w:line="240" w:lineRule="exact"/>
    </w:pPr>
    <w:rPr>
      <w:rFonts w:ascii="Verdana" w:hAnsi="Verdana"/>
      <w:lang w:val="en-US" w:eastAsia="en-US"/>
    </w:rPr>
  </w:style>
  <w:style w:type="paragraph" w:customStyle="1" w:styleId="14">
    <w:name w:val="Знак1"/>
    <w:basedOn w:val="a"/>
    <w:rsid w:val="003B3E0D"/>
    <w:pPr>
      <w:spacing w:after="160" w:line="240" w:lineRule="exact"/>
    </w:pPr>
    <w:rPr>
      <w:rFonts w:ascii="Verdana" w:hAnsi="Verdana" w:cs="Verdana"/>
      <w:sz w:val="20"/>
      <w:szCs w:val="20"/>
      <w:lang w:val="en-US" w:eastAsia="en-US"/>
    </w:rPr>
  </w:style>
  <w:style w:type="paragraph" w:customStyle="1" w:styleId="western">
    <w:name w:val="western"/>
    <w:basedOn w:val="a"/>
    <w:rsid w:val="003B3E0D"/>
    <w:pPr>
      <w:spacing w:before="100" w:beforeAutospacing="1" w:after="100" w:afterAutospacing="1"/>
    </w:pPr>
  </w:style>
  <w:style w:type="character" w:customStyle="1" w:styleId="highlighthighlightactive">
    <w:name w:val="highlight highlight_active"/>
    <w:basedOn w:val="a0"/>
    <w:rsid w:val="003B3E0D"/>
  </w:style>
  <w:style w:type="character" w:styleId="af7">
    <w:name w:val="Emphasis"/>
    <w:qFormat/>
    <w:rsid w:val="003B3E0D"/>
    <w:rPr>
      <w:i/>
      <w:iCs/>
    </w:rPr>
  </w:style>
  <w:style w:type="paragraph" w:customStyle="1" w:styleId="af8">
    <w:name w:val="Знак Знак Знак Знак Знак Знак Знак"/>
    <w:basedOn w:val="a"/>
    <w:rsid w:val="003B3E0D"/>
    <w:pPr>
      <w:spacing w:before="100" w:beforeAutospacing="1" w:after="100" w:afterAutospacing="1"/>
      <w:jc w:val="both"/>
    </w:pPr>
    <w:rPr>
      <w:rFonts w:ascii="Tahoma" w:hAnsi="Tahoma"/>
      <w:sz w:val="20"/>
      <w:szCs w:val="20"/>
      <w:lang w:val="en-US" w:eastAsia="en-US"/>
    </w:rPr>
  </w:style>
  <w:style w:type="paragraph" w:styleId="2">
    <w:name w:val="Body Text 2"/>
    <w:basedOn w:val="a"/>
    <w:link w:val="20"/>
    <w:rsid w:val="003B3E0D"/>
    <w:pPr>
      <w:jc w:val="both"/>
    </w:pPr>
    <w:rPr>
      <w:i/>
      <w:iCs/>
      <w:sz w:val="28"/>
      <w:szCs w:val="20"/>
    </w:rPr>
  </w:style>
  <w:style w:type="character" w:customStyle="1" w:styleId="20">
    <w:name w:val="Основной текст 2 Знак"/>
    <w:basedOn w:val="a0"/>
    <w:link w:val="2"/>
    <w:rsid w:val="003B3E0D"/>
    <w:rPr>
      <w:i/>
      <w:iCs/>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3B3E0D"/>
    <w:pPr>
      <w:spacing w:before="100" w:beforeAutospacing="1" w:after="100" w:afterAutospacing="1"/>
    </w:pPr>
    <w:rPr>
      <w:rFonts w:ascii="Tahoma" w:hAnsi="Tahoma"/>
      <w:sz w:val="20"/>
      <w:szCs w:val="20"/>
      <w:lang w:val="en-US" w:eastAsia="en-US"/>
    </w:rPr>
  </w:style>
  <w:style w:type="character" w:styleId="af9">
    <w:name w:val="Strong"/>
    <w:qFormat/>
    <w:rsid w:val="003B3E0D"/>
    <w:rPr>
      <w:b/>
      <w:bCs/>
    </w:rPr>
  </w:style>
</w:styles>
</file>

<file path=word/webSettings.xml><?xml version="1.0" encoding="utf-8"?>
<w:webSettings xmlns:r="http://schemas.openxmlformats.org/officeDocument/2006/relationships" xmlns:w="http://schemas.openxmlformats.org/wordprocessingml/2006/main">
  <w:divs>
    <w:div w:id="247735145">
      <w:bodyDiv w:val="1"/>
      <w:marLeft w:val="0"/>
      <w:marRight w:val="0"/>
      <w:marTop w:val="0"/>
      <w:marBottom w:val="0"/>
      <w:divBdr>
        <w:top w:val="none" w:sz="0" w:space="0" w:color="auto"/>
        <w:left w:val="none" w:sz="0" w:space="0" w:color="auto"/>
        <w:bottom w:val="none" w:sz="0" w:space="0" w:color="auto"/>
        <w:right w:val="none" w:sz="0" w:space="0" w:color="auto"/>
      </w:divBdr>
    </w:div>
    <w:div w:id="271136265">
      <w:bodyDiv w:val="1"/>
      <w:marLeft w:val="0"/>
      <w:marRight w:val="0"/>
      <w:marTop w:val="0"/>
      <w:marBottom w:val="0"/>
      <w:divBdr>
        <w:top w:val="none" w:sz="0" w:space="0" w:color="auto"/>
        <w:left w:val="none" w:sz="0" w:space="0" w:color="auto"/>
        <w:bottom w:val="none" w:sz="0" w:space="0" w:color="auto"/>
        <w:right w:val="none" w:sz="0" w:space="0" w:color="auto"/>
      </w:divBdr>
    </w:div>
    <w:div w:id="511454665">
      <w:bodyDiv w:val="1"/>
      <w:marLeft w:val="0"/>
      <w:marRight w:val="0"/>
      <w:marTop w:val="0"/>
      <w:marBottom w:val="0"/>
      <w:divBdr>
        <w:top w:val="none" w:sz="0" w:space="0" w:color="auto"/>
        <w:left w:val="none" w:sz="0" w:space="0" w:color="auto"/>
        <w:bottom w:val="none" w:sz="0" w:space="0" w:color="auto"/>
        <w:right w:val="none" w:sz="0" w:space="0" w:color="auto"/>
      </w:divBdr>
    </w:div>
    <w:div w:id="569311382">
      <w:bodyDiv w:val="1"/>
      <w:marLeft w:val="0"/>
      <w:marRight w:val="0"/>
      <w:marTop w:val="0"/>
      <w:marBottom w:val="0"/>
      <w:divBdr>
        <w:top w:val="none" w:sz="0" w:space="0" w:color="auto"/>
        <w:left w:val="none" w:sz="0" w:space="0" w:color="auto"/>
        <w:bottom w:val="none" w:sz="0" w:space="0" w:color="auto"/>
        <w:right w:val="none" w:sz="0" w:space="0" w:color="auto"/>
      </w:divBdr>
    </w:div>
    <w:div w:id="600071553">
      <w:bodyDiv w:val="1"/>
      <w:marLeft w:val="0"/>
      <w:marRight w:val="0"/>
      <w:marTop w:val="0"/>
      <w:marBottom w:val="0"/>
      <w:divBdr>
        <w:top w:val="none" w:sz="0" w:space="0" w:color="auto"/>
        <w:left w:val="none" w:sz="0" w:space="0" w:color="auto"/>
        <w:bottom w:val="none" w:sz="0" w:space="0" w:color="auto"/>
        <w:right w:val="none" w:sz="0" w:space="0" w:color="auto"/>
      </w:divBdr>
    </w:div>
    <w:div w:id="660541661">
      <w:bodyDiv w:val="1"/>
      <w:marLeft w:val="0"/>
      <w:marRight w:val="0"/>
      <w:marTop w:val="0"/>
      <w:marBottom w:val="0"/>
      <w:divBdr>
        <w:top w:val="none" w:sz="0" w:space="0" w:color="auto"/>
        <w:left w:val="none" w:sz="0" w:space="0" w:color="auto"/>
        <w:bottom w:val="none" w:sz="0" w:space="0" w:color="auto"/>
        <w:right w:val="none" w:sz="0" w:space="0" w:color="auto"/>
      </w:divBdr>
    </w:div>
    <w:div w:id="699010397">
      <w:bodyDiv w:val="1"/>
      <w:marLeft w:val="0"/>
      <w:marRight w:val="0"/>
      <w:marTop w:val="0"/>
      <w:marBottom w:val="0"/>
      <w:divBdr>
        <w:top w:val="none" w:sz="0" w:space="0" w:color="auto"/>
        <w:left w:val="none" w:sz="0" w:space="0" w:color="auto"/>
        <w:bottom w:val="none" w:sz="0" w:space="0" w:color="auto"/>
        <w:right w:val="none" w:sz="0" w:space="0" w:color="auto"/>
      </w:divBdr>
    </w:div>
    <w:div w:id="726151911">
      <w:bodyDiv w:val="1"/>
      <w:marLeft w:val="0"/>
      <w:marRight w:val="0"/>
      <w:marTop w:val="0"/>
      <w:marBottom w:val="0"/>
      <w:divBdr>
        <w:top w:val="none" w:sz="0" w:space="0" w:color="auto"/>
        <w:left w:val="none" w:sz="0" w:space="0" w:color="auto"/>
        <w:bottom w:val="none" w:sz="0" w:space="0" w:color="auto"/>
        <w:right w:val="none" w:sz="0" w:space="0" w:color="auto"/>
      </w:divBdr>
    </w:div>
    <w:div w:id="728383226">
      <w:bodyDiv w:val="1"/>
      <w:marLeft w:val="0"/>
      <w:marRight w:val="0"/>
      <w:marTop w:val="0"/>
      <w:marBottom w:val="0"/>
      <w:divBdr>
        <w:top w:val="none" w:sz="0" w:space="0" w:color="auto"/>
        <w:left w:val="none" w:sz="0" w:space="0" w:color="auto"/>
        <w:bottom w:val="none" w:sz="0" w:space="0" w:color="auto"/>
        <w:right w:val="none" w:sz="0" w:space="0" w:color="auto"/>
      </w:divBdr>
    </w:div>
    <w:div w:id="838618248">
      <w:bodyDiv w:val="1"/>
      <w:marLeft w:val="0"/>
      <w:marRight w:val="0"/>
      <w:marTop w:val="0"/>
      <w:marBottom w:val="0"/>
      <w:divBdr>
        <w:top w:val="none" w:sz="0" w:space="0" w:color="auto"/>
        <w:left w:val="none" w:sz="0" w:space="0" w:color="auto"/>
        <w:bottom w:val="none" w:sz="0" w:space="0" w:color="auto"/>
        <w:right w:val="none" w:sz="0" w:space="0" w:color="auto"/>
      </w:divBdr>
    </w:div>
    <w:div w:id="840508185">
      <w:bodyDiv w:val="1"/>
      <w:marLeft w:val="0"/>
      <w:marRight w:val="0"/>
      <w:marTop w:val="0"/>
      <w:marBottom w:val="0"/>
      <w:divBdr>
        <w:top w:val="none" w:sz="0" w:space="0" w:color="auto"/>
        <w:left w:val="none" w:sz="0" w:space="0" w:color="auto"/>
        <w:bottom w:val="none" w:sz="0" w:space="0" w:color="auto"/>
        <w:right w:val="none" w:sz="0" w:space="0" w:color="auto"/>
      </w:divBdr>
    </w:div>
    <w:div w:id="1107625906">
      <w:bodyDiv w:val="1"/>
      <w:marLeft w:val="0"/>
      <w:marRight w:val="0"/>
      <w:marTop w:val="0"/>
      <w:marBottom w:val="0"/>
      <w:divBdr>
        <w:top w:val="none" w:sz="0" w:space="0" w:color="auto"/>
        <w:left w:val="none" w:sz="0" w:space="0" w:color="auto"/>
        <w:bottom w:val="none" w:sz="0" w:space="0" w:color="auto"/>
        <w:right w:val="none" w:sz="0" w:space="0" w:color="auto"/>
      </w:divBdr>
    </w:div>
    <w:div w:id="1134522193">
      <w:bodyDiv w:val="1"/>
      <w:marLeft w:val="0"/>
      <w:marRight w:val="0"/>
      <w:marTop w:val="0"/>
      <w:marBottom w:val="0"/>
      <w:divBdr>
        <w:top w:val="none" w:sz="0" w:space="0" w:color="auto"/>
        <w:left w:val="none" w:sz="0" w:space="0" w:color="auto"/>
        <w:bottom w:val="none" w:sz="0" w:space="0" w:color="auto"/>
        <w:right w:val="none" w:sz="0" w:space="0" w:color="auto"/>
      </w:divBdr>
    </w:div>
    <w:div w:id="1446005069">
      <w:bodyDiv w:val="1"/>
      <w:marLeft w:val="0"/>
      <w:marRight w:val="0"/>
      <w:marTop w:val="0"/>
      <w:marBottom w:val="0"/>
      <w:divBdr>
        <w:top w:val="none" w:sz="0" w:space="0" w:color="auto"/>
        <w:left w:val="none" w:sz="0" w:space="0" w:color="auto"/>
        <w:bottom w:val="none" w:sz="0" w:space="0" w:color="auto"/>
        <w:right w:val="none" w:sz="0" w:space="0" w:color="auto"/>
      </w:divBdr>
    </w:div>
    <w:div w:id="1483692894">
      <w:bodyDiv w:val="1"/>
      <w:marLeft w:val="0"/>
      <w:marRight w:val="0"/>
      <w:marTop w:val="0"/>
      <w:marBottom w:val="0"/>
      <w:divBdr>
        <w:top w:val="none" w:sz="0" w:space="0" w:color="auto"/>
        <w:left w:val="none" w:sz="0" w:space="0" w:color="auto"/>
        <w:bottom w:val="none" w:sz="0" w:space="0" w:color="auto"/>
        <w:right w:val="none" w:sz="0" w:space="0" w:color="auto"/>
      </w:divBdr>
    </w:div>
    <w:div w:id="1794515059">
      <w:bodyDiv w:val="1"/>
      <w:marLeft w:val="0"/>
      <w:marRight w:val="0"/>
      <w:marTop w:val="0"/>
      <w:marBottom w:val="0"/>
      <w:divBdr>
        <w:top w:val="none" w:sz="0" w:space="0" w:color="auto"/>
        <w:left w:val="none" w:sz="0" w:space="0" w:color="auto"/>
        <w:bottom w:val="none" w:sz="0" w:space="0" w:color="auto"/>
        <w:right w:val="none" w:sz="0" w:space="0" w:color="auto"/>
      </w:divBdr>
    </w:div>
    <w:div w:id="1817801630">
      <w:bodyDiv w:val="1"/>
      <w:marLeft w:val="0"/>
      <w:marRight w:val="0"/>
      <w:marTop w:val="0"/>
      <w:marBottom w:val="0"/>
      <w:divBdr>
        <w:top w:val="none" w:sz="0" w:space="0" w:color="auto"/>
        <w:left w:val="none" w:sz="0" w:space="0" w:color="auto"/>
        <w:bottom w:val="none" w:sz="0" w:space="0" w:color="auto"/>
        <w:right w:val="none" w:sz="0" w:space="0" w:color="auto"/>
      </w:divBdr>
    </w:div>
    <w:div w:id="1910340851">
      <w:bodyDiv w:val="1"/>
      <w:marLeft w:val="0"/>
      <w:marRight w:val="0"/>
      <w:marTop w:val="0"/>
      <w:marBottom w:val="0"/>
      <w:divBdr>
        <w:top w:val="none" w:sz="0" w:space="0" w:color="auto"/>
        <w:left w:val="none" w:sz="0" w:space="0" w:color="auto"/>
        <w:bottom w:val="none" w:sz="0" w:space="0" w:color="auto"/>
        <w:right w:val="none" w:sz="0" w:space="0" w:color="auto"/>
      </w:divBdr>
    </w:div>
    <w:div w:id="2128545789">
      <w:bodyDiv w:val="1"/>
      <w:marLeft w:val="0"/>
      <w:marRight w:val="0"/>
      <w:marTop w:val="0"/>
      <w:marBottom w:val="0"/>
      <w:divBdr>
        <w:top w:val="none" w:sz="0" w:space="0" w:color="auto"/>
        <w:left w:val="none" w:sz="0" w:space="0" w:color="auto"/>
        <w:bottom w:val="none" w:sz="0" w:space="0" w:color="auto"/>
        <w:right w:val="none" w:sz="0" w:space="0" w:color="auto"/>
      </w:divBdr>
    </w:div>
    <w:div w:id="2140218746">
      <w:bodyDiv w:val="1"/>
      <w:marLeft w:val="0"/>
      <w:marRight w:val="0"/>
      <w:marTop w:val="0"/>
      <w:marBottom w:val="0"/>
      <w:divBdr>
        <w:top w:val="none" w:sz="0" w:space="0" w:color="auto"/>
        <w:left w:val="none" w:sz="0" w:space="0" w:color="auto"/>
        <w:bottom w:val="none" w:sz="0" w:space="0" w:color="auto"/>
        <w:right w:val="none" w:sz="0" w:space="0" w:color="auto"/>
      </w:divBdr>
    </w:div>
    <w:div w:id="214650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fc-chita.ru" TargetMode="External"/><Relationship Id="rId13" Type="http://schemas.openxmlformats.org/officeDocument/2006/relationships/hyperlink" Target="mailto:adm.krasnokamensk@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gu.e-zab.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1082;&#1088;&#1072;&#1089;&#1085;&#1086;-&#1082;&#1072;&#1084;&#1077;&#1085;&#1089;&#1082;.&#1088;&#1092;" TargetMode="External"/><Relationship Id="rId4" Type="http://schemas.openxmlformats.org/officeDocument/2006/relationships/settings" Target="settings.xml"/><Relationship Id="rId9" Type="http://schemas.openxmlformats.org/officeDocument/2006/relationships/hyperlink" Target="consultantplus://offline/ref=D1E3855B2DC99A7417A08638915053026FE41C1B6524ECAED0442EFBC74B7BEE8A91AC5E9F31E6A8CD6D4A9BD1C279AD0B0B1E5FD1Z1R9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78319-F666-48C7-9A22-62FE599E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7062</Words>
  <Characters>55854</Characters>
  <Application>Microsoft Office Word</Application>
  <DocSecurity>0</DocSecurity>
  <Lines>465</Lines>
  <Paragraphs>125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ПОСЕЛЕНИЯ</vt:lpstr>
    </vt:vector>
  </TitlesOfParts>
  <Company>GorPosKr</Company>
  <LinksUpToDate>false</LinksUpToDate>
  <CharactersWithSpaces>62791</CharactersWithSpaces>
  <SharedDoc>false</SharedDoc>
  <HLinks>
    <vt:vector size="54" baseType="variant">
      <vt:variant>
        <vt:i4>5636134</vt:i4>
      </vt:variant>
      <vt:variant>
        <vt:i4>27</vt:i4>
      </vt:variant>
      <vt:variant>
        <vt:i4>0</vt:i4>
      </vt:variant>
      <vt:variant>
        <vt:i4>5</vt:i4>
      </vt:variant>
      <vt:variant>
        <vt:lpwstr>mailto:adm.krasnokamensk@mail.ru</vt:lpwstr>
      </vt:variant>
      <vt:variant>
        <vt:lpwstr/>
      </vt:variant>
      <vt:variant>
        <vt:i4>69140599</vt:i4>
      </vt:variant>
      <vt:variant>
        <vt:i4>24</vt:i4>
      </vt:variant>
      <vt:variant>
        <vt:i4>0</vt:i4>
      </vt:variant>
      <vt:variant>
        <vt:i4>5</vt:i4>
      </vt:variant>
      <vt:variant>
        <vt:lpwstr>http://красно-каменск.рф/</vt:lpwstr>
      </vt:variant>
      <vt:variant>
        <vt:lpwstr/>
      </vt:variant>
      <vt:variant>
        <vt:i4>5636134</vt:i4>
      </vt:variant>
      <vt:variant>
        <vt:i4>21</vt:i4>
      </vt:variant>
      <vt:variant>
        <vt:i4>0</vt:i4>
      </vt:variant>
      <vt:variant>
        <vt:i4>5</vt:i4>
      </vt:variant>
      <vt:variant>
        <vt:lpwstr>mailto:adm.krasnokamensk@mail.ru</vt:lpwstr>
      </vt:variant>
      <vt:variant>
        <vt:lpwstr/>
      </vt:variant>
      <vt:variant>
        <vt:i4>851994</vt:i4>
      </vt:variant>
      <vt:variant>
        <vt:i4>18</vt:i4>
      </vt:variant>
      <vt:variant>
        <vt:i4>0</vt:i4>
      </vt:variant>
      <vt:variant>
        <vt:i4>5</vt:i4>
      </vt:variant>
      <vt:variant>
        <vt:lpwstr>http://www.gosuslugi.ru/</vt:lpwstr>
      </vt:variant>
      <vt:variant>
        <vt:lpwstr/>
      </vt:variant>
      <vt:variant>
        <vt:i4>917591</vt:i4>
      </vt:variant>
      <vt:variant>
        <vt:i4>15</vt:i4>
      </vt:variant>
      <vt:variant>
        <vt:i4>0</vt:i4>
      </vt:variant>
      <vt:variant>
        <vt:i4>5</vt:i4>
      </vt:variant>
      <vt:variant>
        <vt:lpwstr>http://pgu.e-zab.ru/</vt:lpwstr>
      </vt:variant>
      <vt:variant>
        <vt:lpwstr/>
      </vt:variant>
      <vt:variant>
        <vt:i4>69140599</vt:i4>
      </vt:variant>
      <vt:variant>
        <vt:i4>12</vt:i4>
      </vt:variant>
      <vt:variant>
        <vt:i4>0</vt:i4>
      </vt:variant>
      <vt:variant>
        <vt:i4>5</vt:i4>
      </vt:variant>
      <vt:variant>
        <vt:lpwstr>http://красно-каменск.рф/</vt:lpwstr>
      </vt:variant>
      <vt:variant>
        <vt:lpwstr/>
      </vt:variant>
      <vt:variant>
        <vt:i4>69140526</vt:i4>
      </vt:variant>
      <vt:variant>
        <vt:i4>9</vt:i4>
      </vt:variant>
      <vt:variant>
        <vt:i4>0</vt:i4>
      </vt:variant>
      <vt:variant>
        <vt:i4>5</vt:i4>
      </vt:variant>
      <vt:variant>
        <vt:lpwstr>http://www.красно-каменск.рф/</vt:lpwstr>
      </vt:variant>
      <vt:variant>
        <vt:lpwstr/>
      </vt:variant>
      <vt:variant>
        <vt:i4>917591</vt:i4>
      </vt:variant>
      <vt:variant>
        <vt:i4>6</vt:i4>
      </vt:variant>
      <vt:variant>
        <vt:i4>0</vt:i4>
      </vt:variant>
      <vt:variant>
        <vt:i4>5</vt:i4>
      </vt:variant>
      <vt:variant>
        <vt:lpwstr>http://pgu.e-zab.ru/</vt:lpwstr>
      </vt:variant>
      <vt:variant>
        <vt:lpwstr/>
      </vt:variant>
      <vt:variant>
        <vt:i4>5636134</vt:i4>
      </vt:variant>
      <vt:variant>
        <vt:i4>0</vt:i4>
      </vt:variant>
      <vt:variant>
        <vt:i4>0</vt:i4>
      </vt:variant>
      <vt:variant>
        <vt:i4>5</vt:i4>
      </vt:variant>
      <vt:variant>
        <vt:lpwstr>mailto:adm.krasnokamensk@mail.ru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ПОСЕЛЕНИЯ</dc:title>
  <dc:creator>KanunD</dc:creator>
  <cp:lastModifiedBy>Татьяна В. Зверева</cp:lastModifiedBy>
  <cp:revision>2</cp:revision>
  <cp:lastPrinted>2015-05-07T00:56:00Z</cp:lastPrinted>
  <dcterms:created xsi:type="dcterms:W3CDTF">2020-02-13T04:46:00Z</dcterms:created>
  <dcterms:modified xsi:type="dcterms:W3CDTF">2020-02-13T04:46:00Z</dcterms:modified>
</cp:coreProperties>
</file>