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A6" w:rsidRDefault="00FA69A6" w:rsidP="00FA69A6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>ПРЕДСЕДАТЕЛЯ СОВЕТА МУНИЦИПАЛЬНОГО РАЙОНА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 xml:space="preserve">ЗАБАЙКАЛЬСКОГО КРАЯ </w:t>
      </w:r>
    </w:p>
    <w:p w:rsidR="00FA69A6" w:rsidRDefault="00086F87" w:rsidP="00FA69A6">
      <w:pPr>
        <w:jc w:val="both"/>
      </w:pPr>
      <w:r>
        <w:t>о</w:t>
      </w:r>
      <w:r w:rsidR="00C81D46">
        <w:t>т</w:t>
      </w:r>
      <w:r>
        <w:t xml:space="preserve"> </w:t>
      </w:r>
      <w:r w:rsidR="00AA1DF8">
        <w:t>1</w:t>
      </w:r>
      <w:r w:rsidR="008A592A">
        <w:t>7</w:t>
      </w:r>
      <w:bookmarkStart w:id="0" w:name="_GoBack"/>
      <w:bookmarkEnd w:id="0"/>
      <w:r w:rsidR="00FA69A6" w:rsidRPr="00DC0AB6">
        <w:t>.</w:t>
      </w:r>
      <w:r w:rsidR="00C34B6D">
        <w:t>0</w:t>
      </w:r>
      <w:r w:rsidR="00AA1DF8">
        <w:t>6</w:t>
      </w:r>
      <w:r w:rsidR="00FA69A6" w:rsidRPr="00DC0AB6">
        <w:t>.201</w:t>
      </w:r>
      <w:r w:rsidR="00CA211A">
        <w:t>6</w:t>
      </w:r>
      <w:r w:rsidR="00FA69A6" w:rsidRPr="00DC0AB6">
        <w:t>г.</w:t>
      </w:r>
      <w:r w:rsidR="006B3111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  <w:t xml:space="preserve"> № </w:t>
      </w:r>
      <w:r w:rsidR="00AA1DF8">
        <w:t>5</w:t>
      </w:r>
      <w:r w:rsidR="00FA69A6">
        <w:t xml:space="preserve"> - РП</w:t>
      </w:r>
    </w:p>
    <w:p w:rsidR="00FA69A6" w:rsidRPr="00C953FC" w:rsidRDefault="00FA69A6" w:rsidP="00FA69A6">
      <w:pPr>
        <w:jc w:val="both"/>
      </w:pPr>
    </w:p>
    <w:p w:rsidR="00FA69A6" w:rsidRPr="00C953FC" w:rsidRDefault="00FA69A6" w:rsidP="00FA69A6">
      <w:pPr>
        <w:jc w:val="both"/>
      </w:pPr>
      <w:r w:rsidRPr="00C953FC">
        <w:t xml:space="preserve">О созыве очередного заседания Совета муниципального района </w:t>
      </w:r>
    </w:p>
    <w:p w:rsidR="00FA69A6" w:rsidRPr="00C953FC" w:rsidRDefault="00FA69A6" w:rsidP="002B2B41">
      <w:pPr>
        <w:pStyle w:val="4"/>
      </w:pPr>
      <w:r w:rsidRPr="00C953FC">
        <w:rPr>
          <w:szCs w:val="28"/>
        </w:rPr>
        <w:t xml:space="preserve">«Город </w:t>
      </w:r>
      <w:proofErr w:type="spellStart"/>
      <w:r w:rsidRPr="00C953FC">
        <w:rPr>
          <w:szCs w:val="28"/>
        </w:rPr>
        <w:t>Краснокаменск</w:t>
      </w:r>
      <w:proofErr w:type="spellEnd"/>
      <w:r w:rsidRPr="00C953FC">
        <w:rPr>
          <w:szCs w:val="28"/>
        </w:rPr>
        <w:t xml:space="preserve"> и </w:t>
      </w:r>
      <w:proofErr w:type="spellStart"/>
      <w:r w:rsidRPr="00C953FC">
        <w:rPr>
          <w:szCs w:val="28"/>
        </w:rPr>
        <w:t>Краснокаменский</w:t>
      </w:r>
      <w:proofErr w:type="spellEnd"/>
      <w:r w:rsidRPr="00C953FC">
        <w:rPr>
          <w:szCs w:val="28"/>
        </w:rPr>
        <w:t xml:space="preserve"> район»</w:t>
      </w:r>
      <w:r w:rsidR="002B2B41">
        <w:rPr>
          <w:szCs w:val="28"/>
        </w:rPr>
        <w:t xml:space="preserve"> </w:t>
      </w:r>
      <w:r w:rsidRPr="00C953FC">
        <w:t>Забайкальского края</w:t>
      </w:r>
    </w:p>
    <w:p w:rsidR="00DC0AB6" w:rsidRPr="00C953FC" w:rsidRDefault="00FA69A6" w:rsidP="00C953FC">
      <w:pPr>
        <w:jc w:val="both"/>
      </w:pPr>
      <w:r w:rsidRPr="00C953FC">
        <w:tab/>
      </w:r>
    </w:p>
    <w:p w:rsidR="00B82B4A" w:rsidRDefault="00B82B4A" w:rsidP="00C34B6D">
      <w:pPr>
        <w:ind w:firstLine="709"/>
        <w:jc w:val="both"/>
      </w:pPr>
      <w: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CA211A">
        <w:t>2</w:t>
      </w:r>
      <w:r w:rsidR="00AA1DF8">
        <w:t>2</w:t>
      </w:r>
      <w:r>
        <w:t>.</w:t>
      </w:r>
      <w:r w:rsidR="00C34B6D">
        <w:t>0</w:t>
      </w:r>
      <w:r w:rsidR="00AA1DF8">
        <w:t>6</w:t>
      </w:r>
      <w:r>
        <w:t>.201</w:t>
      </w:r>
      <w:r w:rsidR="00CA211A">
        <w:t>6</w:t>
      </w:r>
      <w:r>
        <w:t xml:space="preserve"> года и внести на рассмотрение следующие вопросы: </w:t>
      </w:r>
    </w:p>
    <w:p w:rsidR="00AA1DF8" w:rsidRPr="002B2B41" w:rsidRDefault="002B2B41" w:rsidP="00AA1DF8">
      <w:pPr>
        <w:tabs>
          <w:tab w:val="left" w:pos="0"/>
        </w:tabs>
        <w:jc w:val="both"/>
      </w:pPr>
      <w:r>
        <w:rPr>
          <w:b/>
          <w:sz w:val="26"/>
          <w:szCs w:val="26"/>
        </w:rPr>
        <w:tab/>
      </w:r>
      <w:r w:rsidR="00AA1DF8" w:rsidRPr="002B2B41">
        <w:rPr>
          <w:b/>
        </w:rPr>
        <w:t>1.</w:t>
      </w:r>
      <w:r w:rsidR="00AA1DF8" w:rsidRPr="002B2B41">
        <w:t xml:space="preserve">Об итогах публичных слушаний по проекту исполнения бюджета муниципального района «Город </w:t>
      </w:r>
      <w:proofErr w:type="spellStart"/>
      <w:r w:rsidR="00AA1DF8" w:rsidRPr="002B2B41">
        <w:t>Краснокаменск</w:t>
      </w:r>
      <w:proofErr w:type="spellEnd"/>
      <w:r w:rsidR="00AA1DF8" w:rsidRPr="002B2B41">
        <w:t xml:space="preserve"> и </w:t>
      </w:r>
      <w:proofErr w:type="spellStart"/>
      <w:r w:rsidR="00AA1DF8" w:rsidRPr="002B2B41">
        <w:t>Краснокаменский</w:t>
      </w:r>
      <w:proofErr w:type="spellEnd"/>
      <w:r w:rsidR="00AA1DF8" w:rsidRPr="002B2B41">
        <w:t xml:space="preserve"> район» Забайкальского края за 2015 год</w:t>
      </w:r>
    </w:p>
    <w:p w:rsidR="00AA1DF8" w:rsidRPr="002B2B41" w:rsidRDefault="00AA1DF8" w:rsidP="00AA1DF8">
      <w:pPr>
        <w:tabs>
          <w:tab w:val="left" w:pos="0"/>
        </w:tabs>
        <w:ind w:right="-58"/>
        <w:jc w:val="both"/>
      </w:pPr>
      <w:r w:rsidRPr="002B2B41">
        <w:rPr>
          <w:b/>
        </w:rPr>
        <w:tab/>
        <w:t>2.</w:t>
      </w:r>
      <w:r w:rsidRPr="002B2B41">
        <w:t xml:space="preserve">Об исполнении бюджета муниципального района «Город </w:t>
      </w:r>
      <w:proofErr w:type="spellStart"/>
      <w:r w:rsidRPr="002B2B41">
        <w:t>Краснокаменск</w:t>
      </w:r>
      <w:proofErr w:type="spellEnd"/>
      <w:r w:rsidRPr="002B2B41">
        <w:t xml:space="preserve"> и </w:t>
      </w:r>
      <w:proofErr w:type="spellStart"/>
      <w:r w:rsidRPr="002B2B41">
        <w:t>Краснокаменский</w:t>
      </w:r>
      <w:proofErr w:type="spellEnd"/>
      <w:r w:rsidRPr="002B2B41">
        <w:t xml:space="preserve"> район» Забайкальского края за 2015 год»</w:t>
      </w:r>
    </w:p>
    <w:p w:rsidR="00AA1DF8" w:rsidRDefault="00AA1DF8" w:rsidP="00AA1DF8">
      <w:pPr>
        <w:ind w:firstLine="708"/>
        <w:jc w:val="both"/>
      </w:pPr>
      <w:r w:rsidRPr="002B2B41">
        <w:rPr>
          <w:b/>
        </w:rPr>
        <w:t>3.</w:t>
      </w:r>
      <w:r w:rsidRPr="002B2B41">
        <w:t xml:space="preserve"> О принятии к сведению отчёта об исполнении бюджета муниципального района «Город </w:t>
      </w:r>
      <w:proofErr w:type="spellStart"/>
      <w:r w:rsidRPr="002B2B41">
        <w:t>Краснокаменск</w:t>
      </w:r>
      <w:proofErr w:type="spellEnd"/>
      <w:r w:rsidRPr="002B2B41">
        <w:t xml:space="preserve"> и </w:t>
      </w:r>
      <w:proofErr w:type="spellStart"/>
      <w:r w:rsidRPr="002B2B41">
        <w:t>Краснокаменский</w:t>
      </w:r>
      <w:proofErr w:type="spellEnd"/>
      <w:r w:rsidRPr="002B2B41">
        <w:t xml:space="preserve"> район» Забайкальского края за </w:t>
      </w:r>
      <w:r w:rsidRPr="002B2B41">
        <w:rPr>
          <w:lang w:val="en-US"/>
        </w:rPr>
        <w:t>I</w:t>
      </w:r>
      <w:r w:rsidRPr="002B2B41">
        <w:t xml:space="preserve"> квартал 2016 года</w:t>
      </w:r>
    </w:p>
    <w:p w:rsidR="008A592A" w:rsidRDefault="008A592A" w:rsidP="008A592A">
      <w:pPr>
        <w:ind w:firstLine="708"/>
        <w:jc w:val="both"/>
      </w:pPr>
      <w:r>
        <w:rPr>
          <w:b/>
        </w:rPr>
        <w:t>4.</w:t>
      </w:r>
      <w:r>
        <w:t xml:space="preserve">О внесении изменений в Положение об оплате труда работников муниципальных организаций (учреждений), финансируемых из бюджета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утвержденное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от 24.12.2014года № 120</w:t>
      </w:r>
    </w:p>
    <w:p w:rsidR="008A592A" w:rsidRDefault="008A592A" w:rsidP="008A592A">
      <w:pPr>
        <w:tabs>
          <w:tab w:val="left" w:pos="0"/>
        </w:tabs>
        <w:ind w:right="-58"/>
        <w:jc w:val="both"/>
      </w:pPr>
      <w:r>
        <w:tab/>
      </w:r>
      <w:r>
        <w:rPr>
          <w:b/>
        </w:rPr>
        <w:t>5.</w:t>
      </w:r>
      <w:r>
        <w:t xml:space="preserve"> О внесении изменений в</w:t>
      </w:r>
      <w:r>
        <w:rPr>
          <w:b/>
        </w:rPr>
        <w:t xml:space="preserve"> </w:t>
      </w:r>
      <w:r>
        <w:t xml:space="preserve">Положение об оплате труда некоторых категорий работников Администрации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и ее отраслевых (функциональных) органов, утвержденное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от 28.10.2015года № 77</w:t>
      </w:r>
    </w:p>
    <w:p w:rsidR="00AA1DF8" w:rsidRDefault="008A592A" w:rsidP="00AA1DF8">
      <w:pPr>
        <w:ind w:firstLine="708"/>
        <w:jc w:val="both"/>
      </w:pPr>
      <w:r>
        <w:rPr>
          <w:b/>
        </w:rPr>
        <w:t>6</w:t>
      </w:r>
      <w:r w:rsidR="00AA1DF8" w:rsidRPr="002B2B41">
        <w:rPr>
          <w:b/>
        </w:rPr>
        <w:t>.</w:t>
      </w:r>
      <w:r w:rsidR="00AA1DF8" w:rsidRPr="002B2B41">
        <w:t xml:space="preserve"> О внесении дополнений в прогнозный план приватизации муниципального имущества в муниципальном районе «Город </w:t>
      </w:r>
      <w:proofErr w:type="spellStart"/>
      <w:r w:rsidR="00AA1DF8" w:rsidRPr="002B2B41">
        <w:t>Краснокаменск</w:t>
      </w:r>
      <w:proofErr w:type="spellEnd"/>
      <w:r w:rsidR="00AA1DF8" w:rsidRPr="002B2B41">
        <w:t xml:space="preserve"> и </w:t>
      </w:r>
      <w:proofErr w:type="spellStart"/>
      <w:r w:rsidR="00AA1DF8" w:rsidRPr="002B2B41">
        <w:t>Краснокаменский</w:t>
      </w:r>
      <w:proofErr w:type="spellEnd"/>
      <w:r w:rsidR="00AA1DF8" w:rsidRPr="002B2B41">
        <w:t xml:space="preserve"> район» Забайкальского края на 2016 год</w:t>
      </w:r>
    </w:p>
    <w:p w:rsidR="008A592A" w:rsidRDefault="008A592A" w:rsidP="008A592A">
      <w:pPr>
        <w:ind w:firstLine="708"/>
        <w:jc w:val="both"/>
        <w:rPr>
          <w:color w:val="FF0000"/>
        </w:rPr>
      </w:pPr>
      <w:r w:rsidRPr="008A592A">
        <w:rPr>
          <w:b/>
          <w:bCs/>
        </w:rPr>
        <w:t>7.</w:t>
      </w:r>
      <w:r>
        <w:rPr>
          <w:bCs/>
        </w:rPr>
        <w:t>Об утверждении схем водоснабжения и водоотведения сельских поселений «</w:t>
      </w:r>
      <w:proofErr w:type="spellStart"/>
      <w:r>
        <w:rPr>
          <w:bCs/>
        </w:rPr>
        <w:t>Целиннинское</w:t>
      </w:r>
      <w:proofErr w:type="spellEnd"/>
      <w:r>
        <w:rPr>
          <w:bCs/>
        </w:rPr>
        <w:t>», «</w:t>
      </w:r>
      <w:proofErr w:type="spellStart"/>
      <w:r>
        <w:rPr>
          <w:bCs/>
        </w:rPr>
        <w:t>Маргуцекское</w:t>
      </w:r>
      <w:proofErr w:type="spellEnd"/>
      <w:r>
        <w:rPr>
          <w:bCs/>
        </w:rPr>
        <w:t>», «</w:t>
      </w:r>
      <w:proofErr w:type="spellStart"/>
      <w:r>
        <w:rPr>
          <w:bCs/>
        </w:rPr>
        <w:t>Ковылинское</w:t>
      </w:r>
      <w:proofErr w:type="spellEnd"/>
      <w:r>
        <w:rPr>
          <w:bCs/>
        </w:rPr>
        <w:t xml:space="preserve">»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2016-2030 годы</w:t>
      </w:r>
    </w:p>
    <w:p w:rsidR="008A592A" w:rsidRDefault="008A592A" w:rsidP="008A592A">
      <w:pPr>
        <w:ind w:firstLine="708"/>
        <w:jc w:val="both"/>
      </w:pPr>
      <w:r>
        <w:rPr>
          <w:b/>
        </w:rPr>
        <w:t>8.</w:t>
      </w:r>
      <w:r>
        <w:t xml:space="preserve"> О внесении изменений в Положение о наградах в муниципальном районе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утвержденное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24.06.2009 года № 133 (в редакции от 24.02.2016г. № 9)</w:t>
      </w:r>
    </w:p>
    <w:p w:rsidR="008A592A" w:rsidRDefault="008A592A" w:rsidP="008A592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Style w:val="FontStyle12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дополнения в Положение «О Почетной грамоте, Благодарственном письме, Памятном подарке Совета муниципального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«Город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район», утвержденное решением Совета муниципального района от 25.11.2009г. № 196 </w:t>
      </w:r>
      <w:r>
        <w:rPr>
          <w:rFonts w:ascii="Times New Roman" w:hAnsi="Times New Roman" w:cs="Times New Roman"/>
          <w:b w:val="0"/>
          <w:sz w:val="28"/>
          <w:szCs w:val="28"/>
        </w:rPr>
        <w:t>(редакция от 23.03.2016г. № 30)</w:t>
      </w:r>
    </w:p>
    <w:p w:rsidR="008A592A" w:rsidRDefault="008A592A" w:rsidP="00AA1DF8">
      <w:pPr>
        <w:ind w:firstLine="708"/>
        <w:jc w:val="both"/>
        <w:outlineLvl w:val="0"/>
      </w:pPr>
      <w:r>
        <w:rPr>
          <w:b/>
        </w:rPr>
        <w:t>10</w:t>
      </w:r>
      <w:r w:rsidR="00AA1DF8" w:rsidRPr="002B2B41">
        <w:rPr>
          <w:b/>
        </w:rPr>
        <w:t>.</w:t>
      </w:r>
      <w:r w:rsidR="00AA1DF8" w:rsidRPr="002B2B41">
        <w:t xml:space="preserve"> </w:t>
      </w:r>
      <w:r w:rsidRPr="002B2B41">
        <w:rPr>
          <w:rStyle w:val="FontStyle12"/>
          <w:sz w:val="28"/>
          <w:szCs w:val="28"/>
        </w:rPr>
        <w:t xml:space="preserve">О рассмотрении протеста межрайонного прокурора от 06.06.2016 года № 07-23б-2016 на отдельные нормы Устава </w:t>
      </w:r>
      <w:r w:rsidRPr="002B2B41">
        <w:t xml:space="preserve">муниципального района «Город </w:t>
      </w:r>
      <w:proofErr w:type="spellStart"/>
      <w:r w:rsidRPr="002B2B41">
        <w:t>Краснокаменск</w:t>
      </w:r>
      <w:proofErr w:type="spellEnd"/>
      <w:r w:rsidRPr="002B2B41">
        <w:t xml:space="preserve"> и </w:t>
      </w:r>
      <w:proofErr w:type="spellStart"/>
      <w:r w:rsidRPr="002B2B41">
        <w:t>Краснокаменский</w:t>
      </w:r>
      <w:proofErr w:type="spellEnd"/>
      <w:r w:rsidRPr="002B2B41">
        <w:t xml:space="preserve"> район» </w:t>
      </w:r>
      <w:r w:rsidRPr="002B2B41">
        <w:rPr>
          <w:rFonts w:eastAsia="Calibri"/>
        </w:rPr>
        <w:t>Забайкальского края</w:t>
      </w:r>
      <w:r w:rsidRPr="002B2B41">
        <w:t xml:space="preserve"> </w:t>
      </w:r>
    </w:p>
    <w:p w:rsidR="00AA1DF8" w:rsidRPr="002B2B41" w:rsidRDefault="008A592A" w:rsidP="00AA1DF8">
      <w:pPr>
        <w:ind w:firstLine="708"/>
        <w:jc w:val="both"/>
        <w:outlineLvl w:val="0"/>
      </w:pPr>
      <w:r w:rsidRPr="008A592A">
        <w:rPr>
          <w:b/>
        </w:rPr>
        <w:t>11.</w:t>
      </w:r>
      <w:r w:rsidR="00AA1DF8" w:rsidRPr="002B2B41">
        <w:t xml:space="preserve">Об </w:t>
      </w:r>
      <w:proofErr w:type="gramStart"/>
      <w:r w:rsidR="00AA1DF8" w:rsidRPr="002B2B41">
        <w:t>отчете</w:t>
      </w:r>
      <w:proofErr w:type="gramEnd"/>
      <w:r w:rsidR="00AA1DF8" w:rsidRPr="002B2B41">
        <w:t xml:space="preserve"> о работе Совета муниципального района «Город </w:t>
      </w:r>
      <w:proofErr w:type="spellStart"/>
      <w:r w:rsidR="00AA1DF8" w:rsidRPr="002B2B41">
        <w:t>Краснокаменск</w:t>
      </w:r>
      <w:proofErr w:type="spellEnd"/>
      <w:r w:rsidR="00AA1DF8" w:rsidRPr="002B2B41">
        <w:t xml:space="preserve"> и </w:t>
      </w:r>
      <w:proofErr w:type="spellStart"/>
      <w:r w:rsidR="00AA1DF8" w:rsidRPr="002B2B41">
        <w:t>Краснокаменкий</w:t>
      </w:r>
      <w:proofErr w:type="spellEnd"/>
      <w:r w:rsidR="00AA1DF8" w:rsidRPr="002B2B41">
        <w:t xml:space="preserve"> район» Забайкальского края в 2015 году</w:t>
      </w:r>
    </w:p>
    <w:p w:rsidR="00AA1DF8" w:rsidRPr="002B2B41" w:rsidRDefault="008A592A" w:rsidP="00AA1DF8">
      <w:pPr>
        <w:ind w:firstLine="708"/>
        <w:jc w:val="both"/>
      </w:pPr>
      <w:r>
        <w:rPr>
          <w:b/>
        </w:rPr>
        <w:t>12</w:t>
      </w:r>
      <w:r w:rsidR="00AA1DF8" w:rsidRPr="002B2B41">
        <w:rPr>
          <w:b/>
        </w:rPr>
        <w:t>.</w:t>
      </w:r>
      <w:r w:rsidR="00AA1DF8" w:rsidRPr="002B2B41">
        <w:t xml:space="preserve">Отчет о работе постоянной комиссии по экономике и бюджету </w:t>
      </w:r>
      <w:r w:rsidR="00AA1DF8" w:rsidRPr="002B2B41">
        <w:rPr>
          <w:color w:val="000000" w:themeColor="text1"/>
        </w:rPr>
        <w:t>Совета муниципального района</w:t>
      </w:r>
      <w:r w:rsidR="00AA1DF8" w:rsidRPr="002B2B41">
        <w:t xml:space="preserve"> «Город </w:t>
      </w:r>
      <w:proofErr w:type="spellStart"/>
      <w:r w:rsidR="00AA1DF8" w:rsidRPr="002B2B41">
        <w:t>Краснокаменск</w:t>
      </w:r>
      <w:proofErr w:type="spellEnd"/>
      <w:r w:rsidR="00AA1DF8" w:rsidRPr="002B2B41">
        <w:t xml:space="preserve"> и </w:t>
      </w:r>
      <w:proofErr w:type="spellStart"/>
      <w:r w:rsidR="00AA1DF8" w:rsidRPr="002B2B41">
        <w:t>Краснокаменский</w:t>
      </w:r>
      <w:proofErr w:type="spellEnd"/>
      <w:r w:rsidR="00AA1DF8" w:rsidRPr="002B2B41">
        <w:t xml:space="preserve"> район» за 2015 год</w:t>
      </w:r>
    </w:p>
    <w:p w:rsidR="00AA1DF8" w:rsidRPr="002B2B41" w:rsidRDefault="008A592A" w:rsidP="00AA1DF8">
      <w:pPr>
        <w:ind w:firstLine="708"/>
        <w:jc w:val="both"/>
      </w:pPr>
      <w:r>
        <w:rPr>
          <w:b/>
        </w:rPr>
        <w:t>13</w:t>
      </w:r>
      <w:r w:rsidR="00AA1DF8" w:rsidRPr="002B2B41">
        <w:rPr>
          <w:b/>
        </w:rPr>
        <w:t>.</w:t>
      </w:r>
      <w:r w:rsidR="00AA1DF8" w:rsidRPr="002B2B41">
        <w:t xml:space="preserve">О награждении Почетной грамотой и Благодарственным письмом Совета муниципального района «Город </w:t>
      </w:r>
      <w:proofErr w:type="spellStart"/>
      <w:r w:rsidR="00AA1DF8" w:rsidRPr="002B2B41">
        <w:t>Краснокаменск</w:t>
      </w:r>
      <w:proofErr w:type="spellEnd"/>
      <w:r w:rsidR="00AA1DF8" w:rsidRPr="002B2B41">
        <w:t xml:space="preserve"> и </w:t>
      </w:r>
      <w:proofErr w:type="spellStart"/>
      <w:r w:rsidR="00AA1DF8" w:rsidRPr="002B2B41">
        <w:t>Краснокаменский</w:t>
      </w:r>
      <w:proofErr w:type="spellEnd"/>
      <w:r w:rsidR="00AA1DF8" w:rsidRPr="002B2B41">
        <w:t xml:space="preserve"> район» работников ПАО «Приаргунское производственное горно - химическое объединение»</w:t>
      </w:r>
    </w:p>
    <w:p w:rsidR="00AA1DF8" w:rsidRPr="002B2B41" w:rsidRDefault="008A592A" w:rsidP="00AA1DF8">
      <w:pPr>
        <w:ind w:firstLine="708"/>
        <w:jc w:val="both"/>
      </w:pPr>
      <w:r>
        <w:rPr>
          <w:b/>
        </w:rPr>
        <w:t>14</w:t>
      </w:r>
      <w:r w:rsidR="00AA1DF8" w:rsidRPr="002B2B41">
        <w:rPr>
          <w:b/>
        </w:rPr>
        <w:t>.</w:t>
      </w:r>
      <w:r w:rsidR="00AA1DF8" w:rsidRPr="002B2B41">
        <w:t xml:space="preserve">О награждении Почетной грамотой и Благодарственным письмом Совета муниципального района «Город </w:t>
      </w:r>
      <w:proofErr w:type="spellStart"/>
      <w:r w:rsidR="00AA1DF8" w:rsidRPr="002B2B41">
        <w:t>Краснокаменск</w:t>
      </w:r>
      <w:proofErr w:type="spellEnd"/>
      <w:r w:rsidR="00AA1DF8" w:rsidRPr="002B2B41">
        <w:t xml:space="preserve"> и </w:t>
      </w:r>
      <w:proofErr w:type="spellStart"/>
      <w:r w:rsidR="00AA1DF8" w:rsidRPr="002B2B41">
        <w:t>Краснокаменский</w:t>
      </w:r>
      <w:proofErr w:type="spellEnd"/>
      <w:r w:rsidR="00AA1DF8" w:rsidRPr="002B2B41">
        <w:t xml:space="preserve"> район» работников филиала № 3 Акционерного общества «</w:t>
      </w:r>
      <w:proofErr w:type="spellStart"/>
      <w:r w:rsidR="00AA1DF8" w:rsidRPr="002B2B41">
        <w:t>Альянстрансатом</w:t>
      </w:r>
      <w:proofErr w:type="spellEnd"/>
      <w:r w:rsidR="00AA1DF8" w:rsidRPr="002B2B41">
        <w:t xml:space="preserve">» в г. </w:t>
      </w:r>
      <w:proofErr w:type="spellStart"/>
      <w:r w:rsidR="00AA1DF8" w:rsidRPr="002B2B41">
        <w:t>Краснокаменске</w:t>
      </w:r>
      <w:proofErr w:type="spellEnd"/>
    </w:p>
    <w:p w:rsidR="00AA1DF8" w:rsidRPr="002B2B41" w:rsidRDefault="00AA1DF8" w:rsidP="00AA1DF8">
      <w:pPr>
        <w:ind w:firstLine="708"/>
        <w:jc w:val="both"/>
      </w:pPr>
      <w:r w:rsidRPr="002B2B41">
        <w:rPr>
          <w:b/>
        </w:rPr>
        <w:t>1</w:t>
      </w:r>
      <w:r w:rsidR="008A592A">
        <w:rPr>
          <w:b/>
        </w:rPr>
        <w:t>5</w:t>
      </w:r>
      <w:r w:rsidRPr="002B2B41">
        <w:rPr>
          <w:b/>
        </w:rPr>
        <w:t>.</w:t>
      </w:r>
      <w:r w:rsidRPr="002B2B41">
        <w:t xml:space="preserve">О плане работы Совета муниципального района «Город </w:t>
      </w:r>
      <w:proofErr w:type="spellStart"/>
      <w:r w:rsidRPr="002B2B41">
        <w:t>Краснокаменск</w:t>
      </w:r>
      <w:proofErr w:type="spellEnd"/>
      <w:r w:rsidRPr="002B2B41">
        <w:t xml:space="preserve"> и </w:t>
      </w:r>
      <w:proofErr w:type="spellStart"/>
      <w:r w:rsidRPr="002B2B41">
        <w:t>Краснокаменский</w:t>
      </w:r>
      <w:proofErr w:type="spellEnd"/>
      <w:r w:rsidRPr="002B2B41">
        <w:t xml:space="preserve"> район» Забайкальского края на </w:t>
      </w:r>
      <w:r w:rsidRPr="002B2B41">
        <w:rPr>
          <w:lang w:val="en-US"/>
        </w:rPr>
        <w:t>III</w:t>
      </w:r>
      <w:r w:rsidRPr="002B2B41">
        <w:t xml:space="preserve">, </w:t>
      </w:r>
      <w:r w:rsidRPr="002B2B41">
        <w:rPr>
          <w:lang w:val="en-US"/>
        </w:rPr>
        <w:t>IV</w:t>
      </w:r>
      <w:r w:rsidRPr="002B2B41">
        <w:t xml:space="preserve"> кварталы 2016 года</w:t>
      </w:r>
    </w:p>
    <w:p w:rsidR="002B2B41" w:rsidRDefault="008A592A" w:rsidP="00C34B6D">
      <w:pPr>
        <w:jc w:val="both"/>
      </w:pPr>
      <w:r>
        <w:tab/>
      </w:r>
      <w:r w:rsidRPr="008A592A">
        <w:rPr>
          <w:b/>
        </w:rPr>
        <w:t>16.</w:t>
      </w:r>
      <w:r>
        <w:t xml:space="preserve"> Разное</w:t>
      </w:r>
    </w:p>
    <w:p w:rsidR="008A592A" w:rsidRDefault="008A592A" w:rsidP="00C34B6D">
      <w:pPr>
        <w:jc w:val="both"/>
      </w:pPr>
    </w:p>
    <w:p w:rsidR="00162608" w:rsidRPr="00701718" w:rsidRDefault="00FA69A6" w:rsidP="00C34B6D">
      <w:pPr>
        <w:jc w:val="both"/>
      </w:pPr>
      <w:r w:rsidRPr="00701718">
        <w:t>Председатель Совета</w:t>
      </w:r>
    </w:p>
    <w:p w:rsidR="008669BF" w:rsidRPr="0039632F" w:rsidRDefault="008D23A7" w:rsidP="00C34B6D">
      <w:pPr>
        <w:jc w:val="both"/>
      </w:pPr>
      <w:r w:rsidRPr="00701718">
        <w:t>м</w:t>
      </w:r>
      <w:r w:rsidR="00162608" w:rsidRPr="00701718">
        <w:t>униципального района</w:t>
      </w:r>
      <w:r w:rsidR="00FA69A6" w:rsidRPr="00701718">
        <w:tab/>
      </w:r>
      <w:r w:rsidR="00FA69A6" w:rsidRPr="00701718">
        <w:tab/>
      </w:r>
      <w:r w:rsidR="00FA69A6" w:rsidRPr="00701718">
        <w:tab/>
      </w:r>
      <w:r w:rsidR="00FA69A6" w:rsidRPr="00701718">
        <w:tab/>
      </w:r>
      <w:r w:rsidR="00FA69A6" w:rsidRPr="00701718">
        <w:tab/>
      </w:r>
      <w:r w:rsidR="006B3111">
        <w:tab/>
      </w:r>
      <w:r w:rsidR="00FA69A6" w:rsidRPr="00701718">
        <w:t xml:space="preserve">А.У. </w:t>
      </w:r>
      <w:proofErr w:type="spellStart"/>
      <w:r w:rsidR="00FA69A6" w:rsidRPr="00701718">
        <w:t>Заммоев</w:t>
      </w:r>
      <w:proofErr w:type="spellEnd"/>
      <w:r w:rsidR="00FA69A6" w:rsidRPr="0039632F">
        <w:t xml:space="preserve"> </w:t>
      </w:r>
    </w:p>
    <w:sectPr w:rsidR="008669BF" w:rsidRPr="0039632F" w:rsidSect="002B2B41">
      <w:pgSz w:w="11906" w:h="16838"/>
      <w:pgMar w:top="1021" w:right="737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A6"/>
    <w:rsid w:val="00086F87"/>
    <w:rsid w:val="00090221"/>
    <w:rsid w:val="00162608"/>
    <w:rsid w:val="001820F7"/>
    <w:rsid w:val="002B2B41"/>
    <w:rsid w:val="002E2EAF"/>
    <w:rsid w:val="0039632F"/>
    <w:rsid w:val="003E0637"/>
    <w:rsid w:val="003E0CF4"/>
    <w:rsid w:val="004F459B"/>
    <w:rsid w:val="004F4CEF"/>
    <w:rsid w:val="004F5900"/>
    <w:rsid w:val="005F34D8"/>
    <w:rsid w:val="00616D4F"/>
    <w:rsid w:val="006B3111"/>
    <w:rsid w:val="006F4E08"/>
    <w:rsid w:val="00701718"/>
    <w:rsid w:val="00785548"/>
    <w:rsid w:val="007B4E97"/>
    <w:rsid w:val="007D394E"/>
    <w:rsid w:val="008669BF"/>
    <w:rsid w:val="008A592A"/>
    <w:rsid w:val="008C6570"/>
    <w:rsid w:val="008D23A7"/>
    <w:rsid w:val="008D3100"/>
    <w:rsid w:val="008E3385"/>
    <w:rsid w:val="0099181A"/>
    <w:rsid w:val="009F196F"/>
    <w:rsid w:val="00A52B33"/>
    <w:rsid w:val="00A70AC4"/>
    <w:rsid w:val="00A963F8"/>
    <w:rsid w:val="00AA1DF8"/>
    <w:rsid w:val="00AB22D4"/>
    <w:rsid w:val="00AC3425"/>
    <w:rsid w:val="00B81DBD"/>
    <w:rsid w:val="00B82B4A"/>
    <w:rsid w:val="00B84D36"/>
    <w:rsid w:val="00BC077B"/>
    <w:rsid w:val="00C34B6D"/>
    <w:rsid w:val="00C40256"/>
    <w:rsid w:val="00C81D46"/>
    <w:rsid w:val="00C953FC"/>
    <w:rsid w:val="00CA211A"/>
    <w:rsid w:val="00CD1F2E"/>
    <w:rsid w:val="00CE2268"/>
    <w:rsid w:val="00D30480"/>
    <w:rsid w:val="00D9713B"/>
    <w:rsid w:val="00DC0AB6"/>
    <w:rsid w:val="00EE1139"/>
    <w:rsid w:val="00EE24F9"/>
    <w:rsid w:val="00EE4EA8"/>
    <w:rsid w:val="00F46017"/>
    <w:rsid w:val="00F913AD"/>
    <w:rsid w:val="00FA69A6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70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9A6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FA69A6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9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A69A6"/>
    <w:pPr>
      <w:ind w:firstLine="85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6B3111"/>
    <w:rPr>
      <w:rFonts w:ascii="Times New Roman" w:hAnsi="Times New Roman" w:cs="Times New Roman" w:hint="default"/>
      <w:sz w:val="26"/>
      <w:szCs w:val="26"/>
    </w:rPr>
  </w:style>
  <w:style w:type="paragraph" w:customStyle="1" w:styleId="ConsTitle">
    <w:name w:val="ConsTitle"/>
    <w:uiPriority w:val="99"/>
    <w:rsid w:val="008A59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9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70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9A6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FA69A6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9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A69A6"/>
    <w:pPr>
      <w:ind w:firstLine="85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6B3111"/>
    <w:rPr>
      <w:rFonts w:ascii="Times New Roman" w:hAnsi="Times New Roman" w:cs="Times New Roman" w:hint="default"/>
      <w:sz w:val="26"/>
      <w:szCs w:val="26"/>
    </w:rPr>
  </w:style>
  <w:style w:type="paragraph" w:customStyle="1" w:styleId="ConsTitle">
    <w:name w:val="ConsTitle"/>
    <w:uiPriority w:val="99"/>
    <w:rsid w:val="008A59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2016-06-20T06:04:00Z</cp:lastPrinted>
  <dcterms:created xsi:type="dcterms:W3CDTF">2016-06-10T01:13:00Z</dcterms:created>
  <dcterms:modified xsi:type="dcterms:W3CDTF">2016-06-20T06:04:00Z</dcterms:modified>
</cp:coreProperties>
</file>