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5A" w:rsidRDefault="009C4C5A" w:rsidP="009C4C5A"/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C4C5A" w:rsidTr="009C4C5A">
        <w:tc>
          <w:tcPr>
            <w:tcW w:w="4927" w:type="dxa"/>
          </w:tcPr>
          <w:p w:rsidR="009C4C5A" w:rsidRDefault="009C4C5A" w:rsidP="009C4C5A">
            <w:pPr>
              <w:pStyle w:val="a3"/>
              <w:jc w:val="both"/>
            </w:pPr>
            <w:r>
              <w:t>Приложение № 1 к постановлению Администрации муниципального района «Город Краснокаменск и Краснокаменский район» Забайкальского края</w:t>
            </w:r>
          </w:p>
          <w:p w:rsidR="009C4C5A" w:rsidRDefault="00C316DB" w:rsidP="009C4C5A">
            <w:pPr>
              <w:jc w:val="both"/>
            </w:pPr>
            <w:r>
              <w:t xml:space="preserve">от </w:t>
            </w:r>
            <w:r w:rsidR="00854ADC" w:rsidRPr="00854ADC">
              <w:t>07 февраля 2018 года № 14</w:t>
            </w:r>
          </w:p>
        </w:tc>
      </w:tr>
    </w:tbl>
    <w:p w:rsidR="0088338A" w:rsidRDefault="0088338A"/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3"/>
        <w:gridCol w:w="7622"/>
      </w:tblGrid>
      <w:tr w:rsidR="00034EB7" w:rsidTr="00034EB7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>Потребность в финансировании муниципальной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BB" w:rsidRDefault="007708BB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 счет средств федерального бюджета в сумме – 3847,6 тыс.рублей, в том числе по годам:</w:t>
            </w:r>
          </w:p>
          <w:p w:rsidR="007708BB" w:rsidRDefault="007708BB" w:rsidP="007708BB">
            <w:pPr>
              <w:rPr>
                <w:lang w:eastAsia="en-US"/>
              </w:rPr>
            </w:pPr>
            <w:r>
              <w:rPr>
                <w:lang w:eastAsia="en-US"/>
              </w:rPr>
              <w:t>2017 год – 3 847,6 тыс.рублей</w:t>
            </w:r>
          </w:p>
          <w:p w:rsidR="007708BB" w:rsidRPr="007708BB" w:rsidRDefault="007708BB" w:rsidP="007708BB">
            <w:pPr>
              <w:rPr>
                <w:lang w:eastAsia="en-US"/>
              </w:rPr>
            </w:pPr>
          </w:p>
          <w:p w:rsidR="00034EB7" w:rsidRDefault="007708BB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</w:t>
            </w:r>
            <w:r w:rsidRPr="00034EB7">
              <w:rPr>
                <w:rFonts w:ascii="Times New Roman" w:hAnsi="Times New Roman" w:cs="Times New Roman"/>
                <w:lang w:eastAsia="en-US"/>
              </w:rPr>
              <w:t>а счет средств бюджета Забайкальского края</w:t>
            </w:r>
            <w:r w:rsidR="00034EB7" w:rsidRPr="00034EB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в сумме</w:t>
            </w:r>
            <w:r w:rsidR="00034EB7" w:rsidRPr="00034EB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F94F9E">
              <w:rPr>
                <w:rFonts w:ascii="Times New Roman" w:hAnsi="Times New Roman" w:cs="Times New Roman"/>
                <w:lang w:eastAsia="en-US"/>
              </w:rPr>
              <w:t> 180 454,4</w:t>
            </w:r>
            <w:r w:rsidR="00034EB7" w:rsidRPr="00034EB7">
              <w:rPr>
                <w:rFonts w:ascii="Times New Roman" w:hAnsi="Times New Roman" w:cs="Times New Roman"/>
                <w:lang w:eastAsia="en-US"/>
              </w:rPr>
              <w:t xml:space="preserve">  тыс. рублей, в том числе по годам:</w:t>
            </w:r>
          </w:p>
          <w:p w:rsidR="00015E08" w:rsidRPr="00015E08" w:rsidRDefault="00015E08" w:rsidP="00015E0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2015 год – </w:t>
            </w:r>
            <w:r w:rsidR="00F94F9E">
              <w:rPr>
                <w:lang w:eastAsia="en-US"/>
              </w:rPr>
              <w:t>534 603,0</w:t>
            </w:r>
            <w:r>
              <w:rPr>
                <w:lang w:eastAsia="en-US"/>
              </w:rPr>
              <w:t xml:space="preserve"> тыс.рублей;</w:t>
            </w:r>
          </w:p>
          <w:p w:rsidR="00034EB7" w:rsidRPr="00034EB7" w:rsidRDefault="00581F28" w:rsidP="00034EB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2016 год – </w:t>
            </w:r>
            <w:r w:rsidR="00F94F9E">
              <w:rPr>
                <w:lang w:eastAsia="en-US"/>
              </w:rPr>
              <w:t>555 491,2</w:t>
            </w:r>
            <w:r w:rsidR="00034EB7" w:rsidRPr="00034EB7">
              <w:rPr>
                <w:lang w:eastAsia="en-US"/>
              </w:rPr>
              <w:t xml:space="preserve"> тыс. 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2017 год – </w:t>
            </w:r>
            <w:r w:rsidR="00581F28">
              <w:rPr>
                <w:rFonts w:ascii="Times New Roman" w:hAnsi="Times New Roman" w:cs="Times New Roman"/>
                <w:lang w:eastAsia="en-US"/>
              </w:rPr>
              <w:t>653 018,3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2018 год – </w:t>
            </w:r>
            <w:r w:rsidR="00F944D4">
              <w:rPr>
                <w:rFonts w:ascii="Times New Roman" w:hAnsi="Times New Roman" w:cs="Times New Roman"/>
                <w:lang w:eastAsia="en-US"/>
              </w:rPr>
              <w:t>528 972,6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2019 год – </w:t>
            </w:r>
            <w:r w:rsidR="00F944D4">
              <w:rPr>
                <w:rFonts w:ascii="Times New Roman" w:hAnsi="Times New Roman" w:cs="Times New Roman"/>
                <w:lang w:eastAsia="en-US"/>
              </w:rPr>
              <w:t>466 173,1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рублей;</w:t>
            </w:r>
          </w:p>
          <w:p w:rsidR="00034EB7" w:rsidRPr="00034EB7" w:rsidRDefault="00034EB7" w:rsidP="00034EB7">
            <w:pPr>
              <w:rPr>
                <w:lang w:eastAsia="en-US"/>
              </w:rPr>
            </w:pPr>
            <w:r w:rsidRPr="00034EB7">
              <w:rPr>
                <w:lang w:eastAsia="en-US"/>
              </w:rPr>
              <w:t xml:space="preserve">2020 год – </w:t>
            </w:r>
            <w:r w:rsidR="00F944D4">
              <w:rPr>
                <w:lang w:eastAsia="en-US"/>
              </w:rPr>
              <w:t>442 196,2</w:t>
            </w:r>
            <w:r w:rsidRPr="00034EB7">
              <w:rPr>
                <w:lang w:eastAsia="en-US"/>
              </w:rPr>
              <w:t xml:space="preserve"> тыс. 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  <w:p w:rsid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>За счет средств муниципального бюджета в сумме 1</w:t>
            </w:r>
            <w:r w:rsidR="00F94F9E">
              <w:rPr>
                <w:rFonts w:ascii="Times New Roman" w:hAnsi="Times New Roman" w:cs="Times New Roman"/>
                <w:lang w:eastAsia="en-US"/>
              </w:rPr>
              <w:t> 401 188,6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рублей, в том числе по годам:</w:t>
            </w:r>
          </w:p>
          <w:p w:rsidR="00015E08" w:rsidRPr="00015E08" w:rsidRDefault="00015E08" w:rsidP="00015E0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2015 год – </w:t>
            </w:r>
            <w:r w:rsidR="00F94F9E">
              <w:rPr>
                <w:lang w:eastAsia="en-US"/>
              </w:rPr>
              <w:t>218 817,6</w:t>
            </w:r>
            <w:r>
              <w:rPr>
                <w:lang w:eastAsia="en-US"/>
              </w:rPr>
              <w:t xml:space="preserve"> тыс.рублей;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2016 год – </w:t>
            </w:r>
            <w:r w:rsidR="00F94F9E">
              <w:rPr>
                <w:rFonts w:ascii="Times New Roman" w:hAnsi="Times New Roman" w:cs="Times New Roman"/>
                <w:lang w:eastAsia="en-US"/>
              </w:rPr>
              <w:t>211 708,4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 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2017 год – </w:t>
            </w:r>
            <w:r w:rsidR="00B56D5B">
              <w:rPr>
                <w:rFonts w:ascii="Times New Roman" w:hAnsi="Times New Roman" w:cs="Times New Roman"/>
                <w:lang w:eastAsia="en-US"/>
              </w:rPr>
              <w:t>204</w:t>
            </w:r>
            <w:r w:rsidR="00FF426E">
              <w:rPr>
                <w:rFonts w:ascii="Times New Roman" w:hAnsi="Times New Roman" w:cs="Times New Roman"/>
                <w:lang w:eastAsia="en-US"/>
              </w:rPr>
              <w:t> 468,4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2018 год – </w:t>
            </w:r>
            <w:r w:rsidR="00B56D5B">
              <w:rPr>
                <w:rFonts w:ascii="Times New Roman" w:hAnsi="Times New Roman" w:cs="Times New Roman"/>
                <w:lang w:eastAsia="en-US"/>
              </w:rPr>
              <w:t>256 917,8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2019 год – </w:t>
            </w:r>
            <w:r w:rsidR="00B56D5B">
              <w:rPr>
                <w:rFonts w:ascii="Times New Roman" w:hAnsi="Times New Roman" w:cs="Times New Roman"/>
                <w:lang w:eastAsia="en-US"/>
              </w:rPr>
              <w:t>250 610,9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рублей;</w:t>
            </w:r>
          </w:p>
          <w:p w:rsidR="00034EB7" w:rsidRPr="00034EB7" w:rsidRDefault="00034EB7" w:rsidP="00034EB7">
            <w:pPr>
              <w:rPr>
                <w:lang w:eastAsia="en-US"/>
              </w:rPr>
            </w:pPr>
            <w:r w:rsidRPr="00034EB7">
              <w:rPr>
                <w:lang w:eastAsia="en-US"/>
              </w:rPr>
              <w:t xml:space="preserve">2020 год – </w:t>
            </w:r>
            <w:r w:rsidR="00B56D5B">
              <w:rPr>
                <w:lang w:eastAsia="en-US"/>
              </w:rPr>
              <w:t>258 665,5</w:t>
            </w:r>
            <w:r w:rsidRPr="00034EB7">
              <w:rPr>
                <w:lang w:eastAsia="en-US"/>
              </w:rPr>
              <w:t xml:space="preserve"> тыс. 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>В том числе по подпрограммам: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>Подпрограмма № 1: «Повышение качества и доступности дошкольного образования»;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>объем средств, необходимых для финансирования подпрограммы, составляет 1</w:t>
            </w:r>
            <w:r w:rsidR="007708BB">
              <w:rPr>
                <w:rFonts w:ascii="Times New Roman" w:hAnsi="Times New Roman" w:cs="Times New Roman"/>
                <w:lang w:eastAsia="en-US"/>
              </w:rPr>
              <w:t> 427 250,8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рублей, в том числе по годам: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>2015 год – 248 509,4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>2016 год – 216 051,1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2017 год – </w:t>
            </w:r>
            <w:r w:rsidR="007708BB">
              <w:rPr>
                <w:rFonts w:ascii="Times New Roman" w:hAnsi="Times New Roman" w:cs="Times New Roman"/>
                <w:lang w:eastAsia="en-US"/>
              </w:rPr>
              <w:t>270 128,8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2018 год – </w:t>
            </w:r>
            <w:r w:rsidR="007708BB">
              <w:rPr>
                <w:rFonts w:ascii="Times New Roman" w:hAnsi="Times New Roman" w:cs="Times New Roman"/>
                <w:lang w:eastAsia="en-US"/>
              </w:rPr>
              <w:t>251 510,9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2019 год – </w:t>
            </w:r>
            <w:r w:rsidR="007708BB">
              <w:rPr>
                <w:rFonts w:ascii="Times New Roman" w:hAnsi="Times New Roman" w:cs="Times New Roman"/>
                <w:lang w:eastAsia="en-US"/>
              </w:rPr>
              <w:t>224 064,1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2020 год – </w:t>
            </w:r>
            <w:r w:rsidR="007708BB">
              <w:rPr>
                <w:rFonts w:ascii="Times New Roman" w:hAnsi="Times New Roman" w:cs="Times New Roman"/>
                <w:lang w:eastAsia="en-US"/>
              </w:rPr>
              <w:t>216 064,1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</w:t>
            </w:r>
          </w:p>
          <w:p w:rsidR="00034EB7" w:rsidRPr="00034EB7" w:rsidRDefault="00034EB7" w:rsidP="00034EB7">
            <w:pPr>
              <w:rPr>
                <w:rFonts w:ascii="Arial" w:hAnsi="Arial" w:cs="Arial"/>
                <w:lang w:eastAsia="en-US"/>
              </w:rPr>
            </w:pP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>Подпрограмма № 2: «Повышение качества и доступности общего образования»: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>объем средств, необходимых для финансирования подпрограммы, составляет 1</w:t>
            </w:r>
            <w:r w:rsidR="00E37B2F">
              <w:rPr>
                <w:rFonts w:ascii="Times New Roman" w:hAnsi="Times New Roman" w:cs="Times New Roman"/>
                <w:lang w:eastAsia="en-US"/>
              </w:rPr>
              <w:t> 985 825,1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рублей, в том числе по годам: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>2015 год – 364 307,1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>2016 год – 328 298,8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2017 год – </w:t>
            </w:r>
            <w:r w:rsidR="00E37B2F">
              <w:rPr>
                <w:rFonts w:ascii="Times New Roman" w:hAnsi="Times New Roman" w:cs="Times New Roman"/>
                <w:lang w:eastAsia="en-US"/>
              </w:rPr>
              <w:t>364 343,7</w:t>
            </w:r>
            <w:r w:rsidR="00FF426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34EB7">
              <w:rPr>
                <w:rFonts w:ascii="Times New Roman" w:hAnsi="Times New Roman" w:cs="Times New Roman"/>
                <w:lang w:eastAsia="en-US"/>
              </w:rPr>
              <w:t>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2018 год – </w:t>
            </w:r>
            <w:r w:rsidR="007708BB">
              <w:rPr>
                <w:rFonts w:ascii="Times New Roman" w:hAnsi="Times New Roman" w:cs="Times New Roman"/>
                <w:lang w:eastAsia="en-US"/>
              </w:rPr>
              <w:t>337 357,5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2019 год – </w:t>
            </w:r>
            <w:r w:rsidR="007708BB">
              <w:rPr>
                <w:rFonts w:ascii="Times New Roman" w:hAnsi="Times New Roman" w:cs="Times New Roman"/>
                <w:lang w:eastAsia="en-US"/>
              </w:rPr>
              <w:t>301 705,8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рублей;</w:t>
            </w:r>
          </w:p>
          <w:p w:rsid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2020 год – </w:t>
            </w:r>
            <w:r w:rsidR="007708BB">
              <w:rPr>
                <w:rFonts w:ascii="Times New Roman" w:hAnsi="Times New Roman" w:cs="Times New Roman"/>
                <w:lang w:eastAsia="en-US"/>
              </w:rPr>
              <w:t>289 812,2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рублей;</w:t>
            </w:r>
          </w:p>
          <w:p w:rsidR="007708BB" w:rsidRPr="007708BB" w:rsidRDefault="007708BB" w:rsidP="007708BB">
            <w:pPr>
              <w:rPr>
                <w:lang w:eastAsia="en-US"/>
              </w:rPr>
            </w:pPr>
          </w:p>
          <w:p w:rsidR="00034EB7" w:rsidRPr="00034EB7" w:rsidRDefault="00034EB7" w:rsidP="00034EB7">
            <w:pPr>
              <w:rPr>
                <w:rFonts w:ascii="Arial" w:hAnsi="Arial" w:cs="Arial"/>
                <w:lang w:eastAsia="en-US"/>
              </w:rPr>
            </w:pP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lastRenderedPageBreak/>
              <w:t>Подпрограмма № 3: «Повышение качества и доступности дополнительного образования детей»: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 объем средств, необходимых для финансирования подпрограммы, составляет </w:t>
            </w:r>
            <w:r w:rsidR="007708BB">
              <w:rPr>
                <w:rFonts w:ascii="Times New Roman" w:hAnsi="Times New Roman" w:cs="Times New Roman"/>
                <w:lang w:eastAsia="en-US"/>
              </w:rPr>
              <w:t>240 607,9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 тыс. рублей, в том числе по годам: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>2015 год – 41 164,7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>2016 год – 41 427,0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2017 год – </w:t>
            </w:r>
            <w:r w:rsidR="00C316DB">
              <w:rPr>
                <w:rFonts w:ascii="Times New Roman" w:hAnsi="Times New Roman" w:cs="Times New Roman"/>
                <w:lang w:eastAsia="en-US"/>
              </w:rPr>
              <w:t>45 075,8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2018 год – </w:t>
            </w:r>
            <w:r w:rsidR="00C316DB">
              <w:rPr>
                <w:rFonts w:ascii="Times New Roman" w:hAnsi="Times New Roman" w:cs="Times New Roman"/>
                <w:lang w:eastAsia="en-US"/>
              </w:rPr>
              <w:t>38 265,7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2019 год – </w:t>
            </w:r>
            <w:r w:rsidR="00C316DB">
              <w:rPr>
                <w:rFonts w:ascii="Times New Roman" w:hAnsi="Times New Roman" w:cs="Times New Roman"/>
                <w:lang w:eastAsia="en-US"/>
              </w:rPr>
              <w:t>36 702,8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2020 год – </w:t>
            </w:r>
            <w:r w:rsidR="00C316DB">
              <w:rPr>
                <w:rFonts w:ascii="Times New Roman" w:hAnsi="Times New Roman" w:cs="Times New Roman"/>
                <w:lang w:eastAsia="en-US"/>
              </w:rPr>
              <w:t>37 971,9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рублей;</w:t>
            </w:r>
          </w:p>
          <w:p w:rsidR="00034EB7" w:rsidRPr="00034EB7" w:rsidRDefault="00034EB7" w:rsidP="00034EB7">
            <w:pPr>
              <w:rPr>
                <w:rFonts w:ascii="Arial" w:hAnsi="Arial" w:cs="Arial"/>
                <w:lang w:eastAsia="en-US"/>
              </w:rPr>
            </w:pP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Подпрограмма № 4: «Организация отдыха </w:t>
            </w:r>
            <w:r w:rsidR="00C316DB">
              <w:rPr>
                <w:rFonts w:ascii="Times New Roman" w:hAnsi="Times New Roman" w:cs="Times New Roman"/>
                <w:lang w:eastAsia="en-US"/>
              </w:rPr>
              <w:t xml:space="preserve">и оздоровления </w:t>
            </w:r>
            <w:r w:rsidRPr="00034EB7">
              <w:rPr>
                <w:rFonts w:ascii="Times New Roman" w:hAnsi="Times New Roman" w:cs="Times New Roman"/>
                <w:lang w:eastAsia="en-US"/>
              </w:rPr>
              <w:t>детей  в каникулярное время»: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>объем средств, необходимых для финансирования подпрограммы, составляет 5</w:t>
            </w:r>
            <w:r w:rsidR="00C316DB">
              <w:rPr>
                <w:rFonts w:ascii="Times New Roman" w:hAnsi="Times New Roman" w:cs="Times New Roman"/>
                <w:lang w:eastAsia="en-US"/>
              </w:rPr>
              <w:t> 156,6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рублей, в том числе по годам: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>2015 год –   862,7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>2016 год – 1 849,5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2017 год – </w:t>
            </w:r>
            <w:r w:rsidR="00C316DB">
              <w:rPr>
                <w:rFonts w:ascii="Times New Roman" w:hAnsi="Times New Roman" w:cs="Times New Roman"/>
                <w:lang w:eastAsia="en-US"/>
              </w:rPr>
              <w:t>1864,2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2018 год – </w:t>
            </w:r>
            <w:r w:rsidR="00C316DB">
              <w:rPr>
                <w:rFonts w:ascii="Times New Roman" w:hAnsi="Times New Roman" w:cs="Times New Roman"/>
                <w:lang w:eastAsia="en-US"/>
              </w:rPr>
              <w:t>106,3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 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2019 год – </w:t>
            </w:r>
            <w:r w:rsidR="00C316DB">
              <w:rPr>
                <w:rFonts w:ascii="Times New Roman" w:hAnsi="Times New Roman" w:cs="Times New Roman"/>
                <w:lang w:eastAsia="en-US"/>
              </w:rPr>
              <w:t>232,9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 тыс. рублей;</w:t>
            </w:r>
          </w:p>
          <w:p w:rsid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2020 год – </w:t>
            </w:r>
            <w:r w:rsidR="00C316DB">
              <w:rPr>
                <w:rFonts w:ascii="Times New Roman" w:hAnsi="Times New Roman" w:cs="Times New Roman"/>
                <w:lang w:eastAsia="en-US"/>
              </w:rPr>
              <w:t>241,0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</w:t>
            </w:r>
          </w:p>
          <w:p w:rsidR="00C316DB" w:rsidRPr="00C316DB" w:rsidRDefault="00C316DB" w:rsidP="00C316DB">
            <w:pPr>
              <w:rPr>
                <w:lang w:eastAsia="en-US"/>
              </w:rPr>
            </w:pPr>
          </w:p>
          <w:p w:rsidR="00034EB7" w:rsidRPr="00034EB7" w:rsidRDefault="00034EB7" w:rsidP="00034EB7">
            <w:pPr>
              <w:rPr>
                <w:lang w:eastAsia="en-US"/>
              </w:rPr>
            </w:pPr>
            <w:r w:rsidRPr="00034EB7">
              <w:rPr>
                <w:lang w:eastAsia="en-US"/>
              </w:rPr>
              <w:t>Подпрограмма № 5: «Обеспечение безопасности жизнедеятельности образовательных учреждений»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объем средств, необходимых для финансирования подпрограммы, составляет </w:t>
            </w:r>
            <w:r w:rsidR="00C316DB">
              <w:rPr>
                <w:rFonts w:ascii="Times New Roman" w:hAnsi="Times New Roman" w:cs="Times New Roman"/>
                <w:lang w:eastAsia="en-US"/>
              </w:rPr>
              <w:t>444 114,4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 тыс. рублей, в том числе по годам: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>2015 год – 52 030,7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>2016 год – 89 511,8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2017 год – </w:t>
            </w:r>
            <w:r w:rsidR="00C316DB">
              <w:rPr>
                <w:rFonts w:ascii="Times New Roman" w:hAnsi="Times New Roman" w:cs="Times New Roman"/>
                <w:lang w:eastAsia="en-US"/>
              </w:rPr>
              <w:t>87 168,2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2018 год – </w:t>
            </w:r>
            <w:r w:rsidR="00C316DB">
              <w:rPr>
                <w:rFonts w:ascii="Times New Roman" w:hAnsi="Times New Roman" w:cs="Times New Roman"/>
                <w:lang w:eastAsia="en-US"/>
              </w:rPr>
              <w:t>72 984,8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2019 год – </w:t>
            </w:r>
            <w:r w:rsidR="00C316DB">
              <w:rPr>
                <w:rFonts w:ascii="Times New Roman" w:hAnsi="Times New Roman" w:cs="Times New Roman"/>
                <w:lang w:eastAsia="en-US"/>
              </w:rPr>
              <w:t>69 999,2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рублей;</w:t>
            </w:r>
          </w:p>
          <w:p w:rsidR="00034EB7" w:rsidRPr="00034EB7" w:rsidRDefault="00034EB7" w:rsidP="00034EB7">
            <w:pPr>
              <w:rPr>
                <w:rFonts w:ascii="Arial" w:hAnsi="Arial" w:cs="Arial"/>
                <w:lang w:eastAsia="en-US"/>
              </w:rPr>
            </w:pPr>
            <w:r w:rsidRPr="00034EB7">
              <w:rPr>
                <w:lang w:eastAsia="en-US"/>
              </w:rPr>
              <w:t xml:space="preserve">2020 год – </w:t>
            </w:r>
            <w:r w:rsidR="00C316DB">
              <w:rPr>
                <w:lang w:eastAsia="en-US"/>
              </w:rPr>
              <w:t>72 419,7</w:t>
            </w:r>
            <w:r w:rsidRPr="00034EB7">
              <w:rPr>
                <w:lang w:eastAsia="en-US"/>
              </w:rPr>
              <w:t xml:space="preserve"> тыс. рублей</w:t>
            </w:r>
          </w:p>
          <w:p w:rsidR="00034EB7" w:rsidRPr="00034EB7" w:rsidRDefault="00034EB7" w:rsidP="00034EB7">
            <w:pPr>
              <w:rPr>
                <w:lang w:eastAsia="en-US"/>
              </w:rPr>
            </w:pP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Подпрограмма № 6: </w:t>
            </w:r>
            <w:r w:rsidR="00C316DB">
              <w:rPr>
                <w:rFonts w:ascii="Times New Roman" w:hAnsi="Times New Roman" w:cs="Times New Roman"/>
                <w:lang w:eastAsia="en-US"/>
              </w:rPr>
              <w:t xml:space="preserve"> «Охрана семьи и детства»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объем средств, необходимых для финансирования подпрограммы, составляет </w:t>
            </w:r>
            <w:r w:rsidR="00C316DB">
              <w:rPr>
                <w:rFonts w:ascii="Times New Roman" w:hAnsi="Times New Roman" w:cs="Times New Roman"/>
                <w:lang w:eastAsia="en-US"/>
              </w:rPr>
              <w:t>482 535,8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рублей, в том числе по годам: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2015 год – 46 546,0 тыс. рублей 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>2016 год – 90 061,3 тыс. рублей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2017 год – </w:t>
            </w:r>
            <w:r w:rsidR="00C316DB">
              <w:rPr>
                <w:rFonts w:ascii="Times New Roman" w:hAnsi="Times New Roman" w:cs="Times New Roman"/>
                <w:lang w:eastAsia="en-US"/>
              </w:rPr>
              <w:t>92 753,6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 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2018 год – </w:t>
            </w:r>
            <w:r w:rsidR="00C316DB">
              <w:rPr>
                <w:rFonts w:ascii="Times New Roman" w:hAnsi="Times New Roman" w:cs="Times New Roman"/>
                <w:lang w:eastAsia="en-US"/>
              </w:rPr>
              <w:t>85 665,2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рублей;</w:t>
            </w:r>
          </w:p>
          <w:p w:rsidR="00034EB7" w:rsidRPr="00034EB7" w:rsidRDefault="00034EB7" w:rsidP="00034EB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2019 год – </w:t>
            </w:r>
            <w:r w:rsidR="00C316DB">
              <w:rPr>
                <w:rFonts w:ascii="Times New Roman" w:hAnsi="Times New Roman" w:cs="Times New Roman"/>
                <w:lang w:eastAsia="en-US"/>
              </w:rPr>
              <w:t>84 079,2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рублей;</w:t>
            </w:r>
          </w:p>
          <w:p w:rsidR="00034EB7" w:rsidRDefault="00034EB7" w:rsidP="00C316DB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4EB7">
              <w:rPr>
                <w:rFonts w:ascii="Times New Roman" w:hAnsi="Times New Roman" w:cs="Times New Roman"/>
                <w:lang w:eastAsia="en-US"/>
              </w:rPr>
              <w:t xml:space="preserve">2020 год – </w:t>
            </w:r>
            <w:r w:rsidR="00C316DB">
              <w:rPr>
                <w:rFonts w:ascii="Times New Roman" w:hAnsi="Times New Roman" w:cs="Times New Roman"/>
                <w:lang w:eastAsia="en-US"/>
              </w:rPr>
              <w:t>83 430,4</w:t>
            </w:r>
            <w:r w:rsidRPr="00034EB7">
              <w:rPr>
                <w:rFonts w:ascii="Times New Roman" w:hAnsi="Times New Roman" w:cs="Times New Roman"/>
                <w:lang w:eastAsia="en-US"/>
              </w:rPr>
              <w:t xml:space="preserve"> тыс. рублей;</w:t>
            </w:r>
            <w:bookmarkStart w:id="0" w:name="_GoBack"/>
            <w:bookmarkEnd w:id="0"/>
          </w:p>
        </w:tc>
      </w:tr>
    </w:tbl>
    <w:p w:rsidR="003276AA" w:rsidRDefault="009C4C5A" w:rsidP="009C4C5A">
      <w:pPr>
        <w:jc w:val="center"/>
      </w:pPr>
      <w:r>
        <w:lastRenderedPageBreak/>
        <w:t>_________________________________________</w:t>
      </w:r>
    </w:p>
    <w:p w:rsidR="003276AA" w:rsidRPr="003276AA" w:rsidRDefault="003276AA" w:rsidP="003276AA"/>
    <w:p w:rsidR="003276AA" w:rsidRPr="003276AA" w:rsidRDefault="003276AA" w:rsidP="003276AA"/>
    <w:p w:rsidR="003276AA" w:rsidRPr="003276AA" w:rsidRDefault="003276AA" w:rsidP="003276AA"/>
    <w:p w:rsidR="003276AA" w:rsidRPr="003276AA" w:rsidRDefault="003276AA" w:rsidP="003276AA"/>
    <w:p w:rsidR="003276AA" w:rsidRPr="003276AA" w:rsidRDefault="003276AA" w:rsidP="003276AA"/>
    <w:p w:rsidR="003276AA" w:rsidRPr="003276AA" w:rsidRDefault="003276AA" w:rsidP="003276AA"/>
    <w:p w:rsidR="003276AA" w:rsidRPr="003276AA" w:rsidRDefault="003276AA" w:rsidP="003276AA"/>
    <w:p w:rsidR="003276AA" w:rsidRDefault="003276AA" w:rsidP="003276AA">
      <w:pPr>
        <w:tabs>
          <w:tab w:val="left" w:pos="2805"/>
        </w:tabs>
      </w:pPr>
    </w:p>
    <w:p w:rsidR="003276AA" w:rsidRDefault="003276AA" w:rsidP="003276AA">
      <w:pPr>
        <w:tabs>
          <w:tab w:val="left" w:pos="2805"/>
        </w:tabs>
      </w:pPr>
    </w:p>
    <w:p w:rsidR="003276AA" w:rsidRDefault="003276AA" w:rsidP="003276AA">
      <w:pPr>
        <w:rPr>
          <w:rFonts w:ascii="Calibri" w:hAnsi="Calibri" w:cs="Calibri"/>
          <w:sz w:val="22"/>
          <w:szCs w:val="22"/>
        </w:rPr>
        <w:sectPr w:rsidR="003276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4C5A" w:rsidRPr="003276AA" w:rsidRDefault="009C4C5A" w:rsidP="003276AA">
      <w:pPr>
        <w:rPr>
          <w:sz w:val="16"/>
          <w:szCs w:val="16"/>
        </w:rPr>
      </w:pPr>
    </w:p>
    <w:sectPr w:rsidR="009C4C5A" w:rsidRPr="003276AA" w:rsidSect="003276AA">
      <w:pgSz w:w="16838" w:h="11906" w:orient="landscape"/>
      <w:pgMar w:top="1701" w:right="209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4E9" w:rsidRDefault="00AD04E9" w:rsidP="003276AA">
      <w:r>
        <w:separator/>
      </w:r>
    </w:p>
  </w:endnote>
  <w:endnote w:type="continuationSeparator" w:id="1">
    <w:p w:rsidR="00AD04E9" w:rsidRDefault="00AD04E9" w:rsidP="00327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4E9" w:rsidRDefault="00AD04E9" w:rsidP="003276AA">
      <w:r>
        <w:separator/>
      </w:r>
    </w:p>
  </w:footnote>
  <w:footnote w:type="continuationSeparator" w:id="1">
    <w:p w:rsidR="00AD04E9" w:rsidRDefault="00AD04E9" w:rsidP="00327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C5A"/>
    <w:rsid w:val="00015E08"/>
    <w:rsid w:val="00034EB7"/>
    <w:rsid w:val="000B1D9D"/>
    <w:rsid w:val="000E4CDE"/>
    <w:rsid w:val="001727FE"/>
    <w:rsid w:val="001E1871"/>
    <w:rsid w:val="003276AA"/>
    <w:rsid w:val="004B5E45"/>
    <w:rsid w:val="00581F28"/>
    <w:rsid w:val="00591651"/>
    <w:rsid w:val="005F21F2"/>
    <w:rsid w:val="007708BB"/>
    <w:rsid w:val="00795128"/>
    <w:rsid w:val="00854ADC"/>
    <w:rsid w:val="0088338A"/>
    <w:rsid w:val="009C377C"/>
    <w:rsid w:val="009C4C5A"/>
    <w:rsid w:val="00AD04E9"/>
    <w:rsid w:val="00B56D5B"/>
    <w:rsid w:val="00BD1480"/>
    <w:rsid w:val="00C316DB"/>
    <w:rsid w:val="00D66385"/>
    <w:rsid w:val="00E37B2F"/>
    <w:rsid w:val="00F944D4"/>
    <w:rsid w:val="00F94F9E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4C5A"/>
    <w:rPr>
      <w:szCs w:val="20"/>
    </w:rPr>
  </w:style>
  <w:style w:type="character" w:customStyle="1" w:styleId="a4">
    <w:name w:val="Подзаголовок Знак"/>
    <w:basedOn w:val="a0"/>
    <w:link w:val="a3"/>
    <w:rsid w:val="009C4C5A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9C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9C4C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327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7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7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7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276A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276AA"/>
    <w:rPr>
      <w:color w:val="800080"/>
      <w:u w:val="single"/>
    </w:rPr>
  </w:style>
  <w:style w:type="paragraph" w:customStyle="1" w:styleId="xl95">
    <w:name w:val="xl95"/>
    <w:basedOn w:val="a"/>
    <w:rsid w:val="003276AA"/>
    <w:pP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3276AA"/>
    <w:pP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3276AA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8">
    <w:name w:val="xl98"/>
    <w:basedOn w:val="a"/>
    <w:rsid w:val="003276AA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9">
    <w:name w:val="xl99"/>
    <w:basedOn w:val="a"/>
    <w:rsid w:val="003276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3276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1">
    <w:name w:val="xl101"/>
    <w:basedOn w:val="a"/>
    <w:rsid w:val="003276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3276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CC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3276A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3276A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5">
    <w:name w:val="xl105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3276A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3276A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3276A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CC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3276A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3276A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3276A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rsid w:val="003276A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3276A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3276A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3276A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3276A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27">
    <w:name w:val="xl127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99FF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99FF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99FF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3276A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3276A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b/>
      <w:bCs/>
      <w:sz w:val="20"/>
      <w:szCs w:val="20"/>
    </w:rPr>
  </w:style>
  <w:style w:type="paragraph" w:customStyle="1" w:styleId="xl141">
    <w:name w:val="xl141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2">
    <w:name w:val="xl142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5">
    <w:name w:val="xl145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46">
    <w:name w:val="xl146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1">
    <w:name w:val="xl151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2">
    <w:name w:val="xl152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53">
    <w:name w:val="xl153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4">
    <w:name w:val="xl154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55">
    <w:name w:val="xl155"/>
    <w:basedOn w:val="a"/>
    <w:rsid w:val="003276AA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6">
    <w:name w:val="xl156"/>
    <w:basedOn w:val="a"/>
    <w:rsid w:val="003276A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60">
    <w:name w:val="xl160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1">
    <w:name w:val="xl161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2">
    <w:name w:val="xl162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63">
    <w:name w:val="xl163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5">
    <w:name w:val="xl165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6">
    <w:name w:val="xl166"/>
    <w:basedOn w:val="a"/>
    <w:rsid w:val="003276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67">
    <w:name w:val="xl167"/>
    <w:basedOn w:val="a"/>
    <w:rsid w:val="003276AA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8">
    <w:name w:val="xl168"/>
    <w:basedOn w:val="a"/>
    <w:rsid w:val="003276AA"/>
    <w:pPr>
      <w:spacing w:before="100" w:beforeAutospacing="1" w:after="100" w:afterAutospacing="1"/>
    </w:pPr>
    <w:rPr>
      <w:color w:val="000000"/>
    </w:rPr>
  </w:style>
  <w:style w:type="paragraph" w:customStyle="1" w:styleId="xl169">
    <w:name w:val="xl169"/>
    <w:basedOn w:val="a"/>
    <w:rsid w:val="003276AA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0">
    <w:name w:val="xl170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71">
    <w:name w:val="xl171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2">
    <w:name w:val="xl172"/>
    <w:basedOn w:val="a"/>
    <w:rsid w:val="003276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3">
    <w:name w:val="xl173"/>
    <w:basedOn w:val="a"/>
    <w:rsid w:val="003276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5F21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21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4C5A"/>
    <w:rPr>
      <w:szCs w:val="20"/>
      <w:lang w:val="x-none" w:eastAsia="x-none"/>
    </w:rPr>
  </w:style>
  <w:style w:type="character" w:customStyle="1" w:styleId="a4">
    <w:name w:val="Подзаголовок Знак"/>
    <w:basedOn w:val="a0"/>
    <w:link w:val="a3"/>
    <w:rsid w:val="009C4C5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5">
    <w:name w:val="Table Grid"/>
    <w:basedOn w:val="a1"/>
    <w:uiPriority w:val="59"/>
    <w:rsid w:val="009C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9C4C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327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7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7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7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276A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276AA"/>
    <w:rPr>
      <w:color w:val="800080"/>
      <w:u w:val="single"/>
    </w:rPr>
  </w:style>
  <w:style w:type="paragraph" w:customStyle="1" w:styleId="xl95">
    <w:name w:val="xl95"/>
    <w:basedOn w:val="a"/>
    <w:rsid w:val="003276AA"/>
    <w:pP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3276AA"/>
    <w:pP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3276AA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8">
    <w:name w:val="xl98"/>
    <w:basedOn w:val="a"/>
    <w:rsid w:val="003276AA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9">
    <w:name w:val="xl99"/>
    <w:basedOn w:val="a"/>
    <w:rsid w:val="003276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3276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1">
    <w:name w:val="xl101"/>
    <w:basedOn w:val="a"/>
    <w:rsid w:val="003276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3276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CC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3276A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3276A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5">
    <w:name w:val="xl105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3276A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3276A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3276A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CC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3276A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3276A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3276A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rsid w:val="003276A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3276A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3276A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3276A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3276A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27">
    <w:name w:val="xl127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99FF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99FF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99FF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3276A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3276A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b/>
      <w:bCs/>
      <w:sz w:val="20"/>
      <w:szCs w:val="20"/>
    </w:rPr>
  </w:style>
  <w:style w:type="paragraph" w:customStyle="1" w:styleId="xl141">
    <w:name w:val="xl141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2">
    <w:name w:val="xl142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5">
    <w:name w:val="xl145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46">
    <w:name w:val="xl146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1">
    <w:name w:val="xl151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2">
    <w:name w:val="xl152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53">
    <w:name w:val="xl153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4">
    <w:name w:val="xl154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55">
    <w:name w:val="xl155"/>
    <w:basedOn w:val="a"/>
    <w:rsid w:val="003276AA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6">
    <w:name w:val="xl156"/>
    <w:basedOn w:val="a"/>
    <w:rsid w:val="003276A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60">
    <w:name w:val="xl160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1">
    <w:name w:val="xl161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2">
    <w:name w:val="xl162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63">
    <w:name w:val="xl163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5">
    <w:name w:val="xl165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6">
    <w:name w:val="xl166"/>
    <w:basedOn w:val="a"/>
    <w:rsid w:val="003276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67">
    <w:name w:val="xl167"/>
    <w:basedOn w:val="a"/>
    <w:rsid w:val="003276AA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8">
    <w:name w:val="xl168"/>
    <w:basedOn w:val="a"/>
    <w:rsid w:val="003276AA"/>
    <w:pPr>
      <w:spacing w:before="100" w:beforeAutospacing="1" w:after="100" w:afterAutospacing="1"/>
    </w:pPr>
    <w:rPr>
      <w:color w:val="000000"/>
    </w:rPr>
  </w:style>
  <w:style w:type="paragraph" w:customStyle="1" w:styleId="xl169">
    <w:name w:val="xl169"/>
    <w:basedOn w:val="a"/>
    <w:rsid w:val="003276AA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0">
    <w:name w:val="xl170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71">
    <w:name w:val="xl171"/>
    <w:basedOn w:val="a"/>
    <w:rsid w:val="0032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2">
    <w:name w:val="xl172"/>
    <w:basedOn w:val="a"/>
    <w:rsid w:val="003276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3">
    <w:name w:val="xl173"/>
    <w:basedOn w:val="a"/>
    <w:rsid w:val="003276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5F21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2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10</cp:revision>
  <cp:lastPrinted>2017-06-28T06:33:00Z</cp:lastPrinted>
  <dcterms:created xsi:type="dcterms:W3CDTF">2017-03-15T02:02:00Z</dcterms:created>
  <dcterms:modified xsi:type="dcterms:W3CDTF">2018-02-08T04:47:00Z</dcterms:modified>
</cp:coreProperties>
</file>