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7C" w:rsidRPr="00B73D61" w:rsidRDefault="00946C7C" w:rsidP="00B73D61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Российская Федерация</w:t>
      </w:r>
    </w:p>
    <w:p w:rsidR="00946C7C" w:rsidRPr="00B73D61" w:rsidRDefault="00946C7C" w:rsidP="00F63A90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946C7C" w:rsidRPr="00B73D61" w:rsidRDefault="00946C7C" w:rsidP="00F63A90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946C7C" w:rsidRPr="00B73D61" w:rsidRDefault="00946C7C" w:rsidP="00B73D61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Забайкальского края</w:t>
      </w:r>
    </w:p>
    <w:p w:rsidR="00946C7C" w:rsidRPr="00B73D61" w:rsidRDefault="00946C7C" w:rsidP="00F63A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D6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46C7C" w:rsidRPr="00946C7C" w:rsidRDefault="00946C7C" w:rsidP="00F63A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46C7C" w:rsidRPr="00946C7C" w:rsidRDefault="00946C7C" w:rsidP="00B73D61">
      <w:pPr>
        <w:tabs>
          <w:tab w:val="left" w:pos="8505"/>
        </w:tabs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46C7C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B73D6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04</w:t>
      </w:r>
      <w:r w:rsidR="00B73D6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» апрел</w:t>
      </w:r>
      <w:r w:rsidRPr="00946C7C">
        <w:rPr>
          <w:rFonts w:ascii="Times New Roman" w:hAnsi="Times New Roman" w:cs="Times New Roman"/>
          <w:bCs/>
          <w:sz w:val="28"/>
          <w:szCs w:val="28"/>
          <w:lang w:eastAsia="ar-SA"/>
        </w:rPr>
        <w:t>я  201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8 года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№ </w:t>
      </w:r>
      <w:r w:rsidR="006D2D66">
        <w:rPr>
          <w:rFonts w:ascii="Times New Roman" w:hAnsi="Times New Roman" w:cs="Times New Roman"/>
          <w:bCs/>
          <w:sz w:val="28"/>
          <w:szCs w:val="28"/>
          <w:lang w:eastAsia="ar-SA"/>
        </w:rPr>
        <w:t>38</w:t>
      </w:r>
    </w:p>
    <w:p w:rsidR="00946C7C" w:rsidRDefault="00946C7C" w:rsidP="00F63A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73D61" w:rsidRPr="00B73D61" w:rsidRDefault="00B73D61" w:rsidP="00B73D61">
      <w:pPr>
        <w:suppressAutoHyphens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B73D61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B73D61" w:rsidRDefault="00B73D61" w:rsidP="00F63A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235AA" w:rsidRPr="00946C7C" w:rsidRDefault="004235AA" w:rsidP="00F63A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46C7C" w:rsidRPr="00946C7C" w:rsidRDefault="00946C7C" w:rsidP="004235AA">
      <w:pPr>
        <w:tabs>
          <w:tab w:val="left" w:pos="5529"/>
        </w:tabs>
        <w:spacing w:after="0" w:line="240" w:lineRule="auto"/>
        <w:ind w:left="-142" w:right="-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7C">
        <w:rPr>
          <w:rFonts w:ascii="Times New Roman" w:hAnsi="Times New Roman" w:cs="Times New Roman"/>
          <w:b/>
          <w:sz w:val="28"/>
          <w:szCs w:val="28"/>
        </w:rPr>
        <w:t>О введении ограничит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ельных мероприятий и проведении </w:t>
      </w:r>
      <w:r w:rsidRPr="00946C7C">
        <w:rPr>
          <w:rFonts w:ascii="Times New Roman" w:hAnsi="Times New Roman" w:cs="Times New Roman"/>
          <w:b/>
          <w:sz w:val="28"/>
          <w:szCs w:val="28"/>
        </w:rPr>
        <w:t>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2018 году</w:t>
      </w:r>
    </w:p>
    <w:p w:rsidR="00946C7C" w:rsidRDefault="00946C7C" w:rsidP="0042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AA" w:rsidRPr="00946C7C" w:rsidRDefault="004235AA" w:rsidP="0042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C7C" w:rsidRPr="00946C7C" w:rsidRDefault="00946C7C" w:rsidP="007B04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46C7C">
        <w:rPr>
          <w:rFonts w:ascii="Times New Roman" w:hAnsi="Times New Roman" w:cs="Times New Roman"/>
          <w:sz w:val="28"/>
          <w:szCs w:val="28"/>
        </w:rPr>
        <w:t xml:space="preserve">В </w:t>
      </w:r>
      <w:r w:rsidR="00F63A90">
        <w:rPr>
          <w:rFonts w:ascii="Times New Roman" w:hAnsi="Times New Roman" w:cs="Times New Roman"/>
          <w:sz w:val="28"/>
          <w:szCs w:val="28"/>
        </w:rPr>
        <w:t xml:space="preserve">связи с превышением порога эпидемического благополучия по заболеваемости ОРВИ и гриппом в течение 13 календарной недели 2018 года среди населения городского поселения «Город Краснокаменск» </w:t>
      </w:r>
      <w:r w:rsidR="007B041B" w:rsidRPr="007B041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7B041B">
        <w:rPr>
          <w:rFonts w:ascii="Times New Roman" w:hAnsi="Times New Roman" w:cs="Times New Roman"/>
          <w:sz w:val="28"/>
          <w:szCs w:val="28"/>
        </w:rPr>
        <w:t xml:space="preserve">(далее - городское поселение «Город Краснокаменск»), </w:t>
      </w:r>
      <w:r w:rsidR="00F63A90">
        <w:rPr>
          <w:rFonts w:ascii="Times New Roman" w:hAnsi="Times New Roman" w:cs="Times New Roman"/>
          <w:sz w:val="28"/>
          <w:szCs w:val="28"/>
        </w:rPr>
        <w:t>с учетом предложений главного государственного санитарного врача по городскому поселению «Город Краснокаменск» Е.А.Хохловой и решения межведомственной санитарно-противоэпидемической комиссии от 03.04.2018 года о проведении дополнительных мер</w:t>
      </w:r>
      <w:r w:rsidR="00836FB7">
        <w:rPr>
          <w:rFonts w:ascii="Times New Roman" w:hAnsi="Times New Roman" w:cs="Times New Roman"/>
          <w:sz w:val="28"/>
          <w:szCs w:val="28"/>
        </w:rPr>
        <w:t>оприятий, направленных на предупреждение распространени</w:t>
      </w:r>
      <w:r w:rsidR="007B041B">
        <w:rPr>
          <w:rFonts w:ascii="Times New Roman" w:hAnsi="Times New Roman" w:cs="Times New Roman"/>
          <w:sz w:val="28"/>
          <w:szCs w:val="28"/>
        </w:rPr>
        <w:t>я</w:t>
      </w:r>
      <w:r w:rsidR="00836FB7">
        <w:rPr>
          <w:rFonts w:ascii="Times New Roman" w:hAnsi="Times New Roman" w:cs="Times New Roman"/>
          <w:sz w:val="28"/>
          <w:szCs w:val="28"/>
        </w:rPr>
        <w:t xml:space="preserve"> заболеваний гриппом и острыми респираторными вирусными инфекциями,</w:t>
      </w:r>
      <w:r w:rsidR="00F63A90">
        <w:rPr>
          <w:rFonts w:ascii="Times New Roman" w:hAnsi="Times New Roman" w:cs="Times New Roman"/>
          <w:sz w:val="28"/>
          <w:szCs w:val="28"/>
        </w:rPr>
        <w:t xml:space="preserve"> </w:t>
      </w:r>
      <w:r w:rsidRPr="00946C7C">
        <w:rPr>
          <w:rFonts w:ascii="Times New Roman" w:hAnsi="Times New Roman" w:cs="Times New Roman"/>
          <w:spacing w:val="-1"/>
          <w:sz w:val="28"/>
          <w:szCs w:val="28"/>
        </w:rPr>
        <w:t>руководствуясь</w:t>
      </w:r>
      <w:r w:rsidRPr="00946C7C">
        <w:rPr>
          <w:rFonts w:ascii="Times New Roman" w:hAnsi="Times New Roman" w:cs="Times New Roman"/>
          <w:spacing w:val="2"/>
          <w:sz w:val="28"/>
          <w:szCs w:val="28"/>
        </w:rPr>
        <w:t xml:space="preserve"> ст.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46C7C" w:rsidRPr="00946C7C" w:rsidRDefault="00946C7C" w:rsidP="007B04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46C7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ПОСТАНОВЛЯЕТ: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Рекомендовать главе городского поселения «Город Краснокаменск» (Диденко Ю.А.) объявить о начале эпидемии гриппа и ОРВИ,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Рекомендовать ФГБУЗ «МСЧ №1</w:t>
      </w:r>
      <w:r w:rsidR="007B041B">
        <w:rPr>
          <w:color w:val="000000"/>
          <w:sz w:val="28"/>
          <w:szCs w:val="28"/>
        </w:rPr>
        <w:t>07» ФМБА России      (Герасимович П.</w:t>
      </w:r>
      <w:r>
        <w:rPr>
          <w:color w:val="000000"/>
          <w:sz w:val="28"/>
          <w:szCs w:val="28"/>
        </w:rPr>
        <w:t>Г.), ГАУЗ «КБ № 4» (Лемента Л.А.), ГКУЗ «КДСЛТ» (Черкун М.Б.)., ГУСО</w:t>
      </w:r>
      <w:r w:rsidR="007B04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836FB7">
        <w:rPr>
          <w:color w:val="000000"/>
          <w:sz w:val="28"/>
          <w:szCs w:val="28"/>
        </w:rPr>
        <w:t>СРЦ</w:t>
      </w:r>
      <w:r>
        <w:rPr>
          <w:color w:val="000000"/>
          <w:sz w:val="28"/>
          <w:szCs w:val="28"/>
        </w:rPr>
        <w:t xml:space="preserve"> «Доброта» (Давыдова О.С.):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Прекратить допуск посетителей к больным в стационары и учреждения с круглосуточным пребыванием детей и взрослых, приостановить работу дневных стационаров.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Обеспечить в медицинских организациях: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работы медицинских организаций в условиях подъёма заболеваемости гриппом и ОРВИ, включая оказание первичной медицинской помощи на дому, предусмотрев отдельный приём пациентов с признаками ОРВИ, гриппа</w:t>
      </w:r>
      <w:r>
        <w:rPr>
          <w:rStyle w:val="s1"/>
          <w:color w:val="000000"/>
          <w:sz w:val="28"/>
          <w:szCs w:val="28"/>
        </w:rPr>
        <w:t> (развёртывание в поликлиниках Г</w:t>
      </w:r>
      <w:r w:rsidR="009331BE">
        <w:rPr>
          <w:rStyle w:val="s1"/>
          <w:color w:val="000000"/>
          <w:sz w:val="28"/>
          <w:szCs w:val="28"/>
        </w:rPr>
        <w:t>А</w:t>
      </w:r>
      <w:r>
        <w:rPr>
          <w:rStyle w:val="s1"/>
          <w:color w:val="000000"/>
          <w:sz w:val="28"/>
          <w:szCs w:val="28"/>
        </w:rPr>
        <w:t>УЗ «КБ №4», ФГБУЗ «МСЧ №107» отделений (фильтров) для приема пациентов с признаками ОРВИ и другими заболеваниями или перевести поликлиники на обслуживание на дому);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экстренной неспецифической профилактики персоналу;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температурного режима, режима проветривания, проведение текущей дезинфекции в поликлиниках и отделениях;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ношение масок персоналом поликлиник и стационаров с их регулярной сменой;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выделение дополнительного транспорта для обслуживания больных на дому.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Обеспечить немедленную готовность лечебно-профилактических учреждений к приему больных гриппом, ОРВИ и внебольничными пневмониями.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Принять меры по поддержанию неснижаемого запаса противовирусных препаратов и индукторов интерферона, дезинфицирующих средств и средств индивидуальной защиты</w:t>
      </w:r>
      <w:r w:rsidR="00457188">
        <w:rPr>
          <w:color w:val="000000"/>
          <w:sz w:val="28"/>
          <w:szCs w:val="28"/>
        </w:rPr>
        <w:t>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Обеспечить обязательную госпитализацию в инфекционное отделение ГАУЗ «КБ №4»: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больных тяжелыми и средне - тяжёлыми формами ОРВИ и гриппа;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-больных из закрытых детских учреждений с постоянным пребыванием детей (ГКУЗ «КДСЛТ», ГУСО </w:t>
      </w:r>
      <w:r w:rsidR="00457188">
        <w:rPr>
          <w:color w:val="000000"/>
          <w:sz w:val="28"/>
          <w:szCs w:val="28"/>
        </w:rPr>
        <w:t>КСРЦ</w:t>
      </w:r>
      <w:r>
        <w:rPr>
          <w:color w:val="000000"/>
          <w:sz w:val="28"/>
          <w:szCs w:val="28"/>
        </w:rPr>
        <w:t xml:space="preserve"> «Доброта» );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больных, проживающих в общежитиях и в неблагоприятных бытовых условиях.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Обеспечить своевременное микробиологическое (вирусологическое) обследование больных гриппом и ОРВИ при 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госпитализации больных острой респираторной инфекцией верхних и нижних дыхательных путей (тяжелые и необычные формы заболевания);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заболеваниях лиц с высоким риском неблагоприятного исхода гриппа и ОРВИ (в том числе детей до 1 года, беременных, лиц с хроническими заболеваниями сердца, легких, метаболическим синдромом и других);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регистрации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заболеваниях лиц из организаций с круглосуточным пребыванием.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2.7. Осуществлять активную санитарно – просветительную работу среди населения о мерах индивидуальной и общественной профилактики гриппа и других острых респираторных заболеваний.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Организовать назначения врачами специфических и неспецифических лекарственных средств для профилактики гриппа и ОРВИ:</w:t>
      </w:r>
    </w:p>
    <w:p w:rsidR="00946C7C" w:rsidRDefault="00946C7C" w:rsidP="009331B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непривитым против гриппа лицам, а также контингенту с повышенным риском заражения гриппом (медицинские работники, работники торговли,</w:t>
      </w:r>
      <w:r w:rsidR="009331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общественного транспорта) и высоким риском осложнений от гриппа (дети до 6 лет, беременные женщины, пожилые люди, больные с иммунодефицитом);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контактным с больными гриппом в квартирах, семьях, больничных палатах, классах, обратив особое внимание на обязательную экстренную неспецифическую профилактику ОРВИ и гриппа в группах и классах образовательных учреждений, группах детского дома и детского противотуберкулёзного диспансера;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в полном объеме других противоэпидемиологических мероприятий в соответствии с СП 3.1.2.3117-13 «Профилактика гриппа и других острых респираторных вирусных инфекций».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Обеспечить медицинское наблюдение за беременными и проведение разъяснительной работы среди них о средствах индивидуальной защиты от гриппа, а при появлении первых признаков заболевания о необходимости вызова врача на дом и проведении лабораторного обследования на грипп и ОРВИ. При выявлении признаков респираторного заболевания у беременных организовать постоянное медицинское сопровождение (патронаж) и при необходимости – немедленную госпитализацию в инфекционное отделение Г</w:t>
      </w:r>
      <w:r w:rsidR="0045718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УЗ «КБ №4».</w:t>
      </w:r>
    </w:p>
    <w:p w:rsidR="00946C7C" w:rsidRDefault="009331BE" w:rsidP="009331B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6C7C">
        <w:rPr>
          <w:color w:val="000000"/>
          <w:sz w:val="28"/>
          <w:szCs w:val="28"/>
        </w:rPr>
        <w:t>2.10. Организовать проведение текущей дезинфекции по режиму</w:t>
      </w:r>
      <w:r>
        <w:rPr>
          <w:color w:val="000000"/>
          <w:sz w:val="28"/>
          <w:szCs w:val="28"/>
        </w:rPr>
        <w:t xml:space="preserve"> </w:t>
      </w:r>
      <w:r w:rsidR="00946C7C">
        <w:rPr>
          <w:color w:val="000000"/>
          <w:sz w:val="28"/>
          <w:szCs w:val="28"/>
        </w:rPr>
        <w:t>вирусных инфекций в медицинских организациях, образовательных учреждениях.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</w:t>
      </w:r>
      <w:r w:rsidR="007B041B">
        <w:rPr>
          <w:color w:val="000000"/>
          <w:sz w:val="28"/>
          <w:szCs w:val="28"/>
        </w:rPr>
        <w:t>ь руководителям ГАУЗ «КБ № 4» (</w:t>
      </w:r>
      <w:r>
        <w:rPr>
          <w:color w:val="000000"/>
          <w:sz w:val="28"/>
          <w:szCs w:val="28"/>
        </w:rPr>
        <w:t>Лемента Л.А.), ФГБУЗ «МСЧ №107» ФМБА России (Герасимович П.Г.), ГКУЗ «КДСЛТ» (Черкун М.Б.), Комитета по управлению образованием Администрации муниципального района «Город Краснокаменск и Краснокаменский район» Забайкальского края (Протасова Е</w:t>
      </w:r>
      <w:r w:rsidR="007B04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А.), ГУСО К</w:t>
      </w:r>
      <w:r w:rsidR="00457188">
        <w:rPr>
          <w:color w:val="000000"/>
          <w:sz w:val="28"/>
          <w:szCs w:val="28"/>
        </w:rPr>
        <w:t>СРЦ</w:t>
      </w:r>
      <w:r>
        <w:rPr>
          <w:color w:val="000000"/>
          <w:sz w:val="28"/>
          <w:szCs w:val="28"/>
        </w:rPr>
        <w:t xml:space="preserve"> «Доброта» </w:t>
      </w:r>
      <w:r w:rsidR="007B041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(Давыдова О.С.)</w:t>
      </w:r>
      <w:r>
        <w:rPr>
          <w:rStyle w:val="s2"/>
          <w:b/>
          <w:b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ГАПОУ «КГПТ» (Епифанцева С.Н.), ГПОУ «КПТТ» (Макарова Ф.Р.), Г</w:t>
      </w:r>
      <w:r w:rsidR="009331B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ОУ «</w:t>
      </w:r>
      <w:r w:rsidR="009331BE">
        <w:rPr>
          <w:color w:val="000000"/>
          <w:sz w:val="28"/>
          <w:szCs w:val="28"/>
        </w:rPr>
        <w:t>Краснокаменский м</w:t>
      </w:r>
      <w:r>
        <w:rPr>
          <w:color w:val="000000"/>
          <w:sz w:val="28"/>
          <w:szCs w:val="28"/>
        </w:rPr>
        <w:t>едицинский колледж» (Дружинина С.В.):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Обеспечить подведомственные учреждения медицинскими кадрами, необходимым оборудованием и расходными материалами (термометрами, бактерицидными лампами/рециркуляторами, дезинфицирующими средствами, средствами личной гигиены и индивидуальной защиты) в соответствии с расчётными потребностями.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Организовать поддержание оптимального температурного режима в подведомственных организациях.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Обеспечить проведение в очагах гриппа и ОРВИ, внебольничных пневмоний первичных санитарно – противоэпидемических </w:t>
      </w:r>
      <w:r>
        <w:rPr>
          <w:color w:val="000000"/>
          <w:sz w:val="28"/>
          <w:szCs w:val="28"/>
        </w:rPr>
        <w:lastRenderedPageBreak/>
        <w:t>(профилактических) мероприятий в соответствии с требованиями санитарно – эпидемиологических правил СП 3.1.2.3117 – 13 «Профилактика гриппа и других острых респираторных вирусных инфекций», СП 3.1.2.3116-13 «Профилактика внебольничных пневмоний».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Комитету по управлению образованием Администрации муниципального района «Город Краснокаменск и Краснокаменский район» Забайкальского края (Протасова Е.А.), ГУСО К</w:t>
      </w:r>
      <w:r w:rsidR="00457188">
        <w:rPr>
          <w:color w:val="000000"/>
          <w:sz w:val="28"/>
          <w:szCs w:val="28"/>
        </w:rPr>
        <w:t>СРЦ</w:t>
      </w:r>
      <w:r>
        <w:rPr>
          <w:color w:val="000000"/>
          <w:sz w:val="28"/>
          <w:szCs w:val="28"/>
        </w:rPr>
        <w:t xml:space="preserve"> «Доброта» </w:t>
      </w:r>
      <w:r w:rsidR="007B041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(Давыдова О.С.),</w:t>
      </w:r>
      <w:r>
        <w:rPr>
          <w:rStyle w:val="s2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ГАПОУ «Краснокаменский горно-промышленный техникум» (Епифанцева С.Н.), ГПОУ «Краснокаменский промышленно-технологический техникум» (Макарова Ф.Р.), Г</w:t>
      </w:r>
      <w:r w:rsidR="009331B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ОУ «</w:t>
      </w:r>
      <w:r w:rsidR="009331BE">
        <w:rPr>
          <w:color w:val="000000"/>
          <w:sz w:val="28"/>
          <w:szCs w:val="28"/>
        </w:rPr>
        <w:t>Краснокаменский м</w:t>
      </w:r>
      <w:r>
        <w:rPr>
          <w:color w:val="000000"/>
          <w:sz w:val="28"/>
          <w:szCs w:val="28"/>
        </w:rPr>
        <w:t>едицинский колледж» (Дружинина С.В.) рекомендовать: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 05.04.2018</w:t>
      </w:r>
      <w:r w:rsidR="007B04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7B041B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отменить кабинетную систему обучения в общеобразовательных учреждениях.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Приостановить проведение массовых мероприятий в подведомственных учреждениях до особого распоряжения.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Рекомендовать родителям и сотрудникам образовательных и социальных учреждений проведение неспецифической экстренной профилактики гриппа всем детям, посещающим данные учреждения, а также непривитым против гриппа сотрудникам, лицам с повышенным риском заражения гриппом и высоким риском осложнений от гриппа, контактным с больными гриппом.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Осуществлять активную санитарно – просветительную работу о мерах индивидуальной и общественной профилактики гриппа и других острых респираторных заболеваний с проведением бесед и лекций с учащимися по классам, группам, с сотрудниками учреждений.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Обеспечить проведение текущей дезинфекции (не менее двух раз в день), обеззараживание воздуха с помощью рециркуляторов и проветривание помещений (не менее трех раз в день).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Обеспечить проведение комплекса противоэпидемических мероприятий при регистрации 5 и более случаев ОРВИ и гриппа в группе, классе согласно требованиям санитарно – эпидемиологических правил СП 3.1.2.3117-13 «Профилактика гриппа и других острых респираторных вирусных инфекций».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Обеспечить работу подведомственных учреждений с соблюдением необходимого температурного режима, режима проветривания помещений.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Усилить контроль за выявлением и отстранением от посещения школ персонала и учеников с первыми признаками ОРВИ и гриппа (организация работы «фильтра»).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Организовать совместно с ГАУЗ «КБ №4» (Лемента Л.А.) проведение медицинских осмотров детей (на фильтрах) в образовательных учреждениях; неспецифической профилактики гриппа и ОРВИ с назначением средств экстренной профилактики из числа противовирусных, иммуномодулирующих средств, поливитаминных препаратов учащимся и педагогам школ при регистрации групповых заболеваний ОРВИ и гриппом.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4.10. Рекомендовать ввести масочный режим для персонала групп дошкольных образовательных учреждений.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Руководителям аптечных организаций рекомендовать: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Обеспечить наличие в аптечных учреждениях специфических и неспецифических средств для лечения и профилактики гриппа и ОРВИ у детей и взрослых, одноразовых лицевых масок.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Создать запас основных лекарственных средств для лечения и профилактики гриппа и ОРВИ, одноразовых масок.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Рекомендовать ФГБУЗ «ЦГ и Э№107» ФМБА России </w:t>
      </w:r>
      <w:r w:rsidR="007B041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(Журавлёва Л.А.):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Обеспечить систематический мониторинг и расшифровку этиологии заболеваний гриппом и ОРВИ, внебольничных пневмоний с проведением исследований биологического материала на грипп и ОРВИ методом ПЦР.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Ежедневно предоставлять в МРУ №</w:t>
      </w:r>
      <w:r w:rsidR="007B04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107 ФМБА России сведения о заболеваемости ОРВИ и гриппом, регистрации групповых заболеваний ОРВИ и внебольничными пневмониями с 5 и более случаями в детских организованных коллективах, лечебно-профилактических учреждениях, о полноте и результатах</w:t>
      </w:r>
      <w:r w:rsidR="00457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лабораторных исследований.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Рекомендовать юридическим лицам, индивидуальным предпринимателям, руководителям организаций, предприятий, независимо от форм собственности, оказывающим услуги населению городского поселения «Город Краснокаменск»: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Обеспечить работу подведомственных учреждений с соблюдением необходимого температурного режима, для работающих на открытом воздухе – наличие помещений для обогрева и приёма пищи.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Обеспечить контроль за проведением влажных уборок и проветриванием помещений.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7.3. Заболевших гриппом и ОРВИ своевременно направлять в лечебно – профилактические учреждения для лечения и медицинского наблюдения.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7.4. Рекомендовать предусмотреть наличие запаса противовирусных препаратов для проведения неспецифической профилактики гриппа среди сотрудников, непривитых против гриппа.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Рекомендовать юридическим лицам, индивидуальным предпринимателям, осуществляющим автомобильные пассажирские перевозки на территории городского поселения «Город Краснокаменск», обеспечить текущую дезинфекцию автомобильных салонов и ввести масочный режим для водителей, кондукторов.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Рекомендовать Администрации городского поселения «Город Краснокаменск» (Диденко Ю.А.), юридическим лицам, независимо от формы собственности и ведомственной принадлежности, индивидуальным предпринимателям, осуществляющим проведение культурно-досуговых мероприятий на территории городского поселения «Город Краснокаменск»</w:t>
      </w:r>
      <w:r w:rsidR="007B041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приостановить с 04 апреля 2018 года до особого распоряжения проведение мероприятий с массовым участием детей, подростков, студентов.</w:t>
      </w:r>
    </w:p>
    <w:p w:rsidR="00946C7C" w:rsidRDefault="00946C7C" w:rsidP="007B041B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 Комитету молодёжной политики, культуры и спорта Администрации муниципального района «Город Краснокаменск и Краснокаменский район» (</w:t>
      </w:r>
      <w:r w:rsidR="00457188">
        <w:rPr>
          <w:color w:val="000000"/>
          <w:sz w:val="28"/>
          <w:szCs w:val="28"/>
        </w:rPr>
        <w:t>Девяткина О.В</w:t>
      </w:r>
      <w:r>
        <w:rPr>
          <w:color w:val="000000"/>
          <w:sz w:val="28"/>
          <w:szCs w:val="28"/>
        </w:rPr>
        <w:t>.) приостановить до особого</w:t>
      </w:r>
      <w:r w:rsidR="003E3947">
        <w:rPr>
          <w:color w:val="000000"/>
          <w:sz w:val="28"/>
          <w:szCs w:val="28"/>
        </w:rPr>
        <w:t xml:space="preserve"> распоряжения </w:t>
      </w:r>
      <w:r w:rsidR="006D2D66">
        <w:rPr>
          <w:color w:val="000000"/>
          <w:sz w:val="28"/>
          <w:szCs w:val="28"/>
        </w:rPr>
        <w:t xml:space="preserve">проведение мероприятий с массовым участием детей и подростков </w:t>
      </w:r>
      <w:r w:rsidR="003E3947">
        <w:rPr>
          <w:color w:val="000000"/>
          <w:sz w:val="28"/>
          <w:szCs w:val="28"/>
        </w:rPr>
        <w:t>в МАУДО</w:t>
      </w:r>
      <w:r>
        <w:rPr>
          <w:color w:val="000000"/>
          <w:sz w:val="28"/>
          <w:szCs w:val="28"/>
        </w:rPr>
        <w:t xml:space="preserve"> «Детская художественная школа» и «Детская школа искусств»</w:t>
      </w:r>
      <w:r w:rsidR="006D2D66">
        <w:rPr>
          <w:color w:val="000000"/>
          <w:sz w:val="28"/>
          <w:szCs w:val="28"/>
        </w:rPr>
        <w:t>.</w:t>
      </w:r>
      <w:r w:rsidR="006D2D66" w:rsidRPr="006D2D66">
        <w:rPr>
          <w:color w:val="000000"/>
          <w:sz w:val="28"/>
          <w:szCs w:val="28"/>
        </w:rPr>
        <w:t xml:space="preserve"> </w:t>
      </w:r>
    </w:p>
    <w:p w:rsidR="003E3947" w:rsidRDefault="004235AA" w:rsidP="00423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 </w:t>
      </w:r>
      <w:r w:rsidRPr="00A657BC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подлежит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бнародованию на официальном </w:t>
      </w:r>
      <w:r w:rsidRPr="00A657BC">
        <w:rPr>
          <w:rFonts w:ascii="Times New Roman" w:hAnsi="Times New Roman"/>
          <w:sz w:val="28"/>
          <w:szCs w:val="28"/>
          <w:shd w:val="clear" w:color="auto" w:fill="FFFFFF"/>
        </w:rPr>
        <w:t>сайте муниципального района «Город Краснокаменск и Краснокаменский район» Забайкальского края: www:adminkr.ru и вступает в силу после его обнародования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35AA" w:rsidRDefault="004235AA" w:rsidP="00457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5AA" w:rsidRDefault="004235AA" w:rsidP="00457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5AA" w:rsidRPr="003E3947" w:rsidRDefault="004235AA" w:rsidP="00457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947" w:rsidRPr="003E3947" w:rsidRDefault="003E3947" w:rsidP="00457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947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3947">
        <w:rPr>
          <w:rFonts w:ascii="Times New Roman" w:hAnsi="Times New Roman" w:cs="Times New Roman"/>
          <w:sz w:val="28"/>
          <w:szCs w:val="28"/>
        </w:rPr>
        <w:t xml:space="preserve">                          А.У. Заммоев</w:t>
      </w:r>
    </w:p>
    <w:sectPr w:rsidR="003E3947" w:rsidRPr="003E3947" w:rsidSect="00B7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46C7C"/>
    <w:rsid w:val="002758F0"/>
    <w:rsid w:val="003E3947"/>
    <w:rsid w:val="004235AA"/>
    <w:rsid w:val="00457188"/>
    <w:rsid w:val="005930F4"/>
    <w:rsid w:val="006D2D66"/>
    <w:rsid w:val="007B0040"/>
    <w:rsid w:val="007B041B"/>
    <w:rsid w:val="00836FB7"/>
    <w:rsid w:val="00846E2F"/>
    <w:rsid w:val="009331BE"/>
    <w:rsid w:val="00946C7C"/>
    <w:rsid w:val="00B73D61"/>
    <w:rsid w:val="00F6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4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46C7C"/>
  </w:style>
  <w:style w:type="character" w:customStyle="1" w:styleId="s2">
    <w:name w:val="s2"/>
    <w:basedOn w:val="a0"/>
    <w:rsid w:val="00946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SizyhLA</cp:lastModifiedBy>
  <cp:revision>6</cp:revision>
  <cp:lastPrinted>2018-04-04T05:25:00Z</cp:lastPrinted>
  <dcterms:created xsi:type="dcterms:W3CDTF">2018-04-04T00:52:00Z</dcterms:created>
  <dcterms:modified xsi:type="dcterms:W3CDTF">2018-04-04T05:33:00Z</dcterms:modified>
</cp:coreProperties>
</file>