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C4094D">
        <w:rPr>
          <w:b/>
        </w:rPr>
        <w:t>27» июня</w:t>
      </w:r>
      <w:r>
        <w:rPr>
          <w:b/>
        </w:rPr>
        <w:t xml:space="preserve"> </w:t>
      </w:r>
      <w:r w:rsidR="00290E0B" w:rsidRPr="00474F5D">
        <w:rPr>
          <w:b/>
        </w:rPr>
        <w:t>201</w:t>
      </w:r>
      <w:r w:rsidR="00E6698D">
        <w:rPr>
          <w:b/>
        </w:rPr>
        <w:t>8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C4094D">
        <w:rPr>
          <w:b/>
        </w:rPr>
        <w:t>4</w:t>
      </w:r>
      <w:r w:rsidR="004A05B8">
        <w:rPr>
          <w:b/>
        </w:rPr>
        <w:t>6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="00E6698D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 w:rsidRPr="00675BD6">
        <w:rPr>
          <w:b/>
        </w:rPr>
        <w:t>-</w:t>
      </w:r>
      <w:r w:rsidR="00675BD6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675BD6">
        <w:rPr>
          <w:b/>
        </w:rPr>
        <w:t>ы</w:t>
      </w:r>
      <w:r w:rsidRPr="00474F5D">
        <w:rPr>
          <w:b/>
        </w:rPr>
        <w:t xml:space="preserve"> 201</w:t>
      </w:r>
      <w:r w:rsidR="001873D6">
        <w:rPr>
          <w:b/>
        </w:rPr>
        <w:t>8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760CE1">
      <w:pPr>
        <w:ind w:firstLine="708"/>
        <w:jc w:val="both"/>
      </w:pPr>
      <w:r w:rsidRPr="00F523C4">
        <w:rPr>
          <w:b/>
        </w:rPr>
        <w:t>1.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III</w:t>
      </w:r>
      <w:r w:rsidR="00675BD6" w:rsidRPr="00675BD6">
        <w:t>-</w:t>
      </w:r>
      <w:r w:rsidR="00675BD6" w:rsidRPr="00675BD6">
        <w:rPr>
          <w:lang w:val="en-US"/>
        </w:rPr>
        <w:t>IV</w:t>
      </w:r>
      <w:r w:rsidR="00675BD6" w:rsidRPr="00675BD6">
        <w:t xml:space="preserve"> кварталы 2018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C4094D">
        <w:rPr>
          <w:sz w:val="24"/>
          <w:szCs w:val="24"/>
        </w:rPr>
        <w:t>27</w:t>
      </w:r>
      <w:r w:rsidR="00613FBE">
        <w:rPr>
          <w:sz w:val="24"/>
          <w:szCs w:val="24"/>
        </w:rPr>
        <w:t xml:space="preserve">» </w:t>
      </w:r>
      <w:r w:rsidR="00C4094D">
        <w:rPr>
          <w:sz w:val="24"/>
          <w:szCs w:val="24"/>
        </w:rPr>
        <w:t>июня</w:t>
      </w:r>
      <w:r w:rsidR="001873D6">
        <w:rPr>
          <w:sz w:val="24"/>
          <w:szCs w:val="24"/>
        </w:rPr>
        <w:t xml:space="preserve"> 201</w:t>
      </w:r>
      <w:r w:rsidR="00E6698D">
        <w:rPr>
          <w:sz w:val="24"/>
          <w:szCs w:val="24"/>
        </w:rPr>
        <w:t>8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C4094D">
        <w:rPr>
          <w:sz w:val="24"/>
          <w:szCs w:val="24"/>
        </w:rPr>
        <w:t xml:space="preserve"> 4</w:t>
      </w:r>
      <w:r w:rsidR="004A05B8">
        <w:rPr>
          <w:sz w:val="24"/>
          <w:szCs w:val="24"/>
        </w:rPr>
        <w:t>6</w:t>
      </w:r>
      <w:bookmarkStart w:id="0" w:name="_GoBack"/>
      <w:bookmarkEnd w:id="0"/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675BD6">
        <w:rPr>
          <w:b/>
          <w:lang w:val="en-US"/>
        </w:rPr>
        <w:t>III</w:t>
      </w:r>
      <w:r w:rsidR="00675BD6">
        <w:rPr>
          <w:b/>
        </w:rPr>
        <w:t>-</w:t>
      </w:r>
      <w:r w:rsidR="00675BD6">
        <w:rPr>
          <w:b/>
          <w:lang w:val="en-US"/>
        </w:rPr>
        <w:t>IV</w:t>
      </w:r>
      <w:r w:rsidR="00675BD6">
        <w:rPr>
          <w:b/>
        </w:rPr>
        <w:t xml:space="preserve"> кварталы 2018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760CE1">
        <w:trPr>
          <w:trHeight w:val="368"/>
        </w:trPr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760CE1" w:rsidTr="00540ED1">
        <w:tc>
          <w:tcPr>
            <w:tcW w:w="675" w:type="dxa"/>
          </w:tcPr>
          <w:p w:rsidR="00760CE1" w:rsidRDefault="00760CE1" w:rsidP="00540ED1">
            <w:pPr>
              <w:jc w:val="center"/>
            </w:pPr>
          </w:p>
          <w:p w:rsidR="00760CE1" w:rsidRDefault="00760CE1" w:rsidP="00540ED1">
            <w:pPr>
              <w:jc w:val="center"/>
            </w:pPr>
          </w:p>
        </w:tc>
        <w:tc>
          <w:tcPr>
            <w:tcW w:w="5812" w:type="dxa"/>
            <w:gridSpan w:val="2"/>
          </w:tcPr>
          <w:p w:rsidR="00760CE1" w:rsidRPr="00760CE1" w:rsidRDefault="00760CE1" w:rsidP="00540ED1">
            <w:pPr>
              <w:jc w:val="center"/>
              <w:rPr>
                <w:b/>
              </w:rPr>
            </w:pPr>
            <w:r w:rsidRPr="00760CE1">
              <w:rPr>
                <w:b/>
              </w:rPr>
              <w:t>СЕНТЯБРЬ</w:t>
            </w:r>
          </w:p>
        </w:tc>
        <w:tc>
          <w:tcPr>
            <w:tcW w:w="1033" w:type="dxa"/>
          </w:tcPr>
          <w:p w:rsidR="00760CE1" w:rsidRDefault="00760CE1" w:rsidP="00540ED1">
            <w:pPr>
              <w:jc w:val="center"/>
            </w:pPr>
          </w:p>
        </w:tc>
        <w:tc>
          <w:tcPr>
            <w:tcW w:w="2180" w:type="dxa"/>
          </w:tcPr>
          <w:p w:rsidR="00760CE1" w:rsidRDefault="00760CE1" w:rsidP="00540ED1">
            <w:pPr>
              <w:jc w:val="center"/>
            </w:pPr>
          </w:p>
        </w:tc>
      </w:tr>
      <w:tr w:rsidR="00760CE1" w:rsidTr="00540ED1">
        <w:tc>
          <w:tcPr>
            <w:tcW w:w="675" w:type="dxa"/>
          </w:tcPr>
          <w:p w:rsidR="00760CE1" w:rsidRDefault="00760CE1" w:rsidP="00540ED1">
            <w:pPr>
              <w:jc w:val="center"/>
            </w:pPr>
          </w:p>
        </w:tc>
        <w:tc>
          <w:tcPr>
            <w:tcW w:w="5812" w:type="dxa"/>
            <w:gridSpan w:val="2"/>
          </w:tcPr>
          <w:p w:rsidR="00760CE1" w:rsidRPr="00760CE1" w:rsidRDefault="00760CE1" w:rsidP="00540ED1">
            <w:pPr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324E47" w:rsidRDefault="00324E47" w:rsidP="00540ED1">
            <w:pPr>
              <w:jc w:val="center"/>
              <w:rPr>
                <w:sz w:val="24"/>
              </w:rPr>
            </w:pPr>
            <w:r w:rsidRPr="00324E47">
              <w:rPr>
                <w:sz w:val="24"/>
              </w:rPr>
              <w:t>26.09.</w:t>
            </w:r>
          </w:p>
          <w:p w:rsidR="00760CE1" w:rsidRDefault="00324E47" w:rsidP="00540ED1">
            <w:pPr>
              <w:jc w:val="center"/>
            </w:pPr>
            <w:r w:rsidRPr="00324E47">
              <w:rPr>
                <w:sz w:val="24"/>
              </w:rPr>
              <w:t>2018</w:t>
            </w:r>
          </w:p>
        </w:tc>
        <w:tc>
          <w:tcPr>
            <w:tcW w:w="2180" w:type="dxa"/>
          </w:tcPr>
          <w:p w:rsidR="00760CE1" w:rsidRDefault="00760CE1" w:rsidP="00540ED1">
            <w:pPr>
              <w:jc w:val="center"/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675BD6" w:rsidP="00BD59CE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6990" w:rsidRDefault="00BD6990" w:rsidP="00760CE1">
            <w:pPr>
              <w:jc w:val="both"/>
              <w:rPr>
                <w:szCs w:val="28"/>
              </w:rPr>
            </w:pPr>
            <w:r w:rsidRPr="00BD6990">
              <w:rPr>
                <w:rFonts w:eastAsia="Calibri"/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BD6990">
              <w:rPr>
                <w:rFonts w:eastAsia="Calibri"/>
                <w:szCs w:val="28"/>
              </w:rPr>
              <w:t>Краснокаменск</w:t>
            </w:r>
            <w:proofErr w:type="spellEnd"/>
            <w:r w:rsidRPr="00BD6990">
              <w:rPr>
                <w:rFonts w:eastAsia="Calibri"/>
                <w:szCs w:val="28"/>
              </w:rPr>
              <w:t xml:space="preserve"> </w:t>
            </w:r>
            <w:proofErr w:type="spellStart"/>
            <w:r w:rsidRPr="00BD6990">
              <w:rPr>
                <w:rFonts w:eastAsia="Calibri"/>
                <w:szCs w:val="28"/>
              </w:rPr>
              <w:t>Краснокаменский</w:t>
            </w:r>
            <w:proofErr w:type="spellEnd"/>
            <w:r w:rsidRPr="00BD6990">
              <w:rPr>
                <w:rFonts w:eastAsia="Calibri"/>
                <w:szCs w:val="28"/>
              </w:rPr>
              <w:t xml:space="preserve"> район» Забайкальского края «О бюджете  муниципального района «Город  Краснокаменск и Краснокаменский район» Забайкальского края на 2018 год и плановый период 2019 и 2020</w:t>
            </w:r>
            <w:r w:rsidR="00760CE1">
              <w:rPr>
                <w:rFonts w:eastAsia="Calibri"/>
                <w:szCs w:val="28"/>
              </w:rPr>
              <w:t xml:space="preserve"> </w:t>
            </w:r>
            <w:r w:rsidRPr="00BD6990">
              <w:rPr>
                <w:rFonts w:eastAsia="Calibri"/>
                <w:szCs w:val="28"/>
              </w:rPr>
              <w:t>годов</w:t>
            </w:r>
            <w:r w:rsidRPr="00BD6990">
              <w:rPr>
                <w:rFonts w:eastAsia="Calibri"/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E669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</w:t>
            </w:r>
          </w:p>
          <w:p w:rsidR="00675BD6" w:rsidRPr="00863698" w:rsidRDefault="00675BD6" w:rsidP="00E669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Pr="00863698" w:rsidRDefault="00375FE9" w:rsidP="00375FE9">
            <w:pPr>
              <w:jc w:val="center"/>
              <w:rPr>
                <w:rFonts w:eastAsia="Calibri"/>
                <w:sz w:val="24"/>
                <w:szCs w:val="26"/>
              </w:rPr>
            </w:pPr>
            <w:r w:rsidRPr="00863698">
              <w:rPr>
                <w:rFonts w:eastAsia="Calibri"/>
                <w:sz w:val="24"/>
                <w:szCs w:val="26"/>
              </w:rPr>
              <w:t xml:space="preserve">Председатель Комитета по финансам </w:t>
            </w:r>
          </w:p>
          <w:p w:rsidR="00675BD6" w:rsidRPr="00863698" w:rsidRDefault="00375FE9" w:rsidP="00375FE9">
            <w:pPr>
              <w:jc w:val="center"/>
              <w:rPr>
                <w:sz w:val="24"/>
                <w:szCs w:val="24"/>
              </w:rPr>
            </w:pPr>
            <w:r w:rsidRPr="00863698">
              <w:rPr>
                <w:sz w:val="24"/>
                <w:szCs w:val="26"/>
              </w:rPr>
              <w:t>О.В. Калинина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6990" w:rsidRDefault="00BD6990" w:rsidP="00760CE1">
            <w:pPr>
              <w:jc w:val="both"/>
              <w:rPr>
                <w:szCs w:val="28"/>
              </w:rPr>
            </w:pPr>
            <w:r w:rsidRPr="00BD6990">
              <w:rPr>
                <w:rFonts w:eastAsia="Calibri"/>
                <w:szCs w:val="28"/>
              </w:rPr>
              <w:t>О принятии к сведению отчета об исполнении бюджета муниципального района «Город Краснокаменск и Краснокаменский  район» за  1 полугодие 2018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</w:t>
            </w:r>
          </w:p>
          <w:p w:rsidR="00675BD6" w:rsidRPr="00863698" w:rsidRDefault="00675BD6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25" w:rsidRPr="00271DAD" w:rsidRDefault="004D7E25" w:rsidP="004D7E25">
            <w:pPr>
              <w:jc w:val="center"/>
              <w:rPr>
                <w:rFonts w:eastAsia="Calibri"/>
                <w:sz w:val="24"/>
                <w:szCs w:val="24"/>
              </w:rPr>
            </w:pPr>
            <w:r w:rsidRPr="00271DAD">
              <w:rPr>
                <w:rFonts w:eastAsia="Calibri"/>
                <w:sz w:val="24"/>
                <w:szCs w:val="24"/>
              </w:rPr>
              <w:t>Начальник бюджетного отдела</w:t>
            </w:r>
          </w:p>
          <w:p w:rsidR="00675BD6" w:rsidRPr="00863698" w:rsidRDefault="004D7E25" w:rsidP="0004347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Самуль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4D7E25" w:rsidRDefault="004D7E25" w:rsidP="001873D6">
            <w:pPr>
              <w:jc w:val="both"/>
              <w:rPr>
                <w:szCs w:val="28"/>
              </w:rPr>
            </w:pPr>
            <w:r w:rsidRPr="004D7E25">
              <w:rPr>
                <w:szCs w:val="28"/>
              </w:rPr>
              <w:t>Об утверждении местных нормативов градостроительного проектирования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</w:t>
            </w:r>
          </w:p>
          <w:p w:rsidR="00675BD6" w:rsidRPr="00863698" w:rsidRDefault="00675BD6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4D7E25" w:rsidP="00B1502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</w:t>
            </w:r>
            <w:r w:rsidRPr="007359C9">
              <w:rPr>
                <w:rFonts w:eastAsia="Calibri"/>
                <w:bCs/>
                <w:sz w:val="24"/>
                <w:szCs w:val="24"/>
              </w:rPr>
              <w:t xml:space="preserve"> экономики, ЖКХ, транспорта и архитектуры </w:t>
            </w:r>
            <w:r>
              <w:rPr>
                <w:bCs/>
                <w:sz w:val="24"/>
                <w:szCs w:val="24"/>
              </w:rPr>
              <w:t>КЭТР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E0C96" w:rsidRDefault="004D7E25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540ED1">
            <w:pPr>
              <w:jc w:val="center"/>
            </w:pPr>
            <w: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4D7E25" w:rsidRDefault="004D7E25" w:rsidP="004D7E25">
            <w:pPr>
              <w:rPr>
                <w:b/>
                <w:szCs w:val="28"/>
              </w:rPr>
            </w:pPr>
            <w:r w:rsidRPr="004D7E25">
              <w:rPr>
                <w:szCs w:val="28"/>
              </w:rPr>
              <w:t>О едином налоге на вмененный доход для отдельных видов деятельности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4D7E25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  <w:p w:rsidR="00675BD6" w:rsidRPr="00863698" w:rsidRDefault="004D7E25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21628C" w:rsidP="00540ED1">
            <w:pPr>
              <w:jc w:val="center"/>
              <w:rPr>
                <w:sz w:val="24"/>
                <w:szCs w:val="26"/>
              </w:rPr>
            </w:pPr>
            <w:r>
              <w:rPr>
                <w:bCs/>
                <w:sz w:val="24"/>
                <w:szCs w:val="24"/>
              </w:rPr>
              <w:t>Отдел</w:t>
            </w:r>
            <w:r w:rsidRPr="007359C9">
              <w:rPr>
                <w:rFonts w:eastAsia="Calibri"/>
                <w:bCs/>
                <w:sz w:val="24"/>
                <w:szCs w:val="24"/>
              </w:rPr>
              <w:t xml:space="preserve"> экономики, ЖКХ, транспорта и архитектуры </w:t>
            </w:r>
            <w:r>
              <w:rPr>
                <w:bCs/>
                <w:sz w:val="24"/>
                <w:szCs w:val="24"/>
              </w:rPr>
              <w:t>КЭТР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760CE1" w:rsidP="00540ED1">
            <w:pPr>
              <w:jc w:val="center"/>
            </w:pPr>
            <w: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Pr="0021628C" w:rsidRDefault="0021628C" w:rsidP="00760CE1">
            <w:pPr>
              <w:rPr>
                <w:szCs w:val="28"/>
              </w:rPr>
            </w:pPr>
            <w:r w:rsidRPr="0021628C">
              <w:rPr>
                <w:szCs w:val="28"/>
              </w:rPr>
              <w:t xml:space="preserve">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      </w:r>
            <w:proofErr w:type="spellStart"/>
            <w:r w:rsidRPr="0021628C">
              <w:rPr>
                <w:szCs w:val="28"/>
              </w:rPr>
              <w:t>Краснокаменск</w:t>
            </w:r>
            <w:proofErr w:type="spellEnd"/>
            <w:r w:rsidRPr="0021628C">
              <w:rPr>
                <w:szCs w:val="28"/>
              </w:rPr>
              <w:t xml:space="preserve"> и </w:t>
            </w:r>
            <w:proofErr w:type="spellStart"/>
            <w:r w:rsidRPr="0021628C">
              <w:rPr>
                <w:szCs w:val="28"/>
              </w:rPr>
              <w:t>Краснокаменский</w:t>
            </w:r>
            <w:proofErr w:type="spellEnd"/>
            <w:r w:rsidRPr="0021628C">
              <w:rPr>
                <w:szCs w:val="28"/>
              </w:rPr>
              <w:t xml:space="preserve"> район» </w:t>
            </w:r>
            <w:r w:rsidRPr="0021628C">
              <w:rPr>
                <w:szCs w:val="28"/>
              </w:rPr>
              <w:lastRenderedPageBreak/>
              <w:t>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21.11. 2018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</w:t>
            </w:r>
            <w:r w:rsidRPr="007359C9">
              <w:rPr>
                <w:rFonts w:eastAsia="Calibri"/>
                <w:bCs/>
                <w:sz w:val="24"/>
                <w:szCs w:val="24"/>
              </w:rPr>
              <w:t xml:space="preserve"> экономики, ЖКХ, транспорта и архитектуры </w:t>
            </w:r>
            <w:r>
              <w:rPr>
                <w:bCs/>
                <w:sz w:val="24"/>
                <w:szCs w:val="24"/>
              </w:rPr>
              <w:t>КЭТР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760CE1" w:rsidP="00540ED1">
            <w:pPr>
              <w:jc w:val="center"/>
            </w:pPr>
            <w:r>
              <w:lastRenderedPageBreak/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Pr="0021628C" w:rsidRDefault="0021628C" w:rsidP="00C564FB">
            <w:pPr>
              <w:rPr>
                <w:szCs w:val="28"/>
              </w:rPr>
            </w:pPr>
            <w:r w:rsidRPr="0021628C">
              <w:rPr>
                <w:szCs w:val="28"/>
              </w:rPr>
              <w:t>О нормативах финансовых затрат на содержание автомобильных дорог местного значения и правилах расчета размера ассигнований местного бюджета на указанные цели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21.11. 2018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</w:t>
            </w:r>
            <w:r w:rsidRPr="007359C9">
              <w:rPr>
                <w:rFonts w:eastAsia="Calibri"/>
                <w:bCs/>
                <w:sz w:val="24"/>
                <w:szCs w:val="24"/>
              </w:rPr>
              <w:t xml:space="preserve"> экономики, ЖКХ, транспорта и архитектуры </w:t>
            </w:r>
            <w:r>
              <w:rPr>
                <w:bCs/>
                <w:sz w:val="24"/>
                <w:szCs w:val="24"/>
              </w:rPr>
              <w:t>КЭТР</w:t>
            </w: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760CE1" w:rsidP="00540ED1">
            <w:pPr>
              <w:jc w:val="center"/>
            </w:pPr>
            <w: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Pr="00C564FB" w:rsidRDefault="00C564FB" w:rsidP="00760C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C564FB">
              <w:rPr>
                <w:szCs w:val="28"/>
              </w:rPr>
              <w:t>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осуществления части полномочий по решению вопросов местного значения муниципального района «Город Краснокаменск и Краснокаменский район» Забайкальского края на 2019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442E7E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21.11. 2018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442E7E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 w:rsidRPr="00ED65FB">
              <w:rPr>
                <w:bCs/>
                <w:sz w:val="24"/>
                <w:szCs w:val="24"/>
              </w:rPr>
              <w:t>Комитет</w:t>
            </w:r>
            <w:r>
              <w:rPr>
                <w:bCs/>
                <w:sz w:val="24"/>
                <w:szCs w:val="24"/>
              </w:rPr>
              <w:t>а</w:t>
            </w:r>
            <w:r w:rsidRPr="00ED65FB">
              <w:rPr>
                <w:bCs/>
                <w:sz w:val="24"/>
                <w:szCs w:val="24"/>
              </w:rPr>
              <w:t xml:space="preserve"> экономического и территориального развития</w:t>
            </w: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760CE1" w:rsidP="00540ED1">
            <w:pPr>
              <w:jc w:val="center"/>
            </w:pPr>
            <w: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Pr="00442E7E" w:rsidRDefault="00442E7E" w:rsidP="00C56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442E7E">
              <w:rPr>
                <w:szCs w:val="28"/>
              </w:rPr>
              <w:t>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  <w:p w:rsidR="00442E7E" w:rsidRDefault="00442E7E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0474E1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</w:t>
            </w:r>
            <w:r w:rsidRPr="007359C9">
              <w:rPr>
                <w:rFonts w:eastAsia="Calibri"/>
                <w:bCs/>
                <w:sz w:val="24"/>
                <w:szCs w:val="24"/>
              </w:rPr>
              <w:t xml:space="preserve"> экономики, ЖКХ, транспорта и архитектуры </w:t>
            </w:r>
            <w:r>
              <w:rPr>
                <w:bCs/>
                <w:sz w:val="24"/>
                <w:szCs w:val="24"/>
              </w:rPr>
              <w:t>КЭТР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760CE1" w:rsidP="00540ED1">
            <w:pPr>
              <w:jc w:val="center"/>
            </w:pPr>
            <w:r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415850" w:rsidRDefault="00415850" w:rsidP="00C56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415850">
              <w:rPr>
                <w:szCs w:val="28"/>
              </w:rPr>
              <w:t>О регулируемых тарифах на перевозки по муниципальным маршрутам регулярных перевозок пассажиров и багажа автомобильным транспортом в границах одного сельского поселения, в границах двух и более поселений, находящихся в границах муниципального района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21.11.</w:t>
            </w:r>
          </w:p>
          <w:p w:rsidR="00415850" w:rsidRDefault="00415850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</w:t>
            </w:r>
            <w:r w:rsidRPr="007359C9">
              <w:rPr>
                <w:rFonts w:eastAsia="Calibri"/>
                <w:bCs/>
                <w:sz w:val="24"/>
                <w:szCs w:val="24"/>
              </w:rPr>
              <w:t xml:space="preserve"> экономики, ЖКХ, транспорта и архитектуры </w:t>
            </w:r>
            <w:r>
              <w:rPr>
                <w:bCs/>
                <w:sz w:val="24"/>
                <w:szCs w:val="24"/>
              </w:rPr>
              <w:t>КЭТР</w:t>
            </w:r>
          </w:p>
        </w:tc>
      </w:tr>
      <w:tr w:rsidR="00675BD6" w:rsidRPr="00F00D7A" w:rsidTr="0080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F00D7A" w:rsidRDefault="00760CE1" w:rsidP="000F68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1412C7" w:rsidRDefault="00375FE9" w:rsidP="00375FE9">
            <w:pPr>
              <w:jc w:val="both"/>
              <w:rPr>
                <w:color w:val="auto"/>
                <w:szCs w:val="24"/>
              </w:rPr>
            </w:pPr>
            <w:r>
              <w:rPr>
                <w:szCs w:val="28"/>
              </w:rPr>
              <w:t>О проекте бюджета муниципального района «Город Краснокаменск и Краснокаменский район» Забайкальского края на 2019 год и плановый период 2020 и 2021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E6698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21.11.</w:t>
            </w:r>
          </w:p>
          <w:p w:rsidR="00675BD6" w:rsidRPr="00863698" w:rsidRDefault="00375FE9" w:rsidP="00E6698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375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по финансам </w:t>
            </w:r>
          </w:p>
          <w:p w:rsidR="00375FE9" w:rsidRDefault="00375FE9" w:rsidP="00375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Калинина О.В.;</w:t>
            </w:r>
          </w:p>
          <w:p w:rsidR="00675BD6" w:rsidRPr="00863698" w:rsidRDefault="00375FE9" w:rsidP="0004347D">
            <w:pPr>
              <w:jc w:val="center"/>
              <w:rPr>
                <w:color w:val="auto"/>
                <w:sz w:val="24"/>
                <w:szCs w:val="26"/>
              </w:rPr>
            </w:pPr>
            <w:r w:rsidRPr="00863698">
              <w:rPr>
                <w:sz w:val="24"/>
              </w:rPr>
              <w:t xml:space="preserve">Начальник бюджетного отдела </w:t>
            </w:r>
            <w:proofErr w:type="spellStart"/>
            <w:r w:rsidRPr="00863698">
              <w:rPr>
                <w:sz w:val="24"/>
              </w:rPr>
              <w:t>Самуль</w:t>
            </w:r>
            <w:proofErr w:type="spellEnd"/>
            <w:r w:rsidRPr="00863698">
              <w:rPr>
                <w:sz w:val="24"/>
              </w:rPr>
              <w:t xml:space="preserve"> Т.А.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540ED1">
            <w:pPr>
              <w:jc w:val="center"/>
            </w:pPr>
            <w:r>
              <w:t>11.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1412C7" w:rsidRDefault="00375FE9" w:rsidP="00760CE1">
            <w:pPr>
              <w:jc w:val="both"/>
              <w:rPr>
                <w:color w:val="auto"/>
                <w:szCs w:val="24"/>
              </w:rPr>
            </w:pPr>
            <w:r w:rsidRPr="00375FE9">
              <w:t>О проведении публичных слушаний по вопросу «О проекте бюджета муниципального района «Город Краснокаменск и Краснокаменский район» Забайкальского края на 2019 год и плановый период 2020 и 2021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E6698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21.11.</w:t>
            </w:r>
          </w:p>
          <w:p w:rsidR="00675BD6" w:rsidRPr="00863698" w:rsidRDefault="00375FE9" w:rsidP="00E6698D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375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аппарата Совета МР </w:t>
            </w:r>
          </w:p>
          <w:p w:rsidR="00675BD6" w:rsidRPr="00863698" w:rsidRDefault="00375FE9" w:rsidP="00375FE9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sz w:val="24"/>
              </w:rPr>
              <w:t>Е.Е. Лифачу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12.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415850" w:rsidRDefault="00415850" w:rsidP="00863698">
            <w:pPr>
              <w:jc w:val="both"/>
              <w:rPr>
                <w:color w:val="auto"/>
                <w:szCs w:val="28"/>
              </w:rPr>
            </w:pPr>
            <w:r w:rsidRPr="00415850">
              <w:rPr>
                <w:rFonts w:eastAsia="Calibri"/>
                <w:szCs w:val="28"/>
              </w:rPr>
              <w:t xml:space="preserve">О результатах работы сельскохозяйственных предприятий </w:t>
            </w:r>
            <w:proofErr w:type="spellStart"/>
            <w:r w:rsidRPr="00415850">
              <w:rPr>
                <w:rFonts w:eastAsia="Calibri"/>
                <w:szCs w:val="28"/>
              </w:rPr>
              <w:t>Краснокаменского</w:t>
            </w:r>
            <w:proofErr w:type="spellEnd"/>
            <w:r w:rsidRPr="00415850">
              <w:rPr>
                <w:rFonts w:eastAsia="Calibri"/>
                <w:szCs w:val="28"/>
              </w:rPr>
              <w:t xml:space="preserve"> района в </w:t>
            </w:r>
            <w:r w:rsidRPr="00415850">
              <w:rPr>
                <w:rFonts w:eastAsia="Calibri"/>
                <w:szCs w:val="28"/>
              </w:rPr>
              <w:lastRenderedPageBreak/>
              <w:t>уб</w:t>
            </w:r>
            <w:r w:rsidR="00760CE1">
              <w:rPr>
                <w:rFonts w:eastAsia="Calibri"/>
                <w:szCs w:val="28"/>
              </w:rPr>
              <w:t>о</w:t>
            </w:r>
            <w:r w:rsidRPr="00415850">
              <w:rPr>
                <w:rFonts w:eastAsia="Calibri"/>
                <w:szCs w:val="28"/>
              </w:rPr>
              <w:t>рке урожая в 2018 году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375FE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21.11.</w:t>
            </w:r>
          </w:p>
          <w:p w:rsidR="00675BD6" w:rsidRPr="00863698" w:rsidRDefault="00375FE9" w:rsidP="00375FE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7A6AD4" w:rsidP="006E7028">
            <w:pPr>
              <w:jc w:val="center"/>
              <w:rPr>
                <w:color w:val="auto"/>
                <w:sz w:val="24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Отдел сельского хозяйства КЭТР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675BD6" w:rsidP="00675BD6">
            <w:pPr>
              <w:jc w:val="center"/>
              <w:rPr>
                <w:b/>
              </w:rPr>
            </w:pPr>
            <w:r w:rsidRPr="00675BD6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  <w:rPr>
                <w:bCs/>
                <w:sz w:val="24"/>
              </w:rPr>
            </w:pPr>
          </w:p>
        </w:tc>
      </w:tr>
      <w:tr w:rsidR="00375FE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760CE1" w:rsidP="00863698">
            <w:pPr>
              <w:jc w:val="center"/>
            </w:pPr>
            <w:r>
              <w:t>13.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Pr="00375FE9" w:rsidRDefault="00375FE9" w:rsidP="00760CE1">
            <w:pPr>
              <w:jc w:val="both"/>
            </w:pPr>
            <w:r w:rsidRPr="00375FE9">
              <w:t>Об итогах проведения публичных слушаний по вопросу «О проекте бюджета муниципального района «Город Краснокаменск и Краснокаменский район» Забайкальского края на 2019 год и плановый период 2020 и 2021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1" w:rsidRDefault="00760CE1" w:rsidP="00760C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12.12.</w:t>
            </w:r>
          </w:p>
          <w:p w:rsidR="00375FE9" w:rsidRPr="00863698" w:rsidRDefault="00760CE1" w:rsidP="00760C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375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аппарата Совета МР </w:t>
            </w:r>
          </w:p>
          <w:p w:rsidR="00375FE9" w:rsidRDefault="00375FE9" w:rsidP="00375FE9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Е.Е. Лифачу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14.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675BD6" w:rsidP="008D7F54">
            <w:pPr>
              <w:jc w:val="both"/>
              <w:rPr>
                <w:b/>
              </w:rPr>
            </w:pPr>
            <w:r>
              <w:rPr>
                <w:szCs w:val="28"/>
              </w:rPr>
              <w:t>О бюджете муниципального района «Город Краснокаменск и Краснокаменский район» Забайкальского края на 2019 год и плановый период 2020 и 2021 годов (первое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E1" w:rsidRDefault="00760CE1" w:rsidP="00760C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12.12.</w:t>
            </w:r>
          </w:p>
          <w:p w:rsidR="00675BD6" w:rsidRPr="00863698" w:rsidRDefault="00760CE1" w:rsidP="00760C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по финансам </w:t>
            </w:r>
          </w:p>
          <w:p w:rsidR="00675BD6" w:rsidRDefault="00675BD6" w:rsidP="00675BD6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15.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675BD6" w:rsidP="00675BD6">
            <w:pPr>
              <w:jc w:val="both"/>
              <w:rPr>
                <w:b/>
              </w:rPr>
            </w:pPr>
            <w: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2018 год и плановый период 2019 и 2020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26.12.</w:t>
            </w:r>
          </w:p>
          <w:p w:rsidR="00675BD6" w:rsidRPr="00863698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по финансам </w:t>
            </w:r>
          </w:p>
          <w:p w:rsidR="00675BD6" w:rsidRDefault="00675BD6" w:rsidP="00675BD6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16.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675BD6" w:rsidP="00675BD6">
            <w:pPr>
              <w:jc w:val="both"/>
              <w:rPr>
                <w:b/>
              </w:rPr>
            </w:pPr>
            <w:r>
              <w:rPr>
                <w:szCs w:val="28"/>
              </w:rPr>
              <w:t>О бюджете муниципального района «Город Краснокаменск и Краснокаменский район» Забайкальского края на 2019 год и плановый период 2020 и 2021 годов (второе</w:t>
            </w:r>
            <w:r w:rsidR="008D7F54">
              <w:rPr>
                <w:szCs w:val="28"/>
              </w:rPr>
              <w:t>, третье</w:t>
            </w:r>
            <w:r>
              <w:rPr>
                <w:szCs w:val="28"/>
              </w:rPr>
              <w:t xml:space="preserve">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26.12.</w:t>
            </w:r>
          </w:p>
          <w:p w:rsidR="00675BD6" w:rsidRPr="00863698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0" w:rsidRDefault="007040A0" w:rsidP="007040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по финансам </w:t>
            </w:r>
          </w:p>
          <w:p w:rsidR="00675BD6" w:rsidRDefault="007040A0" w:rsidP="007040A0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Калинина О.В.</w:t>
            </w:r>
          </w:p>
        </w:tc>
      </w:tr>
      <w:tr w:rsidR="007040A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0" w:rsidRDefault="00760CE1" w:rsidP="00863698">
            <w:pPr>
              <w:jc w:val="center"/>
            </w:pPr>
            <w:r>
              <w:t>17.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0" w:rsidRPr="007040A0" w:rsidRDefault="007040A0" w:rsidP="00675BD6">
            <w:pPr>
              <w:jc w:val="both"/>
              <w:rPr>
                <w:rFonts w:eastAsia="Calibri"/>
                <w:szCs w:val="28"/>
              </w:rPr>
            </w:pPr>
            <w:r w:rsidRPr="007040A0">
              <w:rPr>
                <w:rFonts w:eastAsia="Calibri"/>
                <w:szCs w:val="28"/>
              </w:rPr>
              <w:t>О принятии к сведению отчета об исполнении бюджета муниципального района «Город Краснокаменск и Краснокаменский  район» за  9 месяцев 2018 года</w:t>
            </w:r>
          </w:p>
          <w:p w:rsidR="007040A0" w:rsidRPr="007040A0" w:rsidRDefault="007040A0" w:rsidP="00675BD6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0" w:rsidRDefault="007040A0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26.12.</w:t>
            </w:r>
          </w:p>
          <w:p w:rsidR="007040A0" w:rsidRDefault="007040A0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2" w:rsidRDefault="00216342" w:rsidP="00216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по финансам </w:t>
            </w:r>
          </w:p>
          <w:p w:rsidR="007040A0" w:rsidRDefault="00216342" w:rsidP="00216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18.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375FE9" w:rsidP="00375FE9">
            <w:pPr>
              <w:jc w:val="both"/>
              <w:rPr>
                <w:b/>
              </w:rPr>
            </w:pPr>
            <w:r>
              <w:t>О плане социально-экономического развития муниципального района «Город Краснокаменск и Краснокаменский район» Забайкальского края на 2019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26.12.</w:t>
            </w:r>
          </w:p>
          <w:p w:rsidR="00675BD6" w:rsidRPr="00863698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375FE9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Заместитель председателя </w:t>
            </w:r>
            <w:proofErr w:type="gramStart"/>
            <w:r>
              <w:rPr>
                <w:bCs/>
                <w:sz w:val="24"/>
              </w:rPr>
              <w:t>–н</w:t>
            </w:r>
            <w:proofErr w:type="gramEnd"/>
            <w:r>
              <w:rPr>
                <w:bCs/>
                <w:sz w:val="24"/>
              </w:rPr>
              <w:t>ачальник отдела экономики, ЖКХ, транспорта и архитектуры КЭТР</w:t>
            </w:r>
            <w:r>
              <w:rPr>
                <w:sz w:val="24"/>
              </w:rPr>
              <w:t xml:space="preserve"> Е.К. Сизых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19.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375FE9" w:rsidP="00760CE1">
            <w:pPr>
              <w:tabs>
                <w:tab w:val="left" w:pos="399"/>
              </w:tabs>
              <w:jc w:val="both"/>
              <w:rPr>
                <w:b/>
              </w:rPr>
            </w:pPr>
            <w:r w:rsidRPr="00375FE9">
              <w:rPr>
                <w:szCs w:val="28"/>
              </w:rPr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</w:t>
            </w:r>
            <w:r w:rsidRPr="00375FE9">
              <w:rPr>
                <w:spacing w:val="-2"/>
                <w:szCs w:val="28"/>
              </w:rPr>
              <w:t>» Забайкальского края на 201</w:t>
            </w:r>
            <w:r w:rsidR="00760CE1">
              <w:rPr>
                <w:spacing w:val="-2"/>
                <w:szCs w:val="28"/>
              </w:rPr>
              <w:t>9</w:t>
            </w:r>
            <w:r w:rsidRPr="00375FE9">
              <w:rPr>
                <w:spacing w:val="-2"/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26.12.</w:t>
            </w:r>
          </w:p>
          <w:p w:rsidR="00675BD6" w:rsidRPr="00863698" w:rsidRDefault="00675BD6" w:rsidP="00675B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КУМИ </w:t>
            </w:r>
          </w:p>
          <w:p w:rsidR="00675BD6" w:rsidRDefault="00375FE9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Федосеев Г.В.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760CE1" w:rsidP="00863698">
            <w:pPr>
              <w:jc w:val="center"/>
            </w:pPr>
            <w:r>
              <w:t>20.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675BD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2019 года</w:t>
            </w:r>
          </w:p>
          <w:p w:rsidR="00675BD6" w:rsidRPr="00675BD6" w:rsidRDefault="00675BD6" w:rsidP="00675BD6">
            <w:pPr>
              <w:jc w:val="center"/>
              <w:rPr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675BD6" w:rsidRDefault="00675BD6" w:rsidP="001873D6">
            <w:pPr>
              <w:jc w:val="center"/>
              <w:rPr>
                <w:color w:val="auto"/>
                <w:sz w:val="24"/>
              </w:rPr>
            </w:pPr>
            <w:r w:rsidRPr="00675BD6">
              <w:rPr>
                <w:color w:val="auto"/>
                <w:sz w:val="24"/>
              </w:rPr>
              <w:t>26.12.</w:t>
            </w:r>
          </w:p>
          <w:p w:rsidR="00675BD6" w:rsidRPr="00863698" w:rsidRDefault="00675BD6" w:rsidP="001873D6">
            <w:pPr>
              <w:jc w:val="center"/>
              <w:rPr>
                <w:color w:val="auto"/>
                <w:sz w:val="24"/>
              </w:rPr>
            </w:pPr>
            <w:r w:rsidRPr="00675BD6">
              <w:rPr>
                <w:color w:val="auto"/>
                <w:sz w:val="24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760CE1" w:rsidRDefault="00675BD6" w:rsidP="00675BD6">
            <w:pPr>
              <w:jc w:val="center"/>
              <w:rPr>
                <w:bCs/>
                <w:sz w:val="24"/>
              </w:rPr>
            </w:pPr>
            <w:r w:rsidRPr="00760CE1">
              <w:rPr>
                <w:bCs/>
                <w:sz w:val="24"/>
              </w:rPr>
              <w:t xml:space="preserve">Председатель Совета муниципального района </w:t>
            </w:r>
          </w:p>
          <w:p w:rsidR="00675BD6" w:rsidRPr="00760CE1" w:rsidRDefault="00675BD6" w:rsidP="00675BD6">
            <w:pPr>
              <w:jc w:val="center"/>
              <w:rPr>
                <w:bCs/>
                <w:sz w:val="24"/>
              </w:rPr>
            </w:pPr>
            <w:r w:rsidRPr="00760CE1">
              <w:rPr>
                <w:bCs/>
                <w:sz w:val="24"/>
              </w:rPr>
              <w:t xml:space="preserve">Б.Б. </w:t>
            </w:r>
            <w:proofErr w:type="spellStart"/>
            <w:r w:rsidRPr="00760CE1">
              <w:rPr>
                <w:bCs/>
                <w:sz w:val="24"/>
              </w:rPr>
              <w:t>Колесаев</w:t>
            </w:r>
            <w:proofErr w:type="spellEnd"/>
            <w:r w:rsidRPr="00760CE1">
              <w:rPr>
                <w:bCs/>
                <w:sz w:val="24"/>
              </w:rPr>
              <w:t>;</w:t>
            </w:r>
          </w:p>
          <w:p w:rsidR="00675BD6" w:rsidRPr="00760CE1" w:rsidRDefault="00675BD6" w:rsidP="00675BD6">
            <w:pPr>
              <w:jc w:val="center"/>
              <w:rPr>
                <w:sz w:val="24"/>
              </w:rPr>
            </w:pPr>
            <w:r w:rsidRPr="00760CE1">
              <w:rPr>
                <w:sz w:val="24"/>
              </w:rPr>
              <w:t xml:space="preserve">Руководитель </w:t>
            </w:r>
            <w:r w:rsidRPr="00760CE1">
              <w:rPr>
                <w:sz w:val="24"/>
              </w:rPr>
              <w:lastRenderedPageBreak/>
              <w:t xml:space="preserve">аппарата Совета МР </w:t>
            </w:r>
          </w:p>
          <w:p w:rsidR="00675BD6" w:rsidRDefault="00675BD6" w:rsidP="00675BD6">
            <w:pPr>
              <w:jc w:val="center"/>
              <w:rPr>
                <w:bCs/>
                <w:sz w:val="24"/>
              </w:rPr>
            </w:pPr>
            <w:r w:rsidRPr="00760CE1">
              <w:rPr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74E1"/>
    <w:rsid w:val="0008485E"/>
    <w:rsid w:val="00091E4D"/>
    <w:rsid w:val="000A1678"/>
    <w:rsid w:val="000B416A"/>
    <w:rsid w:val="000D214B"/>
    <w:rsid w:val="000F68AE"/>
    <w:rsid w:val="001412C7"/>
    <w:rsid w:val="00183269"/>
    <w:rsid w:val="00184ED3"/>
    <w:rsid w:val="001873D6"/>
    <w:rsid w:val="001E1834"/>
    <w:rsid w:val="001F2F02"/>
    <w:rsid w:val="0021628C"/>
    <w:rsid w:val="00216342"/>
    <w:rsid w:val="00221F0C"/>
    <w:rsid w:val="00290E0B"/>
    <w:rsid w:val="002D1417"/>
    <w:rsid w:val="003220CE"/>
    <w:rsid w:val="00324E47"/>
    <w:rsid w:val="00335E6B"/>
    <w:rsid w:val="00370EE3"/>
    <w:rsid w:val="00375FE9"/>
    <w:rsid w:val="003A1CF0"/>
    <w:rsid w:val="003B7D5B"/>
    <w:rsid w:val="00404B96"/>
    <w:rsid w:val="00415850"/>
    <w:rsid w:val="00442E7E"/>
    <w:rsid w:val="00474F5D"/>
    <w:rsid w:val="00496140"/>
    <w:rsid w:val="004A05B8"/>
    <w:rsid w:val="004D7E25"/>
    <w:rsid w:val="005D19C5"/>
    <w:rsid w:val="005F5634"/>
    <w:rsid w:val="00613FBE"/>
    <w:rsid w:val="00652649"/>
    <w:rsid w:val="00672EBA"/>
    <w:rsid w:val="00675BD6"/>
    <w:rsid w:val="0068098B"/>
    <w:rsid w:val="006E687C"/>
    <w:rsid w:val="006E7028"/>
    <w:rsid w:val="007040A0"/>
    <w:rsid w:val="007505B5"/>
    <w:rsid w:val="0075349B"/>
    <w:rsid w:val="00760CE1"/>
    <w:rsid w:val="0077005D"/>
    <w:rsid w:val="007A6AD4"/>
    <w:rsid w:val="00805A64"/>
    <w:rsid w:val="00863698"/>
    <w:rsid w:val="008D7F54"/>
    <w:rsid w:val="009276A9"/>
    <w:rsid w:val="00930CC6"/>
    <w:rsid w:val="00934B4A"/>
    <w:rsid w:val="00971E8B"/>
    <w:rsid w:val="00A812C9"/>
    <w:rsid w:val="00B0794D"/>
    <w:rsid w:val="00B118CC"/>
    <w:rsid w:val="00B15028"/>
    <w:rsid w:val="00BD59CE"/>
    <w:rsid w:val="00BD6990"/>
    <w:rsid w:val="00BE3CA4"/>
    <w:rsid w:val="00C0435F"/>
    <w:rsid w:val="00C4094D"/>
    <w:rsid w:val="00C564FB"/>
    <w:rsid w:val="00CE6804"/>
    <w:rsid w:val="00CF473A"/>
    <w:rsid w:val="00E315D3"/>
    <w:rsid w:val="00E6698D"/>
    <w:rsid w:val="00F523C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4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E47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4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E47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2018-06-14T04:19:00Z</cp:lastPrinted>
  <dcterms:created xsi:type="dcterms:W3CDTF">2018-06-08T23:10:00Z</dcterms:created>
  <dcterms:modified xsi:type="dcterms:W3CDTF">2018-06-26T07:03:00Z</dcterms:modified>
</cp:coreProperties>
</file>