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327" w:rsidRDefault="00F15327" w:rsidP="00F15327">
      <w:pPr>
        <w:ind w:left="4320" w:firstLine="720"/>
        <w:jc w:val="both"/>
        <w:rPr>
          <w:sz w:val="26"/>
          <w:szCs w:val="26"/>
        </w:rPr>
      </w:pPr>
      <w:r>
        <w:rPr>
          <w:sz w:val="26"/>
          <w:szCs w:val="26"/>
        </w:rPr>
        <w:t>Утверждаю</w:t>
      </w:r>
    </w:p>
    <w:p w:rsidR="00F15327" w:rsidRDefault="00C67A19" w:rsidP="00090098">
      <w:pPr>
        <w:ind w:left="4320"/>
        <w:jc w:val="both"/>
        <w:rPr>
          <w:sz w:val="26"/>
          <w:szCs w:val="26"/>
        </w:rPr>
      </w:pPr>
      <w:r>
        <w:rPr>
          <w:sz w:val="26"/>
          <w:szCs w:val="26"/>
        </w:rPr>
        <w:t>Председател</w:t>
      </w:r>
      <w:r w:rsidR="00FD29A0">
        <w:rPr>
          <w:sz w:val="26"/>
          <w:szCs w:val="26"/>
        </w:rPr>
        <w:t>ь</w:t>
      </w:r>
      <w:r w:rsidR="00F15327">
        <w:rPr>
          <w:sz w:val="26"/>
          <w:szCs w:val="26"/>
        </w:rPr>
        <w:t xml:space="preserve"> Комитета по управлению</w:t>
      </w:r>
    </w:p>
    <w:p w:rsidR="00F15327" w:rsidRDefault="00F15327" w:rsidP="00090098">
      <w:pPr>
        <w:ind w:left="4320"/>
        <w:jc w:val="both"/>
        <w:rPr>
          <w:sz w:val="26"/>
          <w:szCs w:val="26"/>
        </w:rPr>
      </w:pPr>
      <w:r>
        <w:rPr>
          <w:sz w:val="26"/>
          <w:szCs w:val="26"/>
        </w:rPr>
        <w:t xml:space="preserve">муниципальным имуществом Администрации  муниципального района </w:t>
      </w:r>
      <w:r w:rsidR="00090098">
        <w:rPr>
          <w:sz w:val="26"/>
          <w:szCs w:val="26"/>
        </w:rPr>
        <w:t xml:space="preserve">«Город </w:t>
      </w:r>
      <w:r>
        <w:rPr>
          <w:sz w:val="26"/>
          <w:szCs w:val="26"/>
        </w:rPr>
        <w:t>Краснока</w:t>
      </w:r>
      <w:r w:rsidR="00090098">
        <w:rPr>
          <w:sz w:val="26"/>
          <w:szCs w:val="26"/>
        </w:rPr>
        <w:t>менск и Краснокаменс</w:t>
      </w:r>
      <w:r>
        <w:rPr>
          <w:sz w:val="26"/>
          <w:szCs w:val="26"/>
        </w:rPr>
        <w:t>кий район» Забайкальского края</w:t>
      </w:r>
    </w:p>
    <w:p w:rsidR="00F15327" w:rsidRDefault="00090098" w:rsidP="00F15327">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15327">
        <w:rPr>
          <w:sz w:val="26"/>
          <w:szCs w:val="26"/>
        </w:rPr>
        <w:t>__</w:t>
      </w:r>
      <w:r>
        <w:rPr>
          <w:sz w:val="26"/>
          <w:szCs w:val="26"/>
        </w:rPr>
        <w:t>_____________________</w:t>
      </w:r>
      <w:r w:rsidR="00C67A19">
        <w:rPr>
          <w:sz w:val="26"/>
          <w:szCs w:val="26"/>
        </w:rPr>
        <w:t xml:space="preserve"> </w:t>
      </w:r>
      <w:r w:rsidR="003F251C">
        <w:rPr>
          <w:sz w:val="26"/>
          <w:szCs w:val="26"/>
        </w:rPr>
        <w:t>Федосеев Г.В.</w:t>
      </w:r>
      <w:r w:rsidR="00C67A19">
        <w:rPr>
          <w:sz w:val="26"/>
          <w:szCs w:val="26"/>
        </w:rPr>
        <w:t xml:space="preserve">   </w:t>
      </w:r>
    </w:p>
    <w:p w:rsidR="00F15327" w:rsidRDefault="00C67A19" w:rsidP="00F15327">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t xml:space="preserve">           «_______»  </w:t>
      </w:r>
      <w:r w:rsidR="003776DE">
        <w:rPr>
          <w:sz w:val="26"/>
          <w:szCs w:val="26"/>
        </w:rPr>
        <w:t>апреля</w:t>
      </w:r>
      <w:r w:rsidR="00223D0F">
        <w:rPr>
          <w:sz w:val="26"/>
          <w:szCs w:val="26"/>
        </w:rPr>
        <w:t xml:space="preserve"> 201</w:t>
      </w:r>
      <w:r w:rsidR="003776DE">
        <w:rPr>
          <w:sz w:val="26"/>
          <w:szCs w:val="26"/>
        </w:rPr>
        <w:t>9</w:t>
      </w:r>
      <w:r w:rsidR="00FC1090">
        <w:rPr>
          <w:sz w:val="26"/>
          <w:szCs w:val="26"/>
        </w:rPr>
        <w:t xml:space="preserve"> года</w:t>
      </w:r>
    </w:p>
    <w:p w:rsidR="00F15327" w:rsidRDefault="00F15327" w:rsidP="00331AF6">
      <w:pPr>
        <w:jc w:val="center"/>
        <w:rPr>
          <w:sz w:val="26"/>
          <w:szCs w:val="26"/>
        </w:rPr>
      </w:pPr>
    </w:p>
    <w:p w:rsidR="00F15327" w:rsidRDefault="00F15327" w:rsidP="00331AF6">
      <w:pPr>
        <w:jc w:val="center"/>
        <w:rPr>
          <w:sz w:val="26"/>
          <w:szCs w:val="26"/>
        </w:rPr>
      </w:pPr>
    </w:p>
    <w:p w:rsidR="00F15327" w:rsidRDefault="00F15327" w:rsidP="00331AF6">
      <w:pPr>
        <w:jc w:val="center"/>
        <w:rPr>
          <w:sz w:val="26"/>
          <w:szCs w:val="26"/>
        </w:rPr>
      </w:pPr>
    </w:p>
    <w:p w:rsidR="00F15327" w:rsidRDefault="00F15327" w:rsidP="00331AF6">
      <w:pPr>
        <w:jc w:val="center"/>
        <w:rPr>
          <w:sz w:val="26"/>
          <w:szCs w:val="26"/>
        </w:rPr>
      </w:pPr>
    </w:p>
    <w:p w:rsidR="00331AF6" w:rsidRPr="00F15327" w:rsidRDefault="00F15327" w:rsidP="00331AF6">
      <w:pPr>
        <w:jc w:val="center"/>
        <w:rPr>
          <w:sz w:val="28"/>
          <w:szCs w:val="28"/>
        </w:rPr>
      </w:pPr>
      <w:r w:rsidRPr="00F15327">
        <w:rPr>
          <w:sz w:val="28"/>
          <w:szCs w:val="28"/>
        </w:rPr>
        <w:t>Протокол №</w:t>
      </w:r>
      <w:r w:rsidR="003776DE">
        <w:rPr>
          <w:sz w:val="28"/>
          <w:szCs w:val="28"/>
        </w:rPr>
        <w:t>4</w:t>
      </w:r>
    </w:p>
    <w:p w:rsidR="00AD0A81" w:rsidRDefault="00AD0A81" w:rsidP="006B59CE">
      <w:pPr>
        <w:jc w:val="center"/>
        <w:rPr>
          <w:color w:val="000000"/>
          <w:sz w:val="28"/>
          <w:szCs w:val="28"/>
        </w:rPr>
      </w:pPr>
      <w:r>
        <w:rPr>
          <w:sz w:val="28"/>
          <w:szCs w:val="28"/>
        </w:rPr>
        <w:t xml:space="preserve">Заседания комиссии </w:t>
      </w:r>
      <w:r w:rsidR="00331AF6" w:rsidRPr="00F15327">
        <w:rPr>
          <w:sz w:val="28"/>
          <w:szCs w:val="28"/>
        </w:rPr>
        <w:t xml:space="preserve"> </w:t>
      </w:r>
      <w:r>
        <w:rPr>
          <w:sz w:val="28"/>
          <w:szCs w:val="28"/>
        </w:rPr>
        <w:t>по</w:t>
      </w:r>
      <w:r>
        <w:rPr>
          <w:color w:val="000000"/>
          <w:sz w:val="28"/>
          <w:szCs w:val="28"/>
        </w:rPr>
        <w:t xml:space="preserve"> организации и  проведении торгов по продаже земельных участков или   права на заключения договоров  аренды земельных участков  находящихся в муниципальной собственности </w:t>
      </w:r>
      <w:r w:rsidR="00C97184">
        <w:rPr>
          <w:color w:val="000000"/>
          <w:sz w:val="28"/>
          <w:szCs w:val="28"/>
        </w:rPr>
        <w:t>и земель, государственная собственность на которые не разграничена</w:t>
      </w:r>
      <w:r w:rsidR="006B59CE">
        <w:rPr>
          <w:color w:val="000000"/>
          <w:sz w:val="28"/>
          <w:szCs w:val="28"/>
        </w:rPr>
        <w:t>,</w:t>
      </w:r>
      <w:r w:rsidR="00C97184">
        <w:rPr>
          <w:color w:val="000000"/>
          <w:sz w:val="28"/>
          <w:szCs w:val="28"/>
        </w:rPr>
        <w:t xml:space="preserve"> </w:t>
      </w:r>
      <w:r w:rsidR="006B59CE">
        <w:rPr>
          <w:color w:val="000000"/>
          <w:sz w:val="28"/>
          <w:szCs w:val="28"/>
        </w:rPr>
        <w:t xml:space="preserve">расположенных в границах сельских поселений </w:t>
      </w:r>
      <w:r w:rsidR="00C97184">
        <w:rPr>
          <w:color w:val="000000"/>
          <w:sz w:val="28"/>
          <w:szCs w:val="28"/>
        </w:rPr>
        <w:t xml:space="preserve"> </w:t>
      </w:r>
      <w:r>
        <w:rPr>
          <w:color w:val="000000"/>
          <w:sz w:val="28"/>
          <w:szCs w:val="28"/>
        </w:rPr>
        <w:t xml:space="preserve">муниципального района «Город Краснокаменск или Краснокаменский район» Забайкальского края </w:t>
      </w:r>
    </w:p>
    <w:p w:rsidR="00331AF6" w:rsidRPr="00F15327" w:rsidRDefault="00331AF6" w:rsidP="00AD0A81">
      <w:pPr>
        <w:jc w:val="center"/>
        <w:rPr>
          <w:sz w:val="28"/>
          <w:szCs w:val="28"/>
        </w:rPr>
      </w:pPr>
    </w:p>
    <w:p w:rsidR="00F15327" w:rsidRDefault="00331AF6" w:rsidP="00331AF6">
      <w:pPr>
        <w:jc w:val="center"/>
        <w:rPr>
          <w:sz w:val="28"/>
          <w:szCs w:val="28"/>
        </w:rPr>
      </w:pPr>
      <w:r w:rsidRPr="00F15327">
        <w:rPr>
          <w:sz w:val="28"/>
          <w:szCs w:val="28"/>
        </w:rPr>
        <w:t>«О пр</w:t>
      </w:r>
      <w:r w:rsidR="00F15327">
        <w:rPr>
          <w:sz w:val="28"/>
          <w:szCs w:val="28"/>
        </w:rPr>
        <w:t xml:space="preserve">оведении </w:t>
      </w:r>
      <w:r w:rsidR="005A4912">
        <w:rPr>
          <w:sz w:val="28"/>
          <w:szCs w:val="28"/>
        </w:rPr>
        <w:t>торгов</w:t>
      </w:r>
      <w:r w:rsidR="00EC0598">
        <w:rPr>
          <w:sz w:val="28"/>
          <w:szCs w:val="28"/>
        </w:rPr>
        <w:t xml:space="preserve"> </w:t>
      </w:r>
      <w:r w:rsidR="00F15327">
        <w:rPr>
          <w:sz w:val="28"/>
          <w:szCs w:val="28"/>
        </w:rPr>
        <w:t xml:space="preserve"> </w:t>
      </w:r>
      <w:r w:rsidR="00465DAC">
        <w:rPr>
          <w:sz w:val="28"/>
          <w:szCs w:val="28"/>
        </w:rPr>
        <w:t>на</w:t>
      </w:r>
      <w:r w:rsidRPr="00F15327">
        <w:rPr>
          <w:sz w:val="28"/>
          <w:szCs w:val="28"/>
        </w:rPr>
        <w:t xml:space="preserve"> прав</w:t>
      </w:r>
      <w:r w:rsidR="00465DAC">
        <w:rPr>
          <w:sz w:val="28"/>
          <w:szCs w:val="28"/>
        </w:rPr>
        <w:t>о</w:t>
      </w:r>
      <w:r w:rsidRPr="00F15327">
        <w:rPr>
          <w:sz w:val="28"/>
          <w:szCs w:val="28"/>
        </w:rPr>
        <w:t xml:space="preserve"> заключени</w:t>
      </w:r>
      <w:r w:rsidR="00465DAC">
        <w:rPr>
          <w:sz w:val="28"/>
          <w:szCs w:val="28"/>
        </w:rPr>
        <w:t>я</w:t>
      </w:r>
      <w:r w:rsidRPr="00F15327">
        <w:rPr>
          <w:sz w:val="28"/>
          <w:szCs w:val="28"/>
        </w:rPr>
        <w:t xml:space="preserve"> договора аренды зе</w:t>
      </w:r>
      <w:r w:rsidR="00F15327">
        <w:rPr>
          <w:sz w:val="28"/>
          <w:szCs w:val="28"/>
        </w:rPr>
        <w:t>мельн</w:t>
      </w:r>
      <w:r w:rsidR="00223D0F">
        <w:rPr>
          <w:sz w:val="28"/>
          <w:szCs w:val="28"/>
        </w:rPr>
        <w:t>ого  участка</w:t>
      </w:r>
      <w:r w:rsidR="00F15327">
        <w:rPr>
          <w:sz w:val="28"/>
          <w:szCs w:val="28"/>
        </w:rPr>
        <w:t>,</w:t>
      </w:r>
      <w:r w:rsidR="006916A7" w:rsidRPr="00F15327">
        <w:rPr>
          <w:sz w:val="28"/>
          <w:szCs w:val="28"/>
        </w:rPr>
        <w:t xml:space="preserve">  </w:t>
      </w:r>
      <w:r w:rsidR="00223D0F">
        <w:rPr>
          <w:sz w:val="28"/>
          <w:szCs w:val="28"/>
        </w:rPr>
        <w:t xml:space="preserve"> расположенного</w:t>
      </w:r>
      <w:r w:rsidR="00ED3135" w:rsidRPr="00F15327">
        <w:rPr>
          <w:sz w:val="28"/>
          <w:szCs w:val="28"/>
        </w:rPr>
        <w:t xml:space="preserve"> по адресу</w:t>
      </w:r>
      <w:r w:rsidRPr="00F15327">
        <w:rPr>
          <w:sz w:val="28"/>
          <w:szCs w:val="28"/>
        </w:rPr>
        <w:t xml:space="preserve">: </w:t>
      </w:r>
      <w:r w:rsidR="006916A7" w:rsidRPr="00F15327">
        <w:rPr>
          <w:sz w:val="28"/>
          <w:szCs w:val="28"/>
        </w:rPr>
        <w:t xml:space="preserve">Забайкальский край, </w:t>
      </w:r>
    </w:p>
    <w:p w:rsidR="00331AF6" w:rsidRDefault="006916A7" w:rsidP="00465DAC">
      <w:pPr>
        <w:jc w:val="center"/>
        <w:rPr>
          <w:sz w:val="28"/>
          <w:szCs w:val="28"/>
        </w:rPr>
      </w:pPr>
      <w:r w:rsidRPr="00F15327">
        <w:rPr>
          <w:sz w:val="28"/>
          <w:szCs w:val="28"/>
        </w:rPr>
        <w:t xml:space="preserve">Краснокаменский район, </w:t>
      </w:r>
      <w:r w:rsidR="00465DAC">
        <w:rPr>
          <w:sz w:val="28"/>
          <w:szCs w:val="28"/>
        </w:rPr>
        <w:t xml:space="preserve">п. </w:t>
      </w:r>
      <w:proofErr w:type="gramStart"/>
      <w:r w:rsidR="003776DE">
        <w:rPr>
          <w:sz w:val="28"/>
          <w:szCs w:val="28"/>
        </w:rPr>
        <w:t>Целинный</w:t>
      </w:r>
      <w:proofErr w:type="gramEnd"/>
      <w:r w:rsidR="000D7FAE">
        <w:rPr>
          <w:sz w:val="28"/>
          <w:szCs w:val="28"/>
        </w:rPr>
        <w:t>, с кадастровым номер</w:t>
      </w:r>
      <w:r w:rsidR="00223D0F">
        <w:rPr>
          <w:sz w:val="28"/>
          <w:szCs w:val="28"/>
        </w:rPr>
        <w:t>ом 75:09:</w:t>
      </w:r>
      <w:r w:rsidR="00465DAC">
        <w:rPr>
          <w:sz w:val="28"/>
          <w:szCs w:val="28"/>
        </w:rPr>
        <w:t>0</w:t>
      </w:r>
      <w:r w:rsidR="003776DE">
        <w:rPr>
          <w:sz w:val="28"/>
          <w:szCs w:val="28"/>
        </w:rPr>
        <w:t>5</w:t>
      </w:r>
      <w:r w:rsidR="00465DAC">
        <w:rPr>
          <w:sz w:val="28"/>
          <w:szCs w:val="28"/>
        </w:rPr>
        <w:t>010</w:t>
      </w:r>
      <w:r w:rsidR="003776DE">
        <w:rPr>
          <w:sz w:val="28"/>
          <w:szCs w:val="28"/>
        </w:rPr>
        <w:t>1</w:t>
      </w:r>
      <w:r w:rsidR="00223D0F">
        <w:rPr>
          <w:sz w:val="28"/>
          <w:szCs w:val="28"/>
        </w:rPr>
        <w:t>:</w:t>
      </w:r>
      <w:r w:rsidR="003776DE">
        <w:rPr>
          <w:sz w:val="28"/>
          <w:szCs w:val="28"/>
        </w:rPr>
        <w:t>692</w:t>
      </w:r>
      <w:r w:rsidR="00223D0F">
        <w:rPr>
          <w:sz w:val="28"/>
          <w:szCs w:val="28"/>
        </w:rPr>
        <w:t xml:space="preserve"> площадью </w:t>
      </w:r>
      <w:r w:rsidR="003776DE">
        <w:rPr>
          <w:sz w:val="28"/>
          <w:szCs w:val="28"/>
        </w:rPr>
        <w:t>908</w:t>
      </w:r>
      <w:r w:rsidR="00EE1CA5">
        <w:rPr>
          <w:sz w:val="28"/>
          <w:szCs w:val="28"/>
        </w:rPr>
        <w:t xml:space="preserve"> </w:t>
      </w:r>
      <w:r w:rsidR="000D7FAE">
        <w:rPr>
          <w:sz w:val="28"/>
          <w:szCs w:val="28"/>
        </w:rPr>
        <w:t xml:space="preserve"> кв.м</w:t>
      </w:r>
      <w:r w:rsidR="00665E6A">
        <w:rPr>
          <w:sz w:val="28"/>
          <w:szCs w:val="28"/>
        </w:rPr>
        <w:t>.</w:t>
      </w:r>
    </w:p>
    <w:p w:rsidR="00223D0F" w:rsidRPr="00F15327" w:rsidRDefault="00223D0F" w:rsidP="00331AF6">
      <w:pPr>
        <w:jc w:val="center"/>
        <w:rPr>
          <w:sz w:val="28"/>
          <w:szCs w:val="28"/>
        </w:rPr>
      </w:pPr>
    </w:p>
    <w:p w:rsidR="00331AF6" w:rsidRPr="00F15327" w:rsidRDefault="002D3D04" w:rsidP="00331AF6">
      <w:pPr>
        <w:jc w:val="both"/>
        <w:rPr>
          <w:sz w:val="28"/>
          <w:szCs w:val="28"/>
        </w:rPr>
      </w:pPr>
      <w:r w:rsidRPr="002D3D04">
        <w:rPr>
          <w:sz w:val="28"/>
          <w:szCs w:val="28"/>
          <w:u w:val="single"/>
        </w:rPr>
        <w:t>1</w:t>
      </w:r>
      <w:r w:rsidR="003776DE">
        <w:rPr>
          <w:sz w:val="28"/>
          <w:szCs w:val="28"/>
          <w:u w:val="single"/>
        </w:rPr>
        <w:t>3</w:t>
      </w:r>
      <w:r w:rsidR="000E512F">
        <w:rPr>
          <w:sz w:val="28"/>
          <w:szCs w:val="28"/>
        </w:rPr>
        <w:t xml:space="preserve"> </w:t>
      </w:r>
      <w:r w:rsidR="0007696D" w:rsidRPr="00F15327">
        <w:rPr>
          <w:sz w:val="28"/>
          <w:szCs w:val="28"/>
        </w:rPr>
        <w:t xml:space="preserve">час. </w:t>
      </w:r>
      <w:r>
        <w:rPr>
          <w:sz w:val="28"/>
          <w:szCs w:val="28"/>
          <w:u w:val="single"/>
        </w:rPr>
        <w:t xml:space="preserve">30 </w:t>
      </w:r>
      <w:r w:rsidR="00331AF6" w:rsidRPr="00F15327">
        <w:rPr>
          <w:sz w:val="28"/>
          <w:szCs w:val="28"/>
        </w:rPr>
        <w:t>мин</w:t>
      </w:r>
      <w:r w:rsidR="0007696D" w:rsidRPr="00F15327">
        <w:rPr>
          <w:sz w:val="28"/>
          <w:szCs w:val="28"/>
        </w:rPr>
        <w:t xml:space="preserve">  </w:t>
      </w:r>
      <w:r w:rsidR="003776DE">
        <w:rPr>
          <w:sz w:val="28"/>
          <w:szCs w:val="28"/>
        </w:rPr>
        <w:t xml:space="preserve"> </w:t>
      </w:r>
      <w:r w:rsidR="00B51B38">
        <w:rPr>
          <w:sz w:val="28"/>
          <w:szCs w:val="28"/>
        </w:rPr>
        <w:t>22</w:t>
      </w:r>
      <w:r w:rsidR="00836AE2">
        <w:rPr>
          <w:sz w:val="28"/>
          <w:szCs w:val="28"/>
        </w:rPr>
        <w:t xml:space="preserve"> апреля</w:t>
      </w:r>
      <w:r w:rsidR="000D7FAE">
        <w:rPr>
          <w:sz w:val="28"/>
          <w:szCs w:val="28"/>
        </w:rPr>
        <w:t xml:space="preserve"> </w:t>
      </w:r>
      <w:r w:rsidR="00F15327">
        <w:rPr>
          <w:sz w:val="28"/>
          <w:szCs w:val="28"/>
        </w:rPr>
        <w:t xml:space="preserve"> 201</w:t>
      </w:r>
      <w:r w:rsidR="00836AE2">
        <w:rPr>
          <w:sz w:val="28"/>
          <w:szCs w:val="28"/>
        </w:rPr>
        <w:t>9</w:t>
      </w:r>
      <w:r w:rsidR="00F15327">
        <w:rPr>
          <w:sz w:val="28"/>
          <w:szCs w:val="28"/>
        </w:rPr>
        <w:t xml:space="preserve"> </w:t>
      </w:r>
      <w:r w:rsidR="00331AF6" w:rsidRPr="00F15327">
        <w:rPr>
          <w:sz w:val="28"/>
          <w:szCs w:val="28"/>
        </w:rPr>
        <w:t xml:space="preserve"> года                     г. Краснокаменск</w:t>
      </w:r>
    </w:p>
    <w:p w:rsidR="00331AF6" w:rsidRPr="00F15327" w:rsidRDefault="00331AF6" w:rsidP="00331AF6">
      <w:pPr>
        <w:jc w:val="both"/>
        <w:rPr>
          <w:sz w:val="28"/>
          <w:szCs w:val="28"/>
        </w:rPr>
      </w:pPr>
    </w:p>
    <w:p w:rsidR="00331AF6" w:rsidRDefault="00331AF6" w:rsidP="005A4000">
      <w:pPr>
        <w:jc w:val="both"/>
        <w:rPr>
          <w:sz w:val="28"/>
          <w:szCs w:val="28"/>
        </w:rPr>
      </w:pPr>
      <w:r w:rsidRPr="00F15327">
        <w:rPr>
          <w:sz w:val="28"/>
          <w:szCs w:val="28"/>
        </w:rPr>
        <w:tab/>
        <w:t>На заседании присутствовали:</w:t>
      </w:r>
    </w:p>
    <w:p w:rsidR="003D605C" w:rsidRDefault="003D605C" w:rsidP="005A4000">
      <w:pPr>
        <w:jc w:val="both"/>
        <w:rPr>
          <w:sz w:val="28"/>
          <w:szCs w:val="28"/>
        </w:rPr>
      </w:pPr>
      <w:r>
        <w:rPr>
          <w:sz w:val="28"/>
          <w:szCs w:val="28"/>
        </w:rPr>
        <w:t>Председатель комиссии:</w:t>
      </w:r>
    </w:p>
    <w:p w:rsidR="003D605C" w:rsidRDefault="003D605C" w:rsidP="005A4000">
      <w:pPr>
        <w:ind w:firstLine="708"/>
        <w:jc w:val="both"/>
        <w:rPr>
          <w:sz w:val="28"/>
          <w:szCs w:val="28"/>
        </w:rPr>
      </w:pPr>
      <w:r>
        <w:rPr>
          <w:sz w:val="28"/>
          <w:szCs w:val="28"/>
        </w:rPr>
        <w:t>Колпаков Станислав Николаевич – заместитель руководителя Администрации муниципального района – председатель Комитета экономического и территориального развития Администрации муниципального района «Город Краснокаменск и Краснокаменский район» Забайкальского края;</w:t>
      </w:r>
    </w:p>
    <w:p w:rsidR="003D605C" w:rsidRDefault="003D605C" w:rsidP="005A4000">
      <w:pPr>
        <w:jc w:val="both"/>
        <w:rPr>
          <w:sz w:val="28"/>
          <w:szCs w:val="28"/>
        </w:rPr>
      </w:pPr>
      <w:r>
        <w:rPr>
          <w:sz w:val="28"/>
          <w:szCs w:val="28"/>
        </w:rPr>
        <w:t>Заместитель председателя:</w:t>
      </w:r>
    </w:p>
    <w:p w:rsidR="003D605C" w:rsidRDefault="003D605C" w:rsidP="005A4000">
      <w:pPr>
        <w:ind w:firstLine="708"/>
        <w:jc w:val="both"/>
        <w:rPr>
          <w:sz w:val="28"/>
          <w:szCs w:val="28"/>
        </w:rPr>
      </w:pPr>
      <w:r>
        <w:rPr>
          <w:sz w:val="28"/>
          <w:szCs w:val="28"/>
        </w:rPr>
        <w:t>Федосеев Георгий Владимирович – председатель Комитета по управлению муниципальным имуществом Администрации муниципального района «Город Краснокаменск и Краснокаменский район» Забайкальского края;</w:t>
      </w:r>
    </w:p>
    <w:p w:rsidR="003D605C" w:rsidRDefault="003D605C" w:rsidP="005A4000">
      <w:pPr>
        <w:jc w:val="both"/>
        <w:rPr>
          <w:sz w:val="28"/>
          <w:szCs w:val="28"/>
        </w:rPr>
      </w:pPr>
      <w:r>
        <w:rPr>
          <w:sz w:val="28"/>
          <w:szCs w:val="28"/>
        </w:rPr>
        <w:t>Члены комиссии:</w:t>
      </w:r>
    </w:p>
    <w:p w:rsidR="003D605C" w:rsidRDefault="003D605C" w:rsidP="005A4000">
      <w:pPr>
        <w:jc w:val="both"/>
        <w:rPr>
          <w:sz w:val="28"/>
          <w:szCs w:val="28"/>
        </w:rPr>
      </w:pPr>
      <w:proofErr w:type="spellStart"/>
      <w:r>
        <w:rPr>
          <w:sz w:val="28"/>
          <w:szCs w:val="28"/>
        </w:rPr>
        <w:t>Давтян</w:t>
      </w:r>
      <w:proofErr w:type="spellEnd"/>
      <w:r>
        <w:rPr>
          <w:sz w:val="28"/>
          <w:szCs w:val="28"/>
        </w:rPr>
        <w:t xml:space="preserve"> Оксана Павловна – начальник юридического отдела Администрации муниципального района «Город Краснокаменск и Краснокаменский район» Забайкальского края;</w:t>
      </w:r>
    </w:p>
    <w:p w:rsidR="003D605C" w:rsidRDefault="003D605C" w:rsidP="005A4000">
      <w:pPr>
        <w:jc w:val="both"/>
        <w:rPr>
          <w:sz w:val="28"/>
          <w:szCs w:val="28"/>
        </w:rPr>
      </w:pPr>
      <w:r>
        <w:rPr>
          <w:sz w:val="28"/>
          <w:szCs w:val="28"/>
        </w:rPr>
        <w:t>Калинина Ольга Владимировна – председатель Комитета по финансам Администрации муниципального района «Город Краснокаменск и Краснокаменский район» Забайкальского края;</w:t>
      </w:r>
    </w:p>
    <w:p w:rsidR="003D605C" w:rsidRDefault="003D605C" w:rsidP="005A4000">
      <w:pPr>
        <w:jc w:val="both"/>
        <w:rPr>
          <w:sz w:val="28"/>
          <w:szCs w:val="28"/>
        </w:rPr>
      </w:pPr>
      <w:r>
        <w:rPr>
          <w:sz w:val="28"/>
          <w:szCs w:val="28"/>
        </w:rPr>
        <w:t xml:space="preserve">Кириллова Елена Викторовна -  начальник </w:t>
      </w:r>
      <w:r w:rsidRPr="0089594A">
        <w:rPr>
          <w:sz w:val="28"/>
          <w:szCs w:val="28"/>
        </w:rPr>
        <w:t>отдела имущественных отношений</w:t>
      </w:r>
      <w:r w:rsidRPr="00393015">
        <w:t xml:space="preserve"> </w:t>
      </w:r>
      <w:r>
        <w:rPr>
          <w:sz w:val="28"/>
          <w:szCs w:val="28"/>
        </w:rPr>
        <w:t xml:space="preserve">Комитета по управлению муниципальным имуществом Администрации </w:t>
      </w:r>
      <w:r>
        <w:rPr>
          <w:sz w:val="28"/>
          <w:szCs w:val="28"/>
        </w:rPr>
        <w:lastRenderedPageBreak/>
        <w:t>муниципального района «Город Краснокаменск и Краснокаменский район» Забайкальского края;</w:t>
      </w:r>
    </w:p>
    <w:p w:rsidR="003D605C" w:rsidRDefault="003D605C" w:rsidP="005A4000">
      <w:pPr>
        <w:jc w:val="both"/>
        <w:rPr>
          <w:sz w:val="28"/>
          <w:szCs w:val="28"/>
        </w:rPr>
      </w:pPr>
      <w:r>
        <w:rPr>
          <w:sz w:val="28"/>
          <w:szCs w:val="28"/>
        </w:rPr>
        <w:t>Сизых Елена Константиновна – заместитель председателя Комитета – начальник отдела экономики, строительства, ЖКХ и архитектуры</w:t>
      </w:r>
      <w:r w:rsidRPr="00226A64">
        <w:rPr>
          <w:sz w:val="28"/>
          <w:szCs w:val="28"/>
        </w:rPr>
        <w:t xml:space="preserve"> </w:t>
      </w:r>
      <w:r>
        <w:rPr>
          <w:sz w:val="28"/>
          <w:szCs w:val="28"/>
        </w:rPr>
        <w:t xml:space="preserve">Комитета экономического и территориального развития Администрации муниципального района «Город Краснокаменск и Краснокаменский район» Забайкальского края; </w:t>
      </w:r>
    </w:p>
    <w:p w:rsidR="003D605C" w:rsidRDefault="003D605C" w:rsidP="005A4000">
      <w:pPr>
        <w:jc w:val="both"/>
        <w:rPr>
          <w:sz w:val="28"/>
          <w:szCs w:val="28"/>
        </w:rPr>
      </w:pPr>
      <w:proofErr w:type="spellStart"/>
      <w:r>
        <w:rPr>
          <w:sz w:val="28"/>
          <w:szCs w:val="28"/>
        </w:rPr>
        <w:t>Шумкина</w:t>
      </w:r>
      <w:proofErr w:type="spellEnd"/>
      <w:r>
        <w:rPr>
          <w:sz w:val="28"/>
          <w:szCs w:val="28"/>
        </w:rPr>
        <w:t xml:space="preserve"> Ольга Александровна – заместитель начальника бюджетного отдела Комитета по финансам Администрации муниципального района «Город Краснокаменск и Краснокаменский район» Забайкальского края;</w:t>
      </w:r>
    </w:p>
    <w:p w:rsidR="003D605C" w:rsidRDefault="00836AE2" w:rsidP="005A4000">
      <w:pPr>
        <w:jc w:val="both"/>
        <w:rPr>
          <w:sz w:val="28"/>
          <w:szCs w:val="28"/>
        </w:rPr>
      </w:pPr>
      <w:r>
        <w:rPr>
          <w:sz w:val="28"/>
          <w:szCs w:val="28"/>
        </w:rPr>
        <w:t>Бабченко Илья Николаевич</w:t>
      </w:r>
      <w:r w:rsidR="003D605C">
        <w:rPr>
          <w:sz w:val="28"/>
          <w:szCs w:val="28"/>
        </w:rPr>
        <w:t xml:space="preserve"> – </w:t>
      </w:r>
      <w:r>
        <w:rPr>
          <w:sz w:val="28"/>
          <w:szCs w:val="28"/>
        </w:rPr>
        <w:t xml:space="preserve">главный </w:t>
      </w:r>
      <w:r w:rsidR="00E82713" w:rsidRPr="002A3CED">
        <w:rPr>
          <w:sz w:val="28"/>
          <w:szCs w:val="28"/>
        </w:rPr>
        <w:t xml:space="preserve"> </w:t>
      </w:r>
      <w:r>
        <w:rPr>
          <w:sz w:val="28"/>
          <w:szCs w:val="28"/>
        </w:rPr>
        <w:t>специалист отдела по земельным вопросам Комитета по управлению муниципальным имуществом Администрации муниципального района «Город Краснокаменск и Краснокаменский район» Забайкальского края</w:t>
      </w:r>
      <w:r w:rsidR="00E82713" w:rsidRPr="002A3CED">
        <w:rPr>
          <w:sz w:val="28"/>
          <w:szCs w:val="28"/>
        </w:rPr>
        <w:t>;</w:t>
      </w:r>
    </w:p>
    <w:p w:rsidR="003D605C" w:rsidRDefault="003D605C" w:rsidP="005A4000">
      <w:pPr>
        <w:jc w:val="both"/>
        <w:rPr>
          <w:sz w:val="28"/>
          <w:szCs w:val="28"/>
        </w:rPr>
      </w:pPr>
      <w:proofErr w:type="spellStart"/>
      <w:r>
        <w:rPr>
          <w:sz w:val="28"/>
          <w:szCs w:val="28"/>
        </w:rPr>
        <w:t>Чагина</w:t>
      </w:r>
      <w:proofErr w:type="spellEnd"/>
      <w:r>
        <w:rPr>
          <w:sz w:val="28"/>
          <w:szCs w:val="28"/>
        </w:rPr>
        <w:t xml:space="preserve"> Людмила Алексеевна – ведущий специалист отдела по земельным вопросам Комитета по управлению муниципальным имуществом Администрации муниципального района «Город Краснокаменск и Краснокаменский район» За</w:t>
      </w:r>
      <w:r w:rsidR="00D004D4">
        <w:rPr>
          <w:sz w:val="28"/>
          <w:szCs w:val="28"/>
        </w:rPr>
        <w:t>байкальского края;</w:t>
      </w:r>
    </w:p>
    <w:p w:rsidR="00855235" w:rsidRDefault="00855235" w:rsidP="005A4000">
      <w:pPr>
        <w:jc w:val="both"/>
        <w:rPr>
          <w:sz w:val="28"/>
          <w:szCs w:val="28"/>
        </w:rPr>
      </w:pPr>
      <w:proofErr w:type="spellStart"/>
      <w:r>
        <w:rPr>
          <w:sz w:val="28"/>
          <w:szCs w:val="28"/>
        </w:rPr>
        <w:t>Былков</w:t>
      </w:r>
      <w:proofErr w:type="spellEnd"/>
      <w:r>
        <w:rPr>
          <w:sz w:val="28"/>
          <w:szCs w:val="28"/>
        </w:rPr>
        <w:t xml:space="preserve"> Владимир Ильич – депутат Совета муниципального района «Город Краснокаменск и Краснокаменский район» Забайкальского края</w:t>
      </w:r>
    </w:p>
    <w:p w:rsidR="00D004D4" w:rsidRDefault="00D004D4" w:rsidP="005A4000">
      <w:pPr>
        <w:jc w:val="both"/>
        <w:rPr>
          <w:sz w:val="28"/>
          <w:szCs w:val="28"/>
        </w:rPr>
      </w:pPr>
      <w:r>
        <w:rPr>
          <w:sz w:val="28"/>
          <w:szCs w:val="28"/>
        </w:rPr>
        <w:t>Отсутствовали</w:t>
      </w:r>
      <w:proofErr w:type="gramStart"/>
      <w:r>
        <w:rPr>
          <w:sz w:val="28"/>
          <w:szCs w:val="28"/>
        </w:rPr>
        <w:t xml:space="preserve"> :</w:t>
      </w:r>
      <w:proofErr w:type="gramEnd"/>
    </w:p>
    <w:p w:rsidR="00D004D4" w:rsidRDefault="00D004D4" w:rsidP="005A4000">
      <w:pPr>
        <w:jc w:val="both"/>
        <w:rPr>
          <w:sz w:val="28"/>
          <w:szCs w:val="28"/>
        </w:rPr>
      </w:pPr>
    </w:p>
    <w:p w:rsidR="00291FC2" w:rsidRPr="00F15327" w:rsidRDefault="00291FC2" w:rsidP="005A4000">
      <w:pPr>
        <w:jc w:val="both"/>
        <w:rPr>
          <w:sz w:val="28"/>
          <w:szCs w:val="28"/>
        </w:rPr>
      </w:pPr>
      <w:r w:rsidRPr="00F15327">
        <w:rPr>
          <w:sz w:val="28"/>
          <w:szCs w:val="28"/>
        </w:rPr>
        <w:tab/>
      </w:r>
      <w:r w:rsidR="00AD0A81">
        <w:rPr>
          <w:sz w:val="28"/>
          <w:szCs w:val="28"/>
        </w:rPr>
        <w:t>Пр</w:t>
      </w:r>
      <w:r w:rsidR="00FC1090">
        <w:rPr>
          <w:sz w:val="28"/>
          <w:szCs w:val="28"/>
        </w:rPr>
        <w:t>едседател</w:t>
      </w:r>
      <w:r w:rsidR="00AD0A81">
        <w:rPr>
          <w:sz w:val="28"/>
          <w:szCs w:val="28"/>
        </w:rPr>
        <w:t>ь</w:t>
      </w:r>
      <w:r w:rsidR="00ED3135" w:rsidRPr="00F15327">
        <w:rPr>
          <w:sz w:val="28"/>
          <w:szCs w:val="28"/>
        </w:rPr>
        <w:t xml:space="preserve"> </w:t>
      </w:r>
      <w:r w:rsidR="00E0080E" w:rsidRPr="00F15327">
        <w:rPr>
          <w:sz w:val="28"/>
          <w:szCs w:val="28"/>
        </w:rPr>
        <w:t xml:space="preserve">  </w:t>
      </w:r>
      <w:r w:rsidRPr="00F15327">
        <w:rPr>
          <w:sz w:val="28"/>
          <w:szCs w:val="28"/>
        </w:rPr>
        <w:t xml:space="preserve"> комиссии  </w:t>
      </w:r>
      <w:r w:rsidR="003D605C">
        <w:rPr>
          <w:sz w:val="28"/>
          <w:szCs w:val="28"/>
        </w:rPr>
        <w:t>С.Н. Колпаков</w:t>
      </w:r>
      <w:r w:rsidR="00E0080E" w:rsidRPr="00F15327">
        <w:rPr>
          <w:sz w:val="28"/>
          <w:szCs w:val="28"/>
        </w:rPr>
        <w:t xml:space="preserve">  </w:t>
      </w:r>
      <w:r w:rsidR="00ED3135" w:rsidRPr="00F15327">
        <w:rPr>
          <w:sz w:val="28"/>
          <w:szCs w:val="28"/>
        </w:rPr>
        <w:t xml:space="preserve"> предложил</w:t>
      </w:r>
      <w:r w:rsidRPr="00F15327">
        <w:rPr>
          <w:sz w:val="28"/>
          <w:szCs w:val="28"/>
        </w:rPr>
        <w:t xml:space="preserve"> прого</w:t>
      </w:r>
      <w:r w:rsidR="00097CC2" w:rsidRPr="00F15327">
        <w:rPr>
          <w:sz w:val="28"/>
          <w:szCs w:val="28"/>
        </w:rPr>
        <w:t>лосовать за  открытие заседания</w:t>
      </w:r>
      <w:r w:rsidRPr="00F15327">
        <w:rPr>
          <w:sz w:val="28"/>
          <w:szCs w:val="28"/>
        </w:rPr>
        <w:t xml:space="preserve">, поскольку на заседании присутствуют более 2\3   и состав комиссии является </w:t>
      </w:r>
      <w:proofErr w:type="gramStart"/>
      <w:r w:rsidRPr="00F15327">
        <w:rPr>
          <w:sz w:val="28"/>
          <w:szCs w:val="28"/>
        </w:rPr>
        <w:t>правомочным</w:t>
      </w:r>
      <w:proofErr w:type="gramEnd"/>
      <w:r w:rsidRPr="00F15327">
        <w:rPr>
          <w:sz w:val="28"/>
          <w:szCs w:val="28"/>
        </w:rPr>
        <w:t>.</w:t>
      </w:r>
    </w:p>
    <w:p w:rsidR="00291FC2" w:rsidRPr="00F15327" w:rsidRDefault="00291FC2" w:rsidP="005A4000">
      <w:pPr>
        <w:jc w:val="both"/>
        <w:rPr>
          <w:sz w:val="28"/>
          <w:szCs w:val="28"/>
        </w:rPr>
      </w:pPr>
      <w:r w:rsidRPr="00F15327">
        <w:rPr>
          <w:sz w:val="28"/>
          <w:szCs w:val="28"/>
        </w:rPr>
        <w:tab/>
        <w:t>Проголо</w:t>
      </w:r>
      <w:r w:rsidR="00D31B1A" w:rsidRPr="00F15327">
        <w:rPr>
          <w:sz w:val="28"/>
          <w:szCs w:val="28"/>
        </w:rPr>
        <w:t xml:space="preserve">совали: «За» </w:t>
      </w:r>
      <w:r w:rsidR="00AD0A81">
        <w:rPr>
          <w:sz w:val="28"/>
          <w:szCs w:val="28"/>
        </w:rPr>
        <w:t>-</w:t>
      </w:r>
      <w:r w:rsidR="00362E3E" w:rsidRPr="00F15327">
        <w:rPr>
          <w:sz w:val="28"/>
          <w:szCs w:val="28"/>
        </w:rPr>
        <w:t xml:space="preserve"> </w:t>
      </w:r>
      <w:r w:rsidR="006C188F">
        <w:rPr>
          <w:sz w:val="28"/>
          <w:szCs w:val="28"/>
        </w:rPr>
        <w:t xml:space="preserve"> </w:t>
      </w:r>
      <w:r w:rsidR="00B51B38">
        <w:rPr>
          <w:sz w:val="28"/>
          <w:szCs w:val="28"/>
        </w:rPr>
        <w:t xml:space="preserve">9 </w:t>
      </w:r>
      <w:r w:rsidRPr="00F15327">
        <w:rPr>
          <w:sz w:val="28"/>
          <w:szCs w:val="28"/>
        </w:rPr>
        <w:t>ч</w:t>
      </w:r>
      <w:r w:rsidR="00097CC2" w:rsidRPr="00F15327">
        <w:rPr>
          <w:sz w:val="28"/>
          <w:szCs w:val="28"/>
        </w:rPr>
        <w:t>ел</w:t>
      </w:r>
      <w:r w:rsidRPr="00F15327">
        <w:rPr>
          <w:sz w:val="28"/>
          <w:szCs w:val="28"/>
        </w:rPr>
        <w:t>, «Против» -   нет, «Воздержались – нет.</w:t>
      </w:r>
    </w:p>
    <w:p w:rsidR="00291FC2" w:rsidRPr="00F15327" w:rsidRDefault="00291FC2" w:rsidP="005A4000">
      <w:pPr>
        <w:jc w:val="both"/>
        <w:rPr>
          <w:sz w:val="28"/>
          <w:szCs w:val="28"/>
        </w:rPr>
      </w:pPr>
      <w:r w:rsidRPr="00F15327">
        <w:rPr>
          <w:sz w:val="28"/>
          <w:szCs w:val="28"/>
        </w:rPr>
        <w:tab/>
        <w:t>Заседание комиссии открыто.</w:t>
      </w:r>
    </w:p>
    <w:p w:rsidR="00291FC2" w:rsidRPr="00F15327" w:rsidRDefault="00291FC2" w:rsidP="005A4000">
      <w:pPr>
        <w:jc w:val="both"/>
        <w:rPr>
          <w:sz w:val="28"/>
          <w:szCs w:val="28"/>
        </w:rPr>
      </w:pPr>
      <w:r w:rsidRPr="00F15327">
        <w:rPr>
          <w:sz w:val="28"/>
          <w:szCs w:val="28"/>
        </w:rPr>
        <w:tab/>
      </w:r>
      <w:r w:rsidR="00AD0A81">
        <w:rPr>
          <w:sz w:val="28"/>
          <w:szCs w:val="28"/>
        </w:rPr>
        <w:t>Председатель</w:t>
      </w:r>
      <w:r w:rsidR="00D01D3A" w:rsidRPr="00F15327">
        <w:rPr>
          <w:sz w:val="28"/>
          <w:szCs w:val="28"/>
        </w:rPr>
        <w:t xml:space="preserve"> </w:t>
      </w:r>
      <w:r w:rsidR="00E0080E" w:rsidRPr="00F15327">
        <w:rPr>
          <w:sz w:val="28"/>
          <w:szCs w:val="28"/>
        </w:rPr>
        <w:t xml:space="preserve">  </w:t>
      </w:r>
      <w:r w:rsidRPr="00F15327">
        <w:rPr>
          <w:sz w:val="28"/>
          <w:szCs w:val="28"/>
        </w:rPr>
        <w:t xml:space="preserve"> комиссии  </w:t>
      </w:r>
      <w:r w:rsidR="00E72D6D">
        <w:rPr>
          <w:sz w:val="28"/>
          <w:szCs w:val="28"/>
        </w:rPr>
        <w:t>Колпаков С.Н.</w:t>
      </w:r>
      <w:r w:rsidR="00E0080E" w:rsidRPr="00F15327">
        <w:rPr>
          <w:sz w:val="28"/>
          <w:szCs w:val="28"/>
        </w:rPr>
        <w:t xml:space="preserve">   </w:t>
      </w:r>
      <w:r w:rsidR="00E72D6D">
        <w:rPr>
          <w:sz w:val="28"/>
          <w:szCs w:val="28"/>
        </w:rPr>
        <w:t>огласил</w:t>
      </w:r>
      <w:r w:rsidRPr="00F15327">
        <w:rPr>
          <w:sz w:val="28"/>
          <w:szCs w:val="28"/>
        </w:rPr>
        <w:t xml:space="preserve"> повестку дня:</w:t>
      </w:r>
    </w:p>
    <w:p w:rsidR="00473B63" w:rsidRPr="00473B63" w:rsidRDefault="00291FC2" w:rsidP="005A4000">
      <w:pPr>
        <w:jc w:val="both"/>
        <w:rPr>
          <w:sz w:val="28"/>
          <w:szCs w:val="28"/>
        </w:rPr>
      </w:pPr>
      <w:r w:rsidRPr="00473B63">
        <w:rPr>
          <w:sz w:val="28"/>
          <w:szCs w:val="28"/>
        </w:rPr>
        <w:t>1. Рассмотрение представленных комиссии материалов и вынесение р</w:t>
      </w:r>
      <w:r w:rsidR="00473B63">
        <w:rPr>
          <w:sz w:val="28"/>
          <w:szCs w:val="28"/>
        </w:rPr>
        <w:t>е</w:t>
      </w:r>
      <w:r w:rsidRPr="00473B63">
        <w:rPr>
          <w:sz w:val="28"/>
          <w:szCs w:val="28"/>
        </w:rPr>
        <w:t xml:space="preserve">шения о проведении </w:t>
      </w:r>
      <w:r w:rsidR="005A4912">
        <w:rPr>
          <w:sz w:val="28"/>
          <w:szCs w:val="28"/>
        </w:rPr>
        <w:t>торгов</w:t>
      </w:r>
      <w:r w:rsidR="00AE3CC9">
        <w:rPr>
          <w:sz w:val="28"/>
          <w:szCs w:val="28"/>
        </w:rPr>
        <w:t xml:space="preserve"> на</w:t>
      </w:r>
      <w:r w:rsidR="00AE3CC9" w:rsidRPr="00F15327">
        <w:rPr>
          <w:sz w:val="28"/>
          <w:szCs w:val="28"/>
        </w:rPr>
        <w:t xml:space="preserve"> прав</w:t>
      </w:r>
      <w:r w:rsidR="00AE3CC9">
        <w:rPr>
          <w:sz w:val="28"/>
          <w:szCs w:val="28"/>
        </w:rPr>
        <w:t>о</w:t>
      </w:r>
      <w:r w:rsidR="00AE3CC9" w:rsidRPr="00F15327">
        <w:rPr>
          <w:sz w:val="28"/>
          <w:szCs w:val="28"/>
        </w:rPr>
        <w:t xml:space="preserve"> заключени</w:t>
      </w:r>
      <w:r w:rsidR="00AE3CC9">
        <w:rPr>
          <w:sz w:val="28"/>
          <w:szCs w:val="28"/>
        </w:rPr>
        <w:t>я</w:t>
      </w:r>
      <w:r w:rsidR="00AE3CC9" w:rsidRPr="00F15327">
        <w:rPr>
          <w:sz w:val="28"/>
          <w:szCs w:val="28"/>
        </w:rPr>
        <w:t xml:space="preserve"> договора аренды зе</w:t>
      </w:r>
      <w:r w:rsidR="00AE3CC9">
        <w:rPr>
          <w:sz w:val="28"/>
          <w:szCs w:val="28"/>
        </w:rPr>
        <w:t>мельного  участка,</w:t>
      </w:r>
      <w:r w:rsidR="00AE3CC9" w:rsidRPr="00F15327">
        <w:rPr>
          <w:sz w:val="28"/>
          <w:szCs w:val="28"/>
        </w:rPr>
        <w:t xml:space="preserve">  </w:t>
      </w:r>
      <w:r w:rsidR="00AE3CC9">
        <w:rPr>
          <w:sz w:val="28"/>
          <w:szCs w:val="28"/>
        </w:rPr>
        <w:t xml:space="preserve"> расположенного</w:t>
      </w:r>
      <w:r w:rsidR="00AE3CC9" w:rsidRPr="00F15327">
        <w:rPr>
          <w:sz w:val="28"/>
          <w:szCs w:val="28"/>
        </w:rPr>
        <w:t xml:space="preserve"> по адресу: Забайкальский край,</w:t>
      </w:r>
      <w:r w:rsidR="0001044E">
        <w:rPr>
          <w:sz w:val="28"/>
          <w:szCs w:val="28"/>
        </w:rPr>
        <w:t xml:space="preserve"> </w:t>
      </w:r>
      <w:r w:rsidR="00AE3CC9" w:rsidRPr="00F15327">
        <w:rPr>
          <w:sz w:val="28"/>
          <w:szCs w:val="28"/>
        </w:rPr>
        <w:t xml:space="preserve">Краснокаменский район, </w:t>
      </w:r>
      <w:r w:rsidR="00AE3CC9">
        <w:rPr>
          <w:sz w:val="28"/>
          <w:szCs w:val="28"/>
        </w:rPr>
        <w:t xml:space="preserve">п. </w:t>
      </w:r>
      <w:r w:rsidR="00D004D4">
        <w:rPr>
          <w:sz w:val="28"/>
          <w:szCs w:val="28"/>
        </w:rPr>
        <w:t>Целинный</w:t>
      </w:r>
      <w:r w:rsidR="00AE3CC9">
        <w:rPr>
          <w:sz w:val="28"/>
          <w:szCs w:val="28"/>
        </w:rPr>
        <w:t>, с кадастровым номером 75:09:0</w:t>
      </w:r>
      <w:r w:rsidR="00D004D4">
        <w:rPr>
          <w:sz w:val="28"/>
          <w:szCs w:val="28"/>
        </w:rPr>
        <w:t>5</w:t>
      </w:r>
      <w:r w:rsidR="00AE3CC9">
        <w:rPr>
          <w:sz w:val="28"/>
          <w:szCs w:val="28"/>
        </w:rPr>
        <w:t>010:</w:t>
      </w:r>
      <w:r w:rsidR="006A2FF9">
        <w:rPr>
          <w:sz w:val="28"/>
          <w:szCs w:val="28"/>
        </w:rPr>
        <w:t>692</w:t>
      </w:r>
      <w:r w:rsidR="00AE3CC9">
        <w:rPr>
          <w:sz w:val="28"/>
          <w:szCs w:val="28"/>
        </w:rPr>
        <w:t xml:space="preserve"> площадью </w:t>
      </w:r>
      <w:r w:rsidR="006A2FF9">
        <w:rPr>
          <w:sz w:val="28"/>
          <w:szCs w:val="28"/>
        </w:rPr>
        <w:t>908</w:t>
      </w:r>
      <w:r w:rsidR="00AE3CC9">
        <w:rPr>
          <w:sz w:val="28"/>
          <w:szCs w:val="28"/>
        </w:rPr>
        <w:t xml:space="preserve">  кв.м</w:t>
      </w:r>
      <w:r w:rsidR="0001044E">
        <w:rPr>
          <w:sz w:val="28"/>
          <w:szCs w:val="28"/>
        </w:rPr>
        <w:t>.</w:t>
      </w:r>
    </w:p>
    <w:p w:rsidR="001205A2" w:rsidRDefault="00846785" w:rsidP="005A4000">
      <w:pPr>
        <w:ind w:firstLine="720"/>
        <w:jc w:val="both"/>
        <w:rPr>
          <w:sz w:val="28"/>
          <w:szCs w:val="28"/>
        </w:rPr>
      </w:pPr>
      <w:r>
        <w:rPr>
          <w:sz w:val="28"/>
          <w:szCs w:val="28"/>
        </w:rPr>
        <w:t xml:space="preserve">Определение формы </w:t>
      </w:r>
      <w:r w:rsidR="005A4912">
        <w:rPr>
          <w:sz w:val="28"/>
          <w:szCs w:val="28"/>
        </w:rPr>
        <w:t>торгов</w:t>
      </w:r>
      <w:r>
        <w:rPr>
          <w:sz w:val="28"/>
          <w:szCs w:val="28"/>
        </w:rPr>
        <w:t>, дополнительных условий торгов;</w:t>
      </w:r>
    </w:p>
    <w:p w:rsidR="00846785" w:rsidRDefault="00846785" w:rsidP="005A4000">
      <w:pPr>
        <w:ind w:left="48"/>
        <w:jc w:val="both"/>
        <w:rPr>
          <w:sz w:val="28"/>
          <w:szCs w:val="28"/>
        </w:rPr>
      </w:pPr>
      <w:r>
        <w:rPr>
          <w:sz w:val="28"/>
          <w:szCs w:val="28"/>
        </w:rPr>
        <w:tab/>
        <w:t>Определения количества лотов;</w:t>
      </w:r>
    </w:p>
    <w:p w:rsidR="00846785" w:rsidRDefault="00846785" w:rsidP="005A4000">
      <w:pPr>
        <w:ind w:left="48"/>
        <w:jc w:val="both"/>
        <w:rPr>
          <w:sz w:val="28"/>
          <w:szCs w:val="28"/>
        </w:rPr>
      </w:pPr>
      <w:r>
        <w:rPr>
          <w:sz w:val="28"/>
          <w:szCs w:val="28"/>
        </w:rPr>
        <w:tab/>
        <w:t xml:space="preserve">Определение  места, даты и времени приема заявок на участие в </w:t>
      </w:r>
      <w:r w:rsidR="00120DBE">
        <w:rPr>
          <w:sz w:val="28"/>
          <w:szCs w:val="28"/>
        </w:rPr>
        <w:t>аукционе</w:t>
      </w:r>
      <w:r>
        <w:rPr>
          <w:sz w:val="28"/>
          <w:szCs w:val="28"/>
        </w:rPr>
        <w:t>;</w:t>
      </w:r>
    </w:p>
    <w:p w:rsidR="00846785" w:rsidRDefault="005D3704" w:rsidP="005A4000">
      <w:pPr>
        <w:ind w:left="48"/>
        <w:jc w:val="both"/>
        <w:rPr>
          <w:sz w:val="28"/>
          <w:szCs w:val="28"/>
        </w:rPr>
      </w:pPr>
      <w:r>
        <w:rPr>
          <w:sz w:val="28"/>
          <w:szCs w:val="28"/>
        </w:rPr>
        <w:tab/>
        <w:t>Определение места, даты и времени  рассмотрения заявок и признания (либо в отказе признании) претендентов, подавших заявки, участниками аукциона;</w:t>
      </w:r>
    </w:p>
    <w:p w:rsidR="005D3704" w:rsidRDefault="005D3704" w:rsidP="005A4000">
      <w:pPr>
        <w:ind w:left="48"/>
        <w:jc w:val="both"/>
        <w:rPr>
          <w:sz w:val="28"/>
          <w:szCs w:val="28"/>
        </w:rPr>
      </w:pPr>
      <w:r>
        <w:rPr>
          <w:sz w:val="28"/>
          <w:szCs w:val="28"/>
        </w:rPr>
        <w:tab/>
        <w:t>Определение начальной цены  права на заключение договора аренды земельн</w:t>
      </w:r>
      <w:r w:rsidR="00120DBE">
        <w:rPr>
          <w:sz w:val="28"/>
          <w:szCs w:val="28"/>
        </w:rPr>
        <w:t>ого</w:t>
      </w:r>
      <w:r>
        <w:rPr>
          <w:sz w:val="28"/>
          <w:szCs w:val="28"/>
        </w:rPr>
        <w:t xml:space="preserve"> участк</w:t>
      </w:r>
      <w:r w:rsidR="00120DBE">
        <w:rPr>
          <w:sz w:val="28"/>
          <w:szCs w:val="28"/>
        </w:rPr>
        <w:t>а</w:t>
      </w:r>
      <w:r>
        <w:rPr>
          <w:sz w:val="28"/>
          <w:szCs w:val="28"/>
        </w:rPr>
        <w:t>;</w:t>
      </w:r>
    </w:p>
    <w:p w:rsidR="005D3704" w:rsidRDefault="005D3704" w:rsidP="005A4000">
      <w:pPr>
        <w:ind w:left="48"/>
        <w:jc w:val="both"/>
        <w:rPr>
          <w:sz w:val="28"/>
          <w:szCs w:val="28"/>
        </w:rPr>
      </w:pPr>
      <w:r>
        <w:rPr>
          <w:sz w:val="28"/>
          <w:szCs w:val="28"/>
        </w:rPr>
        <w:tab/>
        <w:t>Определение размера вносимого претендентами на участие  в аукционе задатка;</w:t>
      </w:r>
    </w:p>
    <w:p w:rsidR="005D3704" w:rsidRDefault="005D3704" w:rsidP="005A4000">
      <w:pPr>
        <w:ind w:left="48"/>
        <w:jc w:val="both"/>
        <w:rPr>
          <w:sz w:val="28"/>
          <w:szCs w:val="28"/>
        </w:rPr>
      </w:pPr>
      <w:r>
        <w:rPr>
          <w:sz w:val="28"/>
          <w:szCs w:val="28"/>
        </w:rPr>
        <w:tab/>
        <w:t>Определение шага аукциона.</w:t>
      </w:r>
    </w:p>
    <w:p w:rsidR="00291FC2" w:rsidRPr="00F15327" w:rsidRDefault="00291FC2" w:rsidP="005A4000">
      <w:pPr>
        <w:ind w:left="48"/>
        <w:jc w:val="both"/>
        <w:rPr>
          <w:sz w:val="28"/>
          <w:szCs w:val="28"/>
        </w:rPr>
      </w:pPr>
      <w:r w:rsidRPr="00F15327">
        <w:rPr>
          <w:sz w:val="28"/>
          <w:szCs w:val="28"/>
        </w:rPr>
        <w:tab/>
        <w:t>2. Рассмотрение проекта информационного сообщения  и решение вопроса об его опубликовании.</w:t>
      </w:r>
    </w:p>
    <w:p w:rsidR="00291FC2" w:rsidRPr="00F15327" w:rsidRDefault="005D3704" w:rsidP="005A4000">
      <w:pPr>
        <w:ind w:left="48"/>
        <w:jc w:val="both"/>
        <w:rPr>
          <w:sz w:val="28"/>
          <w:szCs w:val="28"/>
        </w:rPr>
      </w:pPr>
      <w:r>
        <w:rPr>
          <w:sz w:val="28"/>
          <w:szCs w:val="28"/>
        </w:rPr>
        <w:lastRenderedPageBreak/>
        <w:tab/>
        <w:t xml:space="preserve">3. Рассмотрение </w:t>
      </w:r>
      <w:r w:rsidR="00291FC2" w:rsidRPr="00F15327">
        <w:rPr>
          <w:sz w:val="28"/>
          <w:szCs w:val="28"/>
        </w:rPr>
        <w:t xml:space="preserve"> вопроса о заключении с победителем аукциона договора аренды земельного участка.</w:t>
      </w:r>
    </w:p>
    <w:p w:rsidR="000735B1" w:rsidRDefault="00291FC2" w:rsidP="005A4000">
      <w:pPr>
        <w:jc w:val="both"/>
        <w:rPr>
          <w:sz w:val="28"/>
          <w:szCs w:val="28"/>
        </w:rPr>
      </w:pPr>
      <w:r w:rsidRPr="00F15327">
        <w:rPr>
          <w:sz w:val="28"/>
          <w:szCs w:val="28"/>
        </w:rPr>
        <w:tab/>
        <w:t>4. Решение  организационных вопросов, связанных с проведением аукциона:</w:t>
      </w:r>
      <w:r w:rsidR="000735B1" w:rsidRPr="000735B1">
        <w:rPr>
          <w:sz w:val="28"/>
          <w:szCs w:val="28"/>
        </w:rPr>
        <w:t xml:space="preserve"> </w:t>
      </w:r>
    </w:p>
    <w:p w:rsidR="000735B1" w:rsidRPr="00F15327" w:rsidRDefault="000735B1" w:rsidP="005A4000">
      <w:pPr>
        <w:jc w:val="both"/>
        <w:rPr>
          <w:sz w:val="28"/>
          <w:szCs w:val="28"/>
        </w:rPr>
      </w:pPr>
      <w:r w:rsidRPr="00F15327">
        <w:rPr>
          <w:sz w:val="28"/>
          <w:szCs w:val="28"/>
        </w:rPr>
        <w:t>- определение порядка приема заявок и документации для участия в аукционе;</w:t>
      </w:r>
    </w:p>
    <w:p w:rsidR="000735B1" w:rsidRPr="00F15327" w:rsidRDefault="000735B1" w:rsidP="005A4000">
      <w:pPr>
        <w:jc w:val="both"/>
        <w:rPr>
          <w:sz w:val="28"/>
          <w:szCs w:val="28"/>
        </w:rPr>
      </w:pPr>
      <w:r w:rsidRPr="00F15327">
        <w:rPr>
          <w:sz w:val="28"/>
          <w:szCs w:val="28"/>
        </w:rPr>
        <w:t>- назначение аукциониста</w:t>
      </w:r>
      <w:r w:rsidR="00CF392D">
        <w:rPr>
          <w:sz w:val="28"/>
          <w:szCs w:val="28"/>
        </w:rPr>
        <w:t>.</w:t>
      </w:r>
    </w:p>
    <w:p w:rsidR="00291FC2" w:rsidRPr="00F15327" w:rsidRDefault="00291FC2" w:rsidP="005A4000">
      <w:pPr>
        <w:ind w:firstLine="720"/>
        <w:jc w:val="both"/>
        <w:rPr>
          <w:sz w:val="28"/>
          <w:szCs w:val="28"/>
        </w:rPr>
      </w:pPr>
      <w:r w:rsidRPr="00F15327">
        <w:rPr>
          <w:sz w:val="28"/>
          <w:szCs w:val="28"/>
        </w:rPr>
        <w:t>Было предложено проголосовать  за представленную повестку заседания.</w:t>
      </w:r>
    </w:p>
    <w:p w:rsidR="00291FC2" w:rsidRPr="00F15327" w:rsidRDefault="00EC0BD2" w:rsidP="005A4000">
      <w:pPr>
        <w:jc w:val="both"/>
        <w:rPr>
          <w:sz w:val="28"/>
          <w:szCs w:val="28"/>
        </w:rPr>
      </w:pPr>
      <w:r>
        <w:rPr>
          <w:sz w:val="28"/>
          <w:szCs w:val="28"/>
        </w:rPr>
        <w:t xml:space="preserve">Проголосовали: «За» </w:t>
      </w:r>
      <w:r w:rsidR="00855235" w:rsidRPr="001B2570">
        <w:rPr>
          <w:sz w:val="28"/>
          <w:szCs w:val="28"/>
        </w:rPr>
        <w:t>9</w:t>
      </w:r>
      <w:r w:rsidR="00855235">
        <w:rPr>
          <w:sz w:val="28"/>
          <w:szCs w:val="28"/>
        </w:rPr>
        <w:t xml:space="preserve"> </w:t>
      </w:r>
      <w:r w:rsidR="000E4D30">
        <w:rPr>
          <w:sz w:val="28"/>
          <w:szCs w:val="28"/>
        </w:rPr>
        <w:t>че</w:t>
      </w:r>
      <w:r w:rsidR="00291FC2" w:rsidRPr="00F15327">
        <w:rPr>
          <w:sz w:val="28"/>
          <w:szCs w:val="28"/>
        </w:rPr>
        <w:t>л. «Против» нет, «Воздержались» нет.</w:t>
      </w:r>
    </w:p>
    <w:p w:rsidR="00381395" w:rsidRPr="002004BD" w:rsidRDefault="00291FC2" w:rsidP="005A4000">
      <w:pPr>
        <w:ind w:left="48"/>
        <w:jc w:val="both"/>
        <w:rPr>
          <w:sz w:val="28"/>
          <w:szCs w:val="28"/>
        </w:rPr>
      </w:pPr>
      <w:r w:rsidRPr="00F15327">
        <w:rPr>
          <w:sz w:val="28"/>
          <w:szCs w:val="28"/>
        </w:rPr>
        <w:tab/>
      </w:r>
      <w:r w:rsidRPr="00F15327">
        <w:rPr>
          <w:b/>
          <w:sz w:val="28"/>
          <w:szCs w:val="28"/>
        </w:rPr>
        <w:t>По первому вопросу</w:t>
      </w:r>
      <w:r w:rsidRPr="00F15327">
        <w:rPr>
          <w:sz w:val="28"/>
          <w:szCs w:val="28"/>
        </w:rPr>
        <w:t xml:space="preserve"> выступил </w:t>
      </w:r>
      <w:r w:rsidR="009506ED">
        <w:rPr>
          <w:sz w:val="28"/>
          <w:szCs w:val="28"/>
        </w:rPr>
        <w:t>председател</w:t>
      </w:r>
      <w:r w:rsidR="00AD0A81">
        <w:rPr>
          <w:sz w:val="28"/>
          <w:szCs w:val="28"/>
        </w:rPr>
        <w:t>ь</w:t>
      </w:r>
      <w:r w:rsidR="009506ED">
        <w:rPr>
          <w:sz w:val="28"/>
          <w:szCs w:val="28"/>
        </w:rPr>
        <w:t xml:space="preserve"> комиссии</w:t>
      </w:r>
      <w:r w:rsidR="00D01D3A" w:rsidRPr="00F15327">
        <w:rPr>
          <w:sz w:val="28"/>
          <w:szCs w:val="28"/>
        </w:rPr>
        <w:t xml:space="preserve">   </w:t>
      </w:r>
      <w:r w:rsidRPr="00F15327">
        <w:rPr>
          <w:sz w:val="28"/>
          <w:szCs w:val="28"/>
        </w:rPr>
        <w:t xml:space="preserve"> </w:t>
      </w:r>
      <w:r w:rsidR="00E632DE">
        <w:rPr>
          <w:sz w:val="28"/>
          <w:szCs w:val="28"/>
        </w:rPr>
        <w:t>Колпаков С.Н.</w:t>
      </w:r>
      <w:r w:rsidR="00AD0A81">
        <w:rPr>
          <w:sz w:val="28"/>
          <w:szCs w:val="28"/>
        </w:rPr>
        <w:t xml:space="preserve"> на</w:t>
      </w:r>
      <w:r w:rsidRPr="005D3704">
        <w:rPr>
          <w:sz w:val="28"/>
          <w:szCs w:val="28"/>
        </w:rPr>
        <w:t xml:space="preserve"> ознакомление членам комиссии были </w:t>
      </w:r>
      <w:r w:rsidR="00817666">
        <w:rPr>
          <w:sz w:val="28"/>
          <w:szCs w:val="28"/>
        </w:rPr>
        <w:t xml:space="preserve">представлены: </w:t>
      </w:r>
    </w:p>
    <w:p w:rsidR="00713971" w:rsidRDefault="00094497" w:rsidP="005A4000">
      <w:pPr>
        <w:ind w:firstLine="720"/>
        <w:jc w:val="both"/>
        <w:rPr>
          <w:sz w:val="28"/>
          <w:szCs w:val="28"/>
        </w:rPr>
      </w:pPr>
      <w:r>
        <w:rPr>
          <w:color w:val="000000"/>
          <w:sz w:val="28"/>
          <w:szCs w:val="28"/>
        </w:rPr>
        <w:t xml:space="preserve">Положение </w:t>
      </w:r>
      <w:r w:rsidR="00713971" w:rsidRPr="00AE1F71">
        <w:rPr>
          <w:sz w:val="28"/>
          <w:szCs w:val="28"/>
        </w:rPr>
        <w:t>«О порядке  предоставления земельных  участков, из земель, находящихся в муниципальной собственности и земель,  государственная собственность на которые не разграничена,</w:t>
      </w:r>
      <w:r w:rsidR="00713971">
        <w:rPr>
          <w:sz w:val="28"/>
          <w:szCs w:val="28"/>
        </w:rPr>
        <w:t xml:space="preserve"> на территории сельских поселений муниципального района «Город Краснокаменск и Краснокаменский район» Забайкальского края, утвержденным решением Совета муниципального района </w:t>
      </w:r>
      <w:r w:rsidR="00713971" w:rsidRPr="00AE1F71">
        <w:rPr>
          <w:sz w:val="28"/>
          <w:szCs w:val="28"/>
        </w:rPr>
        <w:t>«Город Краснокаменск</w:t>
      </w:r>
      <w:r w:rsidR="00713971">
        <w:rPr>
          <w:sz w:val="28"/>
          <w:szCs w:val="28"/>
        </w:rPr>
        <w:t xml:space="preserve"> и Краснокаменский район» Забайкал</w:t>
      </w:r>
      <w:r w:rsidR="001B2417">
        <w:rPr>
          <w:sz w:val="28"/>
          <w:szCs w:val="28"/>
        </w:rPr>
        <w:t>ьского края от 26.12.2016 №120;</w:t>
      </w:r>
    </w:p>
    <w:p w:rsidR="00361A9B" w:rsidRDefault="00713971" w:rsidP="005A4000">
      <w:pPr>
        <w:ind w:firstLine="720"/>
        <w:jc w:val="both"/>
        <w:rPr>
          <w:sz w:val="28"/>
          <w:szCs w:val="28"/>
        </w:rPr>
      </w:pPr>
      <w:r w:rsidRPr="00C826B6">
        <w:rPr>
          <w:sz w:val="28"/>
          <w:szCs w:val="28"/>
        </w:rPr>
        <w:t>Административны</w:t>
      </w:r>
      <w:r>
        <w:rPr>
          <w:sz w:val="28"/>
          <w:szCs w:val="28"/>
        </w:rPr>
        <w:t>й</w:t>
      </w:r>
      <w:r w:rsidRPr="00C826B6">
        <w:rPr>
          <w:sz w:val="28"/>
          <w:szCs w:val="28"/>
        </w:rPr>
        <w:t xml:space="preserve"> регламент по предоставлению муниципальной услуги </w:t>
      </w:r>
      <w:r w:rsidRPr="00C826B6">
        <w:rPr>
          <w:color w:val="000000"/>
          <w:sz w:val="28"/>
          <w:szCs w:val="28"/>
        </w:rPr>
        <w:t xml:space="preserve">«Проведение аукциона по продаже земельного участка или аукциона на право заключения договора аренды земельного участка </w:t>
      </w:r>
      <w:r w:rsidRPr="00C826B6">
        <w:rPr>
          <w:sz w:val="28"/>
          <w:szCs w:val="28"/>
        </w:rPr>
        <w:t>из земель, находящихся в муниципальной собственности, и земель, государственная собственность на которые не разграничена, на территории</w:t>
      </w:r>
      <w:r w:rsidRPr="00C826B6">
        <w:rPr>
          <w:b/>
          <w:sz w:val="28"/>
          <w:szCs w:val="28"/>
        </w:rPr>
        <w:t xml:space="preserve"> </w:t>
      </w:r>
      <w:r w:rsidRPr="00C826B6">
        <w:rPr>
          <w:sz w:val="28"/>
          <w:szCs w:val="28"/>
        </w:rPr>
        <w:t>сельских поселений муниципального района «Город Краснокаменск и Краснокаменский район» Забайкальского края</w:t>
      </w:r>
      <w:r>
        <w:rPr>
          <w:sz w:val="28"/>
          <w:szCs w:val="28"/>
        </w:rPr>
        <w:t xml:space="preserve">, </w:t>
      </w:r>
      <w:r w:rsidRPr="00C826B6">
        <w:rPr>
          <w:b/>
          <w:sz w:val="28"/>
          <w:szCs w:val="28"/>
        </w:rPr>
        <w:t xml:space="preserve"> </w:t>
      </w:r>
      <w:r>
        <w:rPr>
          <w:sz w:val="28"/>
          <w:szCs w:val="28"/>
        </w:rPr>
        <w:t xml:space="preserve">утвержденным Постановлением Администрации муниципального района «Город Краснокаменск и Краснокаменский район» </w:t>
      </w:r>
      <w:r w:rsidRPr="00C826B6">
        <w:rPr>
          <w:sz w:val="28"/>
          <w:szCs w:val="28"/>
        </w:rPr>
        <w:t>от 24</w:t>
      </w:r>
      <w:r>
        <w:rPr>
          <w:sz w:val="28"/>
          <w:szCs w:val="28"/>
        </w:rPr>
        <w:t>.01.</w:t>
      </w:r>
      <w:r w:rsidRPr="00C826B6">
        <w:rPr>
          <w:sz w:val="28"/>
          <w:szCs w:val="28"/>
        </w:rPr>
        <w:t>2017 № 11</w:t>
      </w:r>
      <w:r w:rsidR="001B2417">
        <w:rPr>
          <w:sz w:val="28"/>
          <w:szCs w:val="28"/>
        </w:rPr>
        <w:t>;</w:t>
      </w:r>
      <w:r w:rsidR="00363E67">
        <w:rPr>
          <w:sz w:val="28"/>
          <w:szCs w:val="28"/>
        </w:rPr>
        <w:t xml:space="preserve">   </w:t>
      </w:r>
      <w:r w:rsidR="00361A9B">
        <w:rPr>
          <w:sz w:val="28"/>
          <w:szCs w:val="28"/>
        </w:rPr>
        <w:t xml:space="preserve"> </w:t>
      </w:r>
    </w:p>
    <w:p w:rsidR="00361A9B" w:rsidRDefault="001B06DC" w:rsidP="005A4000">
      <w:pPr>
        <w:ind w:firstLine="720"/>
        <w:jc w:val="both"/>
        <w:rPr>
          <w:sz w:val="28"/>
          <w:szCs w:val="28"/>
        </w:rPr>
      </w:pPr>
      <w:r>
        <w:rPr>
          <w:sz w:val="28"/>
          <w:szCs w:val="28"/>
        </w:rPr>
        <w:t xml:space="preserve">Постановление Администрации муниципального района «Город Краснокаменск и Краснокаменский район» Забайкальского края от </w:t>
      </w:r>
      <w:r w:rsidR="001B2417">
        <w:rPr>
          <w:sz w:val="28"/>
          <w:szCs w:val="28"/>
        </w:rPr>
        <w:t>0</w:t>
      </w:r>
      <w:r w:rsidR="000E4D30">
        <w:rPr>
          <w:sz w:val="28"/>
          <w:szCs w:val="28"/>
        </w:rPr>
        <w:t>1.</w:t>
      </w:r>
      <w:r w:rsidR="001B2417">
        <w:rPr>
          <w:sz w:val="28"/>
          <w:szCs w:val="28"/>
        </w:rPr>
        <w:t>02</w:t>
      </w:r>
      <w:r w:rsidR="00361A9B">
        <w:rPr>
          <w:sz w:val="28"/>
          <w:szCs w:val="28"/>
        </w:rPr>
        <w:t>.</w:t>
      </w:r>
      <w:r w:rsidR="000E4D30">
        <w:rPr>
          <w:sz w:val="28"/>
          <w:szCs w:val="28"/>
        </w:rPr>
        <w:t>201</w:t>
      </w:r>
      <w:r w:rsidR="001B2417">
        <w:rPr>
          <w:sz w:val="28"/>
          <w:szCs w:val="28"/>
        </w:rPr>
        <w:t>8</w:t>
      </w:r>
      <w:r w:rsidR="000E4D30">
        <w:rPr>
          <w:sz w:val="28"/>
          <w:szCs w:val="28"/>
        </w:rPr>
        <w:t xml:space="preserve"> года №</w:t>
      </w:r>
      <w:r w:rsidR="001B2417">
        <w:rPr>
          <w:sz w:val="28"/>
          <w:szCs w:val="28"/>
        </w:rPr>
        <w:t>07</w:t>
      </w:r>
      <w:r w:rsidR="00361A9B">
        <w:rPr>
          <w:sz w:val="28"/>
          <w:szCs w:val="28"/>
        </w:rPr>
        <w:t xml:space="preserve"> </w:t>
      </w:r>
      <w:r w:rsidR="004A0E0C">
        <w:rPr>
          <w:sz w:val="28"/>
          <w:szCs w:val="28"/>
        </w:rPr>
        <w:t>«</w:t>
      </w:r>
      <w:r w:rsidR="00361A9B">
        <w:rPr>
          <w:sz w:val="28"/>
          <w:szCs w:val="28"/>
        </w:rPr>
        <w:t xml:space="preserve">Об утверждении коэффициентов для расчета арендной платы  за земельные участки, части земельных участков, находящиеся в собственности муниципального района «Город Краснокаменск и Краснокаменский район» Забайкальского края, а также земельные участки, государственная  собственность на которые не разграничена ,   расположенные в границах </w:t>
      </w:r>
      <w:r w:rsidR="004A0E0C">
        <w:rPr>
          <w:sz w:val="28"/>
          <w:szCs w:val="28"/>
        </w:rPr>
        <w:t xml:space="preserve">сельских поселений </w:t>
      </w:r>
      <w:r w:rsidR="00361A9B">
        <w:rPr>
          <w:sz w:val="28"/>
          <w:szCs w:val="28"/>
        </w:rPr>
        <w:t>муниципального района</w:t>
      </w:r>
      <w:r w:rsidR="00787384">
        <w:rPr>
          <w:sz w:val="28"/>
          <w:szCs w:val="28"/>
        </w:rPr>
        <w:t xml:space="preserve"> на 2018 год»;</w:t>
      </w:r>
    </w:p>
    <w:p w:rsidR="004D4561" w:rsidRDefault="003020C4" w:rsidP="005A4000">
      <w:pPr>
        <w:ind w:left="24" w:firstLine="696"/>
        <w:jc w:val="both"/>
        <w:rPr>
          <w:sz w:val="28"/>
          <w:szCs w:val="28"/>
        </w:rPr>
      </w:pPr>
      <w:r w:rsidRPr="00A768AB">
        <w:rPr>
          <w:sz w:val="28"/>
          <w:szCs w:val="28"/>
        </w:rPr>
        <w:t xml:space="preserve">Положение </w:t>
      </w:r>
      <w:r w:rsidRPr="003376C3">
        <w:rPr>
          <w:bCs/>
          <w:color w:val="000000"/>
          <w:sz w:val="28"/>
          <w:szCs w:val="28"/>
        </w:rPr>
        <w:t>«</w:t>
      </w:r>
      <w:r w:rsidRPr="003376C3">
        <w:rPr>
          <w:sz w:val="28"/>
          <w:szCs w:val="28"/>
        </w:rPr>
        <w:t>О комиссии по  проведению торгов по продаже земельных участков из земель, находящихся в муниципальной собственности и земель,  государственная собственность на которые не разграничена, расположенны</w:t>
      </w:r>
      <w:r>
        <w:rPr>
          <w:sz w:val="28"/>
          <w:szCs w:val="28"/>
        </w:rPr>
        <w:t>х</w:t>
      </w:r>
      <w:r w:rsidRPr="003376C3">
        <w:rPr>
          <w:sz w:val="28"/>
          <w:szCs w:val="28"/>
        </w:rPr>
        <w:t xml:space="preserve"> в границах сельских поселений муниципального района «Город Краснокаменск и Краснокаменский район» Забайкальского края, либо прав на заключение договоров аренды таких земельных участков»,</w:t>
      </w:r>
      <w:r w:rsidRPr="00A768AB">
        <w:rPr>
          <w:sz w:val="28"/>
          <w:szCs w:val="28"/>
        </w:rPr>
        <w:t xml:space="preserve"> утвержденны</w:t>
      </w:r>
      <w:r>
        <w:rPr>
          <w:sz w:val="28"/>
          <w:szCs w:val="28"/>
        </w:rPr>
        <w:t>й</w:t>
      </w:r>
      <w:r w:rsidRPr="00A768AB">
        <w:rPr>
          <w:sz w:val="28"/>
          <w:szCs w:val="28"/>
        </w:rPr>
        <w:t xml:space="preserve"> постановлением Администрации муниципального района «Город Краснокаменск и Краснокаменский район» Забайкальского края от </w:t>
      </w:r>
      <w:r>
        <w:rPr>
          <w:sz w:val="28"/>
          <w:szCs w:val="28"/>
        </w:rPr>
        <w:t>09.02.2</w:t>
      </w:r>
      <w:r w:rsidRPr="00A768AB">
        <w:rPr>
          <w:sz w:val="28"/>
          <w:szCs w:val="28"/>
        </w:rPr>
        <w:t>01</w:t>
      </w:r>
      <w:r>
        <w:rPr>
          <w:sz w:val="28"/>
          <w:szCs w:val="28"/>
        </w:rPr>
        <w:t>8</w:t>
      </w:r>
      <w:r w:rsidRPr="00A768AB">
        <w:rPr>
          <w:sz w:val="28"/>
          <w:szCs w:val="28"/>
        </w:rPr>
        <w:t xml:space="preserve"> года № </w:t>
      </w:r>
      <w:r>
        <w:rPr>
          <w:sz w:val="28"/>
          <w:szCs w:val="28"/>
        </w:rPr>
        <w:t>18</w:t>
      </w:r>
      <w:r w:rsidR="004D4561">
        <w:rPr>
          <w:sz w:val="28"/>
          <w:szCs w:val="28"/>
        </w:rPr>
        <w:t>;</w:t>
      </w:r>
    </w:p>
    <w:p w:rsidR="0094202B" w:rsidRPr="00491512" w:rsidRDefault="003020C4" w:rsidP="005A4000">
      <w:pPr>
        <w:jc w:val="both"/>
        <w:rPr>
          <w:sz w:val="28"/>
          <w:szCs w:val="28"/>
        </w:rPr>
      </w:pPr>
      <w:r w:rsidRPr="00491512">
        <w:rPr>
          <w:sz w:val="28"/>
          <w:szCs w:val="28"/>
        </w:rPr>
        <w:t xml:space="preserve"> </w:t>
      </w:r>
      <w:r w:rsidR="00491512">
        <w:rPr>
          <w:sz w:val="28"/>
          <w:szCs w:val="28"/>
        </w:rPr>
        <w:tab/>
      </w:r>
      <w:proofErr w:type="gramStart"/>
      <w:r w:rsidR="00361A9B" w:rsidRPr="00491512">
        <w:rPr>
          <w:sz w:val="28"/>
          <w:szCs w:val="28"/>
        </w:rPr>
        <w:t xml:space="preserve">Распоряжение Администрации муниципального района «Город Краснокаменск и Краснокаменский район» Забайкальского края от </w:t>
      </w:r>
      <w:r w:rsidR="00491512" w:rsidRPr="00491512">
        <w:rPr>
          <w:sz w:val="28"/>
          <w:szCs w:val="28"/>
        </w:rPr>
        <w:t>12</w:t>
      </w:r>
      <w:r w:rsidR="002774E2" w:rsidRPr="00491512">
        <w:rPr>
          <w:sz w:val="28"/>
          <w:szCs w:val="28"/>
        </w:rPr>
        <w:t>.</w:t>
      </w:r>
      <w:r w:rsidR="004D4561" w:rsidRPr="00491512">
        <w:rPr>
          <w:sz w:val="28"/>
          <w:szCs w:val="28"/>
        </w:rPr>
        <w:t>02</w:t>
      </w:r>
      <w:r w:rsidR="002774E2" w:rsidRPr="00491512">
        <w:rPr>
          <w:sz w:val="28"/>
          <w:szCs w:val="28"/>
        </w:rPr>
        <w:t>.</w:t>
      </w:r>
      <w:r w:rsidR="00361A9B" w:rsidRPr="00491512">
        <w:rPr>
          <w:sz w:val="28"/>
          <w:szCs w:val="28"/>
        </w:rPr>
        <w:t>201</w:t>
      </w:r>
      <w:r w:rsidR="004D4561" w:rsidRPr="00491512">
        <w:rPr>
          <w:sz w:val="28"/>
          <w:szCs w:val="28"/>
        </w:rPr>
        <w:t>8</w:t>
      </w:r>
      <w:r w:rsidR="00361A9B" w:rsidRPr="00491512">
        <w:rPr>
          <w:sz w:val="28"/>
          <w:szCs w:val="28"/>
        </w:rPr>
        <w:t xml:space="preserve"> года №</w:t>
      </w:r>
      <w:r w:rsidR="00491512" w:rsidRPr="00491512">
        <w:rPr>
          <w:sz w:val="28"/>
          <w:szCs w:val="28"/>
        </w:rPr>
        <w:t>77</w:t>
      </w:r>
      <w:r w:rsidR="00AA1ABE" w:rsidRPr="00491512">
        <w:rPr>
          <w:sz w:val="28"/>
          <w:szCs w:val="28"/>
        </w:rPr>
        <w:t xml:space="preserve"> </w:t>
      </w:r>
      <w:r w:rsidR="0094202B" w:rsidRPr="00491512">
        <w:rPr>
          <w:sz w:val="28"/>
          <w:szCs w:val="28"/>
        </w:rPr>
        <w:t>«</w:t>
      </w:r>
      <w:r w:rsidR="004D4561" w:rsidRPr="00491512">
        <w:rPr>
          <w:sz w:val="28"/>
          <w:szCs w:val="28"/>
        </w:rPr>
        <w:t xml:space="preserve">О создании комиссии по проведению торгов по продаже земельных участков из земель, находящихся в муниципальной собственности и земель,  государственная собственность на которые не разграничена, расположенных в </w:t>
      </w:r>
      <w:r w:rsidR="004D4561" w:rsidRPr="00491512">
        <w:rPr>
          <w:sz w:val="28"/>
          <w:szCs w:val="28"/>
        </w:rPr>
        <w:lastRenderedPageBreak/>
        <w:t>границах сельских поселений муниципального района «Город Краснокаменск и Краснокаменский район» Забайкальского края, либо прав на заключение договоров аренды таких</w:t>
      </w:r>
      <w:proofErr w:type="gramEnd"/>
      <w:r w:rsidR="004D4561" w:rsidRPr="00491512">
        <w:rPr>
          <w:sz w:val="28"/>
          <w:szCs w:val="28"/>
        </w:rPr>
        <w:t xml:space="preserve"> земельных участков</w:t>
      </w:r>
      <w:r w:rsidR="0094202B" w:rsidRPr="00491512">
        <w:rPr>
          <w:sz w:val="28"/>
          <w:szCs w:val="28"/>
        </w:rPr>
        <w:t>»</w:t>
      </w:r>
      <w:r w:rsidR="006A2FF9">
        <w:rPr>
          <w:sz w:val="28"/>
          <w:szCs w:val="28"/>
        </w:rPr>
        <w:t xml:space="preserve"> </w:t>
      </w:r>
      <w:r w:rsidR="006A2FF9" w:rsidRPr="008B651B">
        <w:rPr>
          <w:sz w:val="28"/>
          <w:szCs w:val="28"/>
        </w:rPr>
        <w:t xml:space="preserve">(в редакции от </w:t>
      </w:r>
      <w:r w:rsidR="008B651B" w:rsidRPr="008B651B">
        <w:rPr>
          <w:sz w:val="28"/>
          <w:szCs w:val="28"/>
        </w:rPr>
        <w:t>18.04.2019 г.</w:t>
      </w:r>
      <w:r w:rsidR="006A2FF9" w:rsidRPr="008B651B">
        <w:rPr>
          <w:sz w:val="28"/>
          <w:szCs w:val="28"/>
        </w:rPr>
        <w:t>)</w:t>
      </w:r>
      <w:r w:rsidR="0094202B" w:rsidRPr="008B651B">
        <w:rPr>
          <w:sz w:val="28"/>
          <w:szCs w:val="28"/>
        </w:rPr>
        <w:t>;</w:t>
      </w:r>
    </w:p>
    <w:p w:rsidR="00381395" w:rsidRDefault="00817666" w:rsidP="005A4000">
      <w:pPr>
        <w:ind w:firstLine="720"/>
        <w:jc w:val="both"/>
        <w:rPr>
          <w:sz w:val="28"/>
          <w:szCs w:val="28"/>
        </w:rPr>
      </w:pPr>
      <w:r>
        <w:rPr>
          <w:sz w:val="28"/>
          <w:szCs w:val="28"/>
        </w:rPr>
        <w:t>Распоряжение  А</w:t>
      </w:r>
      <w:r w:rsidR="00291FC2" w:rsidRPr="005D3704">
        <w:rPr>
          <w:sz w:val="28"/>
          <w:szCs w:val="28"/>
        </w:rPr>
        <w:t xml:space="preserve">дминистрации муниципального района «Город Краснокаменск и Краснокаменский район» </w:t>
      </w:r>
      <w:r w:rsidR="004E125C">
        <w:rPr>
          <w:sz w:val="28"/>
          <w:szCs w:val="28"/>
        </w:rPr>
        <w:t xml:space="preserve">Забайкальского </w:t>
      </w:r>
      <w:r w:rsidR="004E125C" w:rsidRPr="003B5A2B">
        <w:rPr>
          <w:sz w:val="28"/>
          <w:szCs w:val="28"/>
        </w:rPr>
        <w:t xml:space="preserve">края </w:t>
      </w:r>
      <w:r w:rsidR="00291FC2" w:rsidRPr="003B5A2B">
        <w:rPr>
          <w:sz w:val="28"/>
          <w:szCs w:val="28"/>
        </w:rPr>
        <w:t xml:space="preserve"> </w:t>
      </w:r>
      <w:r w:rsidR="00291FC2" w:rsidRPr="005A4000">
        <w:rPr>
          <w:sz w:val="28"/>
          <w:szCs w:val="28"/>
        </w:rPr>
        <w:t>от</w:t>
      </w:r>
      <w:r w:rsidR="004C6D6F" w:rsidRPr="005A4000">
        <w:rPr>
          <w:sz w:val="28"/>
          <w:szCs w:val="28"/>
        </w:rPr>
        <w:t xml:space="preserve"> </w:t>
      </w:r>
      <w:r w:rsidR="005A4000" w:rsidRPr="005A4000">
        <w:rPr>
          <w:sz w:val="28"/>
          <w:szCs w:val="28"/>
        </w:rPr>
        <w:t>16.</w:t>
      </w:r>
      <w:r w:rsidR="00A55A20" w:rsidRPr="005A4000">
        <w:rPr>
          <w:sz w:val="28"/>
          <w:szCs w:val="28"/>
        </w:rPr>
        <w:t>04</w:t>
      </w:r>
      <w:r w:rsidR="004C6D6F" w:rsidRPr="005A4000">
        <w:rPr>
          <w:sz w:val="28"/>
          <w:szCs w:val="28"/>
        </w:rPr>
        <w:t>.</w:t>
      </w:r>
      <w:r w:rsidR="004E125C" w:rsidRPr="005A4000">
        <w:rPr>
          <w:sz w:val="28"/>
          <w:szCs w:val="28"/>
        </w:rPr>
        <w:t>201</w:t>
      </w:r>
      <w:r w:rsidR="00A55A20" w:rsidRPr="005A4000">
        <w:rPr>
          <w:sz w:val="28"/>
          <w:szCs w:val="28"/>
        </w:rPr>
        <w:t>9</w:t>
      </w:r>
      <w:r w:rsidR="00291FC2" w:rsidRPr="005A4000">
        <w:rPr>
          <w:sz w:val="28"/>
          <w:szCs w:val="28"/>
        </w:rPr>
        <w:t xml:space="preserve"> года  №</w:t>
      </w:r>
      <w:r w:rsidR="005A4000" w:rsidRPr="005A4000">
        <w:rPr>
          <w:sz w:val="28"/>
          <w:szCs w:val="28"/>
        </w:rPr>
        <w:t>222</w:t>
      </w:r>
      <w:r w:rsidR="004C6D6F" w:rsidRPr="005A4000">
        <w:rPr>
          <w:sz w:val="28"/>
          <w:szCs w:val="28"/>
        </w:rPr>
        <w:t xml:space="preserve"> </w:t>
      </w:r>
      <w:r w:rsidR="00291FC2" w:rsidRPr="005A4000">
        <w:rPr>
          <w:sz w:val="28"/>
          <w:szCs w:val="28"/>
        </w:rPr>
        <w:t xml:space="preserve"> «Об организации и проведении  </w:t>
      </w:r>
      <w:r w:rsidR="00BF3F62" w:rsidRPr="005A4000">
        <w:rPr>
          <w:sz w:val="28"/>
          <w:szCs w:val="28"/>
        </w:rPr>
        <w:t>торгов</w:t>
      </w:r>
      <w:r w:rsidR="0008228A" w:rsidRPr="005A4000">
        <w:rPr>
          <w:sz w:val="28"/>
          <w:szCs w:val="28"/>
        </w:rPr>
        <w:t xml:space="preserve"> на право </w:t>
      </w:r>
      <w:r w:rsidR="00B153E8" w:rsidRPr="005A4000">
        <w:rPr>
          <w:sz w:val="28"/>
          <w:szCs w:val="28"/>
        </w:rPr>
        <w:t xml:space="preserve"> </w:t>
      </w:r>
      <w:r w:rsidR="00291FC2" w:rsidRPr="005A4000">
        <w:rPr>
          <w:sz w:val="28"/>
          <w:szCs w:val="28"/>
        </w:rPr>
        <w:t>заключе</w:t>
      </w:r>
      <w:r w:rsidR="00DF421E" w:rsidRPr="005A4000">
        <w:rPr>
          <w:sz w:val="28"/>
          <w:szCs w:val="28"/>
        </w:rPr>
        <w:t>ни</w:t>
      </w:r>
      <w:r w:rsidR="0008228A" w:rsidRPr="005A4000">
        <w:rPr>
          <w:sz w:val="28"/>
          <w:szCs w:val="28"/>
        </w:rPr>
        <w:t>я</w:t>
      </w:r>
      <w:r w:rsidR="00DF421E" w:rsidRPr="005A4000">
        <w:rPr>
          <w:sz w:val="28"/>
          <w:szCs w:val="28"/>
        </w:rPr>
        <w:t xml:space="preserve"> </w:t>
      </w:r>
      <w:r w:rsidR="00291FC2" w:rsidRPr="005A4000">
        <w:rPr>
          <w:sz w:val="28"/>
          <w:szCs w:val="28"/>
        </w:rPr>
        <w:t>договора аренды земельного участка</w:t>
      </w:r>
      <w:r w:rsidR="0008228A" w:rsidRPr="005A4000">
        <w:rPr>
          <w:sz w:val="28"/>
          <w:szCs w:val="28"/>
        </w:rPr>
        <w:t>, государственная собственность на который не разграничена</w:t>
      </w:r>
      <w:r w:rsidR="00374520" w:rsidRPr="005A4000">
        <w:rPr>
          <w:sz w:val="28"/>
          <w:szCs w:val="28"/>
        </w:rPr>
        <w:t>»</w:t>
      </w:r>
      <w:r w:rsidR="00F41B06" w:rsidRPr="005A4000">
        <w:rPr>
          <w:sz w:val="28"/>
          <w:szCs w:val="28"/>
        </w:rPr>
        <w:t>;</w:t>
      </w:r>
    </w:p>
    <w:p w:rsidR="00381395" w:rsidRDefault="007A5DE2" w:rsidP="005A4000">
      <w:pPr>
        <w:ind w:left="48" w:firstLine="672"/>
        <w:jc w:val="both"/>
        <w:rPr>
          <w:sz w:val="28"/>
          <w:szCs w:val="28"/>
        </w:rPr>
      </w:pPr>
      <w:r>
        <w:rPr>
          <w:sz w:val="28"/>
          <w:szCs w:val="28"/>
        </w:rPr>
        <w:t>Выписку из Единого государственного реестра недвижимости</w:t>
      </w:r>
      <w:r w:rsidR="00EE1CA5">
        <w:rPr>
          <w:sz w:val="28"/>
          <w:szCs w:val="28"/>
        </w:rPr>
        <w:t xml:space="preserve"> </w:t>
      </w:r>
      <w:r w:rsidR="00A96197" w:rsidRPr="001A2750">
        <w:rPr>
          <w:sz w:val="28"/>
          <w:szCs w:val="28"/>
        </w:rPr>
        <w:t xml:space="preserve"> </w:t>
      </w:r>
      <w:r w:rsidR="00363E67" w:rsidRPr="001A2750">
        <w:rPr>
          <w:sz w:val="28"/>
          <w:szCs w:val="28"/>
        </w:rPr>
        <w:t xml:space="preserve">от  </w:t>
      </w:r>
      <w:r w:rsidR="004F4953" w:rsidRPr="001A2750">
        <w:rPr>
          <w:sz w:val="28"/>
          <w:szCs w:val="28"/>
        </w:rPr>
        <w:t xml:space="preserve"> </w:t>
      </w:r>
      <w:r w:rsidR="00A55A20">
        <w:rPr>
          <w:sz w:val="28"/>
          <w:szCs w:val="28"/>
        </w:rPr>
        <w:t>2</w:t>
      </w:r>
      <w:r w:rsidR="00D65850">
        <w:rPr>
          <w:sz w:val="28"/>
          <w:szCs w:val="28"/>
        </w:rPr>
        <w:t>8</w:t>
      </w:r>
      <w:r w:rsidR="00A96197" w:rsidRPr="001A2750">
        <w:rPr>
          <w:sz w:val="28"/>
          <w:szCs w:val="28"/>
        </w:rPr>
        <w:t>.</w:t>
      </w:r>
      <w:r w:rsidR="007F3311">
        <w:rPr>
          <w:sz w:val="28"/>
          <w:szCs w:val="28"/>
        </w:rPr>
        <w:t>0</w:t>
      </w:r>
      <w:r w:rsidR="00A55A20">
        <w:rPr>
          <w:sz w:val="28"/>
          <w:szCs w:val="28"/>
        </w:rPr>
        <w:t>6</w:t>
      </w:r>
      <w:r w:rsidR="00A96197" w:rsidRPr="001A2750">
        <w:rPr>
          <w:sz w:val="28"/>
          <w:szCs w:val="28"/>
        </w:rPr>
        <w:t>.201</w:t>
      </w:r>
      <w:r w:rsidR="00A55A20">
        <w:rPr>
          <w:sz w:val="28"/>
          <w:szCs w:val="28"/>
        </w:rPr>
        <w:t>8</w:t>
      </w:r>
      <w:r w:rsidR="00D65850">
        <w:rPr>
          <w:sz w:val="28"/>
          <w:szCs w:val="28"/>
        </w:rPr>
        <w:t xml:space="preserve"> года №75/</w:t>
      </w:r>
      <w:proofErr w:type="gramStart"/>
      <w:r w:rsidR="00A55A20">
        <w:rPr>
          <w:sz w:val="28"/>
          <w:szCs w:val="28"/>
        </w:rPr>
        <w:t>ИСХ</w:t>
      </w:r>
      <w:proofErr w:type="gramEnd"/>
      <w:r w:rsidR="00D65850">
        <w:rPr>
          <w:sz w:val="28"/>
          <w:szCs w:val="28"/>
        </w:rPr>
        <w:t>/</w:t>
      </w:r>
      <w:r w:rsidR="00A55A20">
        <w:rPr>
          <w:sz w:val="28"/>
          <w:szCs w:val="28"/>
        </w:rPr>
        <w:t>1</w:t>
      </w:r>
      <w:r w:rsidR="00D65850">
        <w:rPr>
          <w:sz w:val="28"/>
          <w:szCs w:val="28"/>
        </w:rPr>
        <w:t>7-3</w:t>
      </w:r>
      <w:r w:rsidR="00A55A20">
        <w:rPr>
          <w:sz w:val="28"/>
          <w:szCs w:val="28"/>
        </w:rPr>
        <w:t>15459</w:t>
      </w:r>
      <w:r w:rsidR="00D65850">
        <w:rPr>
          <w:sz w:val="28"/>
          <w:szCs w:val="28"/>
        </w:rPr>
        <w:t>.</w:t>
      </w:r>
      <w:r w:rsidR="004F4953">
        <w:rPr>
          <w:sz w:val="28"/>
          <w:szCs w:val="28"/>
        </w:rPr>
        <w:t xml:space="preserve">                                  </w:t>
      </w:r>
    </w:p>
    <w:p w:rsidR="00A96197" w:rsidRDefault="0094202B" w:rsidP="005A4000">
      <w:pPr>
        <w:ind w:firstLine="720"/>
        <w:jc w:val="both"/>
        <w:rPr>
          <w:sz w:val="28"/>
          <w:szCs w:val="28"/>
        </w:rPr>
      </w:pPr>
      <w:r>
        <w:rPr>
          <w:sz w:val="28"/>
          <w:szCs w:val="28"/>
        </w:rPr>
        <w:t>После ознакомления с представленными материалами было предложено проголосовать за принятие решения о проведении торгов посредством открытого аукциона по составу участников и форме подачи предложений аукциона на право закл</w:t>
      </w:r>
      <w:r w:rsidR="004F4953">
        <w:rPr>
          <w:sz w:val="28"/>
          <w:szCs w:val="28"/>
        </w:rPr>
        <w:t>ючения договора аренды земельного  участка, отнесенного</w:t>
      </w:r>
      <w:r>
        <w:rPr>
          <w:sz w:val="28"/>
          <w:szCs w:val="28"/>
        </w:rPr>
        <w:t xml:space="preserve"> к категории земель на</w:t>
      </w:r>
      <w:r w:rsidR="004F4953">
        <w:rPr>
          <w:sz w:val="28"/>
          <w:szCs w:val="28"/>
        </w:rPr>
        <w:t>селенных пунктов,  расположенного</w:t>
      </w:r>
      <w:r w:rsidRPr="00F15327">
        <w:rPr>
          <w:sz w:val="28"/>
          <w:szCs w:val="28"/>
        </w:rPr>
        <w:t xml:space="preserve"> по адресу: </w:t>
      </w:r>
      <w:r w:rsidR="00473B63">
        <w:rPr>
          <w:sz w:val="28"/>
          <w:szCs w:val="28"/>
        </w:rPr>
        <w:t xml:space="preserve">Забайкальский </w:t>
      </w:r>
      <w:r w:rsidR="00473B63" w:rsidRPr="00F15327">
        <w:rPr>
          <w:sz w:val="28"/>
          <w:szCs w:val="28"/>
        </w:rPr>
        <w:t xml:space="preserve">край, </w:t>
      </w:r>
      <w:r w:rsidR="00473B63">
        <w:rPr>
          <w:sz w:val="28"/>
          <w:szCs w:val="28"/>
        </w:rPr>
        <w:t xml:space="preserve"> </w:t>
      </w:r>
      <w:r w:rsidR="00473B63" w:rsidRPr="00F15327">
        <w:rPr>
          <w:sz w:val="28"/>
          <w:szCs w:val="28"/>
        </w:rPr>
        <w:t xml:space="preserve">Краснокаменский район, </w:t>
      </w:r>
      <w:r w:rsidR="008C087E">
        <w:rPr>
          <w:sz w:val="28"/>
          <w:szCs w:val="28"/>
        </w:rPr>
        <w:t xml:space="preserve">п. </w:t>
      </w:r>
      <w:r w:rsidR="00157A86">
        <w:rPr>
          <w:sz w:val="28"/>
          <w:szCs w:val="28"/>
        </w:rPr>
        <w:t>Целинный</w:t>
      </w:r>
      <w:r w:rsidR="008C087E">
        <w:rPr>
          <w:sz w:val="28"/>
          <w:szCs w:val="28"/>
        </w:rPr>
        <w:t>, с кадастровым номером 75:09:0</w:t>
      </w:r>
      <w:r w:rsidR="00157A86">
        <w:rPr>
          <w:sz w:val="28"/>
          <w:szCs w:val="28"/>
        </w:rPr>
        <w:t>5</w:t>
      </w:r>
      <w:r w:rsidR="008C087E">
        <w:rPr>
          <w:sz w:val="28"/>
          <w:szCs w:val="28"/>
        </w:rPr>
        <w:t>010</w:t>
      </w:r>
      <w:r w:rsidR="00157A86">
        <w:rPr>
          <w:sz w:val="28"/>
          <w:szCs w:val="28"/>
        </w:rPr>
        <w:t>1</w:t>
      </w:r>
      <w:r w:rsidR="008C087E">
        <w:rPr>
          <w:sz w:val="28"/>
          <w:szCs w:val="28"/>
        </w:rPr>
        <w:t>:</w:t>
      </w:r>
      <w:r w:rsidR="00157A86">
        <w:rPr>
          <w:sz w:val="28"/>
          <w:szCs w:val="28"/>
        </w:rPr>
        <w:t>692</w:t>
      </w:r>
      <w:r w:rsidR="008C087E">
        <w:rPr>
          <w:sz w:val="28"/>
          <w:szCs w:val="28"/>
        </w:rPr>
        <w:t xml:space="preserve"> площадью </w:t>
      </w:r>
      <w:r w:rsidR="00157A86">
        <w:rPr>
          <w:sz w:val="28"/>
          <w:szCs w:val="28"/>
        </w:rPr>
        <w:t>908</w:t>
      </w:r>
      <w:r w:rsidR="008C087E">
        <w:rPr>
          <w:sz w:val="28"/>
          <w:szCs w:val="28"/>
        </w:rPr>
        <w:t xml:space="preserve">  кв.м.</w:t>
      </w:r>
    </w:p>
    <w:p w:rsidR="0094202B" w:rsidRDefault="0094202B" w:rsidP="005A4000">
      <w:pPr>
        <w:ind w:firstLine="720"/>
        <w:jc w:val="both"/>
        <w:rPr>
          <w:sz w:val="28"/>
          <w:szCs w:val="28"/>
        </w:rPr>
      </w:pPr>
      <w:r>
        <w:rPr>
          <w:sz w:val="28"/>
          <w:szCs w:val="28"/>
        </w:rPr>
        <w:t>Основными условиями аукциона определить:</w:t>
      </w:r>
    </w:p>
    <w:p w:rsidR="0094202B" w:rsidRPr="00F15327" w:rsidRDefault="0094202B" w:rsidP="005A4000">
      <w:pPr>
        <w:jc w:val="both"/>
        <w:rPr>
          <w:sz w:val="28"/>
          <w:szCs w:val="28"/>
        </w:rPr>
      </w:pPr>
      <w:r>
        <w:rPr>
          <w:sz w:val="28"/>
          <w:szCs w:val="28"/>
        </w:rPr>
        <w:tab/>
        <w:t xml:space="preserve">- наибольшую цену </w:t>
      </w:r>
      <w:r w:rsidR="00A96197">
        <w:rPr>
          <w:sz w:val="28"/>
          <w:szCs w:val="28"/>
        </w:rPr>
        <w:t xml:space="preserve">годовой арендной платы </w:t>
      </w:r>
      <w:r w:rsidR="004F4953">
        <w:rPr>
          <w:sz w:val="28"/>
          <w:szCs w:val="28"/>
        </w:rPr>
        <w:t>за право на заключение дог</w:t>
      </w:r>
      <w:r w:rsidR="001104E0">
        <w:rPr>
          <w:sz w:val="28"/>
          <w:szCs w:val="28"/>
        </w:rPr>
        <w:t>овора аренды земельного участка, при условии сохранения целевого использования земельного участка.</w:t>
      </w:r>
    </w:p>
    <w:p w:rsidR="001820DB" w:rsidRDefault="00CD0652" w:rsidP="005A4000">
      <w:pPr>
        <w:ind w:left="48" w:firstLine="672"/>
        <w:jc w:val="both"/>
        <w:rPr>
          <w:sz w:val="28"/>
          <w:szCs w:val="28"/>
        </w:rPr>
      </w:pPr>
      <w:r>
        <w:rPr>
          <w:sz w:val="28"/>
          <w:szCs w:val="28"/>
        </w:rPr>
        <w:t xml:space="preserve">Проголосовали : «За» </w:t>
      </w:r>
      <w:r w:rsidR="00855235" w:rsidRPr="00AE556C">
        <w:rPr>
          <w:sz w:val="28"/>
          <w:szCs w:val="28"/>
        </w:rPr>
        <w:t>9</w:t>
      </w:r>
      <w:r w:rsidR="00855235">
        <w:rPr>
          <w:sz w:val="28"/>
          <w:szCs w:val="28"/>
        </w:rPr>
        <w:t xml:space="preserve"> </w:t>
      </w:r>
      <w:r w:rsidR="00767317">
        <w:rPr>
          <w:sz w:val="28"/>
          <w:szCs w:val="28"/>
        </w:rPr>
        <w:t>чел.; «Против»  нет; «Воздержались»  нет.</w:t>
      </w:r>
    </w:p>
    <w:p w:rsidR="00767317" w:rsidRDefault="00767317" w:rsidP="005A4000">
      <w:pPr>
        <w:ind w:left="48" w:firstLine="672"/>
        <w:jc w:val="both"/>
        <w:rPr>
          <w:sz w:val="28"/>
          <w:szCs w:val="28"/>
        </w:rPr>
      </w:pPr>
      <w:r>
        <w:rPr>
          <w:sz w:val="28"/>
          <w:szCs w:val="28"/>
        </w:rPr>
        <w:t>Было предложено проголосовать за установление перечня требований, предъявляемых к участникам аукциона:</w:t>
      </w:r>
    </w:p>
    <w:p w:rsidR="000C62A2" w:rsidRDefault="000C62A2" w:rsidP="005A4000">
      <w:pPr>
        <w:ind w:firstLine="720"/>
        <w:jc w:val="both"/>
        <w:rPr>
          <w:sz w:val="28"/>
          <w:szCs w:val="28"/>
        </w:rPr>
      </w:pPr>
      <w:r>
        <w:rPr>
          <w:sz w:val="28"/>
          <w:szCs w:val="28"/>
        </w:rPr>
        <w:t>Участниками аукциона могут быть любые юридические и физические лица, которым в соответствии с действующим законодательством Российской Федерации предоставлено право быть арендаторами земельных участков, не имеющие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0C62A2" w:rsidRDefault="000C62A2" w:rsidP="005A4000">
      <w:pPr>
        <w:ind w:left="48" w:firstLine="672"/>
        <w:jc w:val="both"/>
        <w:rPr>
          <w:sz w:val="28"/>
          <w:szCs w:val="28"/>
        </w:rPr>
      </w:pPr>
      <w:r>
        <w:rPr>
          <w:sz w:val="28"/>
          <w:szCs w:val="28"/>
        </w:rPr>
        <w:t>Пр</w:t>
      </w:r>
      <w:r w:rsidR="00A96197">
        <w:rPr>
          <w:sz w:val="28"/>
          <w:szCs w:val="28"/>
        </w:rPr>
        <w:t>оголосовали : «За»</w:t>
      </w:r>
      <w:r w:rsidR="00BD7C59">
        <w:rPr>
          <w:sz w:val="28"/>
          <w:szCs w:val="28"/>
        </w:rPr>
        <w:t xml:space="preserve"> </w:t>
      </w:r>
      <w:r w:rsidR="000A5155" w:rsidRPr="00AE556C">
        <w:rPr>
          <w:sz w:val="28"/>
          <w:szCs w:val="28"/>
        </w:rPr>
        <w:t>9</w:t>
      </w:r>
      <w:r>
        <w:rPr>
          <w:sz w:val="28"/>
          <w:szCs w:val="28"/>
        </w:rPr>
        <w:t xml:space="preserve"> чел.; «Против» - нет; «Воздержались» - нет.</w:t>
      </w:r>
    </w:p>
    <w:p w:rsidR="00767317" w:rsidRDefault="004C3BC9" w:rsidP="005A4000">
      <w:pPr>
        <w:ind w:firstLine="720"/>
        <w:jc w:val="both"/>
        <w:rPr>
          <w:sz w:val="28"/>
          <w:szCs w:val="28"/>
        </w:rPr>
      </w:pPr>
      <w:r>
        <w:rPr>
          <w:sz w:val="28"/>
          <w:szCs w:val="28"/>
        </w:rPr>
        <w:t xml:space="preserve">Заместитель председателя </w:t>
      </w:r>
      <w:r w:rsidR="00A96197">
        <w:rPr>
          <w:sz w:val="28"/>
          <w:szCs w:val="28"/>
        </w:rPr>
        <w:t xml:space="preserve"> </w:t>
      </w:r>
      <w:r w:rsidR="00C67A19">
        <w:rPr>
          <w:sz w:val="28"/>
          <w:szCs w:val="28"/>
        </w:rPr>
        <w:t xml:space="preserve">Федосеев Г.В.  </w:t>
      </w:r>
      <w:r w:rsidR="00A96197">
        <w:rPr>
          <w:sz w:val="28"/>
          <w:szCs w:val="28"/>
        </w:rPr>
        <w:t xml:space="preserve"> </w:t>
      </w:r>
      <w:r w:rsidR="000C62A2">
        <w:rPr>
          <w:sz w:val="28"/>
          <w:szCs w:val="28"/>
        </w:rPr>
        <w:t xml:space="preserve"> </w:t>
      </w:r>
      <w:r w:rsidR="00A96197">
        <w:rPr>
          <w:sz w:val="28"/>
          <w:szCs w:val="28"/>
        </w:rPr>
        <w:t>сообщил</w:t>
      </w:r>
      <w:r w:rsidR="004F4953">
        <w:rPr>
          <w:sz w:val="28"/>
          <w:szCs w:val="28"/>
        </w:rPr>
        <w:t xml:space="preserve">, что на торги выставляется  земельный участок с  </w:t>
      </w:r>
      <w:r w:rsidR="00157545">
        <w:rPr>
          <w:sz w:val="28"/>
          <w:szCs w:val="28"/>
        </w:rPr>
        <w:t xml:space="preserve">кадастровым номером </w:t>
      </w:r>
      <w:r>
        <w:rPr>
          <w:sz w:val="28"/>
          <w:szCs w:val="28"/>
        </w:rPr>
        <w:t>75:09:0</w:t>
      </w:r>
      <w:r w:rsidR="003E3781">
        <w:rPr>
          <w:sz w:val="28"/>
          <w:szCs w:val="28"/>
        </w:rPr>
        <w:t>5</w:t>
      </w:r>
      <w:r>
        <w:rPr>
          <w:sz w:val="28"/>
          <w:szCs w:val="28"/>
        </w:rPr>
        <w:t>010</w:t>
      </w:r>
      <w:r w:rsidR="003E3781">
        <w:rPr>
          <w:sz w:val="28"/>
          <w:szCs w:val="28"/>
        </w:rPr>
        <w:t>1</w:t>
      </w:r>
      <w:r>
        <w:rPr>
          <w:sz w:val="28"/>
          <w:szCs w:val="28"/>
        </w:rPr>
        <w:t>:</w:t>
      </w:r>
      <w:r w:rsidR="003E3781">
        <w:rPr>
          <w:sz w:val="28"/>
          <w:szCs w:val="28"/>
        </w:rPr>
        <w:t>692</w:t>
      </w:r>
      <w:r>
        <w:rPr>
          <w:sz w:val="28"/>
          <w:szCs w:val="28"/>
        </w:rPr>
        <w:t xml:space="preserve"> </w:t>
      </w:r>
      <w:r w:rsidR="00157545">
        <w:rPr>
          <w:sz w:val="28"/>
          <w:szCs w:val="28"/>
        </w:rPr>
        <w:t xml:space="preserve">с </w:t>
      </w:r>
      <w:r w:rsidR="004F4953">
        <w:rPr>
          <w:sz w:val="28"/>
          <w:szCs w:val="28"/>
        </w:rPr>
        <w:t xml:space="preserve">разрешенным использованием </w:t>
      </w:r>
      <w:r w:rsidR="00157545" w:rsidRPr="00157545">
        <w:rPr>
          <w:sz w:val="28"/>
          <w:szCs w:val="28"/>
        </w:rPr>
        <w:t xml:space="preserve">для </w:t>
      </w:r>
      <w:r>
        <w:rPr>
          <w:sz w:val="28"/>
          <w:szCs w:val="28"/>
        </w:rPr>
        <w:t xml:space="preserve">размещения объекта </w:t>
      </w:r>
      <w:r w:rsidR="00374520">
        <w:rPr>
          <w:sz w:val="28"/>
          <w:szCs w:val="28"/>
        </w:rPr>
        <w:t>торгов</w:t>
      </w:r>
      <w:r>
        <w:rPr>
          <w:sz w:val="28"/>
          <w:szCs w:val="28"/>
        </w:rPr>
        <w:t>ли</w:t>
      </w:r>
      <w:r w:rsidR="00374520">
        <w:rPr>
          <w:sz w:val="28"/>
          <w:szCs w:val="28"/>
        </w:rPr>
        <w:t>.</w:t>
      </w:r>
      <w:r w:rsidR="007F3311">
        <w:rPr>
          <w:sz w:val="28"/>
          <w:szCs w:val="28"/>
        </w:rPr>
        <w:t xml:space="preserve">               </w:t>
      </w:r>
      <w:r w:rsidR="00DB6370">
        <w:rPr>
          <w:sz w:val="28"/>
          <w:szCs w:val="28"/>
        </w:rPr>
        <w:t xml:space="preserve">                                </w:t>
      </w:r>
    </w:p>
    <w:p w:rsidR="003060EF" w:rsidRDefault="003060EF" w:rsidP="005A4000">
      <w:pPr>
        <w:ind w:left="48" w:firstLine="672"/>
        <w:jc w:val="both"/>
        <w:rPr>
          <w:sz w:val="28"/>
          <w:szCs w:val="28"/>
        </w:rPr>
      </w:pPr>
      <w:r>
        <w:rPr>
          <w:sz w:val="28"/>
          <w:szCs w:val="28"/>
        </w:rPr>
        <w:t>Проголосова</w:t>
      </w:r>
      <w:r w:rsidR="00FC1090">
        <w:rPr>
          <w:sz w:val="28"/>
          <w:szCs w:val="28"/>
        </w:rPr>
        <w:t xml:space="preserve">ли : «За» </w:t>
      </w:r>
      <w:r w:rsidR="000A5155" w:rsidRPr="00AE556C">
        <w:rPr>
          <w:sz w:val="28"/>
          <w:szCs w:val="28"/>
        </w:rPr>
        <w:t>9</w:t>
      </w:r>
      <w:r>
        <w:rPr>
          <w:sz w:val="28"/>
          <w:szCs w:val="28"/>
        </w:rPr>
        <w:t xml:space="preserve"> чел.; «Против» - нет; «Воздержались» - нет.</w:t>
      </w:r>
    </w:p>
    <w:p w:rsidR="00193931" w:rsidRDefault="00193931" w:rsidP="005A4000">
      <w:pPr>
        <w:jc w:val="both"/>
        <w:rPr>
          <w:sz w:val="28"/>
          <w:szCs w:val="28"/>
        </w:rPr>
      </w:pPr>
    </w:p>
    <w:p w:rsidR="003060EF" w:rsidRDefault="00366084" w:rsidP="005A4000">
      <w:pPr>
        <w:jc w:val="both"/>
        <w:rPr>
          <w:sz w:val="28"/>
          <w:szCs w:val="28"/>
        </w:rPr>
      </w:pPr>
      <w:r>
        <w:rPr>
          <w:sz w:val="28"/>
          <w:szCs w:val="28"/>
        </w:rPr>
        <w:t xml:space="preserve">        </w:t>
      </w:r>
      <w:r w:rsidR="007F3311">
        <w:rPr>
          <w:sz w:val="28"/>
          <w:szCs w:val="28"/>
        </w:rPr>
        <w:t>Б</w:t>
      </w:r>
      <w:r w:rsidR="003060EF">
        <w:rPr>
          <w:sz w:val="28"/>
          <w:szCs w:val="28"/>
        </w:rPr>
        <w:t xml:space="preserve">ыло предложено определить  период приема заявок на участие в аукционе ежедневно с </w:t>
      </w:r>
      <w:r w:rsidR="00C639B7">
        <w:rPr>
          <w:sz w:val="28"/>
          <w:szCs w:val="28"/>
        </w:rPr>
        <w:t xml:space="preserve">8 </w:t>
      </w:r>
      <w:r w:rsidR="003060EF">
        <w:rPr>
          <w:sz w:val="28"/>
          <w:szCs w:val="28"/>
        </w:rPr>
        <w:t>-</w:t>
      </w:r>
      <w:r w:rsidR="00094DCD">
        <w:rPr>
          <w:sz w:val="28"/>
          <w:szCs w:val="28"/>
        </w:rPr>
        <w:t>0</w:t>
      </w:r>
      <w:r w:rsidR="00C639B7">
        <w:rPr>
          <w:sz w:val="28"/>
          <w:szCs w:val="28"/>
        </w:rPr>
        <w:t>0</w:t>
      </w:r>
      <w:r w:rsidR="003060EF">
        <w:rPr>
          <w:sz w:val="28"/>
          <w:szCs w:val="28"/>
        </w:rPr>
        <w:t xml:space="preserve"> до </w:t>
      </w:r>
      <w:r w:rsidR="00C0330E">
        <w:rPr>
          <w:sz w:val="28"/>
          <w:szCs w:val="28"/>
        </w:rPr>
        <w:t>16</w:t>
      </w:r>
      <w:r w:rsidR="003060EF">
        <w:rPr>
          <w:sz w:val="28"/>
          <w:szCs w:val="28"/>
        </w:rPr>
        <w:t>-</w:t>
      </w:r>
      <w:r w:rsidR="00C0330E">
        <w:rPr>
          <w:sz w:val="28"/>
          <w:szCs w:val="28"/>
        </w:rPr>
        <w:t>00</w:t>
      </w:r>
      <w:r w:rsidR="003060EF">
        <w:rPr>
          <w:sz w:val="28"/>
          <w:szCs w:val="28"/>
        </w:rPr>
        <w:t xml:space="preserve"> (кроме субботы и воскресенья) </w:t>
      </w:r>
      <w:r w:rsidR="003060EF" w:rsidRPr="006F52E5">
        <w:rPr>
          <w:b/>
          <w:sz w:val="28"/>
          <w:szCs w:val="28"/>
        </w:rPr>
        <w:t xml:space="preserve">с </w:t>
      </w:r>
      <w:r w:rsidR="006F52E5" w:rsidRPr="006F52E5">
        <w:rPr>
          <w:b/>
          <w:sz w:val="28"/>
          <w:szCs w:val="28"/>
        </w:rPr>
        <w:t>24</w:t>
      </w:r>
      <w:r w:rsidR="007F3311" w:rsidRPr="006F52E5">
        <w:rPr>
          <w:b/>
          <w:sz w:val="28"/>
          <w:szCs w:val="28"/>
        </w:rPr>
        <w:t xml:space="preserve"> </w:t>
      </w:r>
      <w:r w:rsidR="003E3781" w:rsidRPr="006F52E5">
        <w:rPr>
          <w:b/>
          <w:sz w:val="28"/>
          <w:szCs w:val="28"/>
        </w:rPr>
        <w:t>апреля</w:t>
      </w:r>
      <w:r w:rsidR="007F3311" w:rsidRPr="006F52E5">
        <w:rPr>
          <w:b/>
          <w:sz w:val="28"/>
          <w:szCs w:val="28"/>
        </w:rPr>
        <w:t xml:space="preserve"> 201</w:t>
      </w:r>
      <w:r w:rsidR="003E3781" w:rsidRPr="006F52E5">
        <w:rPr>
          <w:b/>
          <w:sz w:val="28"/>
          <w:szCs w:val="28"/>
        </w:rPr>
        <w:t>9</w:t>
      </w:r>
      <w:r w:rsidR="003060EF" w:rsidRPr="006F52E5">
        <w:rPr>
          <w:b/>
          <w:sz w:val="28"/>
          <w:szCs w:val="28"/>
        </w:rPr>
        <w:t xml:space="preserve"> года </w:t>
      </w:r>
      <w:r w:rsidR="000E512F" w:rsidRPr="006F52E5">
        <w:rPr>
          <w:b/>
          <w:sz w:val="28"/>
          <w:szCs w:val="28"/>
        </w:rPr>
        <w:t xml:space="preserve"> по </w:t>
      </w:r>
      <w:r w:rsidR="006F52E5" w:rsidRPr="006F52E5">
        <w:rPr>
          <w:b/>
          <w:sz w:val="28"/>
          <w:szCs w:val="28"/>
        </w:rPr>
        <w:t>24</w:t>
      </w:r>
      <w:r w:rsidR="007F3311" w:rsidRPr="006F52E5">
        <w:rPr>
          <w:b/>
          <w:sz w:val="28"/>
          <w:szCs w:val="28"/>
        </w:rPr>
        <w:t xml:space="preserve"> </w:t>
      </w:r>
      <w:r w:rsidR="007B1798" w:rsidRPr="006F52E5">
        <w:rPr>
          <w:b/>
          <w:sz w:val="28"/>
          <w:szCs w:val="28"/>
        </w:rPr>
        <w:t>ма</w:t>
      </w:r>
      <w:r w:rsidR="003E3781" w:rsidRPr="006F52E5">
        <w:rPr>
          <w:b/>
          <w:sz w:val="28"/>
          <w:szCs w:val="28"/>
        </w:rPr>
        <w:t>я</w:t>
      </w:r>
      <w:r w:rsidR="007F3311" w:rsidRPr="006F52E5">
        <w:rPr>
          <w:b/>
          <w:sz w:val="28"/>
          <w:szCs w:val="28"/>
        </w:rPr>
        <w:t xml:space="preserve"> </w:t>
      </w:r>
      <w:r w:rsidR="00DB6370" w:rsidRPr="006F52E5">
        <w:rPr>
          <w:b/>
          <w:sz w:val="28"/>
          <w:szCs w:val="28"/>
        </w:rPr>
        <w:t xml:space="preserve">  </w:t>
      </w:r>
      <w:r w:rsidR="000E512F" w:rsidRPr="006F52E5">
        <w:rPr>
          <w:b/>
          <w:sz w:val="28"/>
          <w:szCs w:val="28"/>
        </w:rPr>
        <w:t xml:space="preserve"> 201</w:t>
      </w:r>
      <w:r w:rsidR="003E3781" w:rsidRPr="006F52E5">
        <w:rPr>
          <w:b/>
          <w:sz w:val="28"/>
          <w:szCs w:val="28"/>
        </w:rPr>
        <w:t>9</w:t>
      </w:r>
      <w:r w:rsidR="000E512F" w:rsidRPr="006F52E5">
        <w:rPr>
          <w:b/>
          <w:sz w:val="28"/>
          <w:szCs w:val="28"/>
        </w:rPr>
        <w:t xml:space="preserve"> года</w:t>
      </w:r>
      <w:r w:rsidR="000E512F" w:rsidRPr="006F52E5">
        <w:rPr>
          <w:sz w:val="28"/>
          <w:szCs w:val="28"/>
        </w:rPr>
        <w:t xml:space="preserve"> </w:t>
      </w:r>
      <w:r w:rsidR="003060EF" w:rsidRPr="006F52E5">
        <w:rPr>
          <w:sz w:val="28"/>
          <w:szCs w:val="28"/>
        </w:rPr>
        <w:t>по адресу: Забайкальс</w:t>
      </w:r>
      <w:r w:rsidR="003060EF">
        <w:rPr>
          <w:sz w:val="28"/>
          <w:szCs w:val="28"/>
        </w:rPr>
        <w:t>кий край, город Краснока</w:t>
      </w:r>
      <w:r w:rsidR="005A541D">
        <w:rPr>
          <w:sz w:val="28"/>
          <w:szCs w:val="28"/>
        </w:rPr>
        <w:t xml:space="preserve">менск, 505, </w:t>
      </w:r>
      <w:proofErr w:type="spellStart"/>
      <w:r w:rsidR="005A541D">
        <w:rPr>
          <w:sz w:val="28"/>
          <w:szCs w:val="28"/>
        </w:rPr>
        <w:t>ка</w:t>
      </w:r>
      <w:r w:rsidR="003060EF">
        <w:rPr>
          <w:sz w:val="28"/>
          <w:szCs w:val="28"/>
        </w:rPr>
        <w:t>б</w:t>
      </w:r>
      <w:proofErr w:type="spellEnd"/>
      <w:r w:rsidR="003060EF">
        <w:rPr>
          <w:sz w:val="28"/>
          <w:szCs w:val="28"/>
        </w:rPr>
        <w:t>. 306.</w:t>
      </w:r>
    </w:p>
    <w:p w:rsidR="003060EF" w:rsidRDefault="00CD0652" w:rsidP="005A4000">
      <w:pPr>
        <w:ind w:left="48" w:firstLine="672"/>
        <w:jc w:val="both"/>
        <w:rPr>
          <w:sz w:val="28"/>
          <w:szCs w:val="28"/>
        </w:rPr>
      </w:pPr>
      <w:r>
        <w:rPr>
          <w:sz w:val="28"/>
          <w:szCs w:val="28"/>
        </w:rPr>
        <w:t xml:space="preserve">Проголосовали : «За» </w:t>
      </w:r>
      <w:r w:rsidR="000A5155" w:rsidRPr="006F52E5">
        <w:rPr>
          <w:sz w:val="28"/>
          <w:szCs w:val="28"/>
        </w:rPr>
        <w:t>9</w:t>
      </w:r>
      <w:r w:rsidR="003060EF">
        <w:rPr>
          <w:sz w:val="28"/>
          <w:szCs w:val="28"/>
        </w:rPr>
        <w:t xml:space="preserve"> чел.; «Против» - нет; «Воздержались» - нет.</w:t>
      </w:r>
    </w:p>
    <w:p w:rsidR="001820DB" w:rsidRDefault="001820DB" w:rsidP="005A4000">
      <w:pPr>
        <w:ind w:left="48" w:firstLine="672"/>
        <w:jc w:val="both"/>
        <w:rPr>
          <w:sz w:val="28"/>
          <w:szCs w:val="28"/>
        </w:rPr>
      </w:pPr>
    </w:p>
    <w:p w:rsidR="005A541D" w:rsidRDefault="003060EF" w:rsidP="005A4000">
      <w:pPr>
        <w:ind w:left="48" w:firstLine="672"/>
        <w:jc w:val="both"/>
        <w:rPr>
          <w:sz w:val="28"/>
          <w:szCs w:val="28"/>
        </w:rPr>
      </w:pPr>
      <w:r>
        <w:rPr>
          <w:sz w:val="28"/>
          <w:szCs w:val="28"/>
        </w:rPr>
        <w:lastRenderedPageBreak/>
        <w:t>Было предложено  определить  м</w:t>
      </w:r>
      <w:r w:rsidR="005A541D">
        <w:rPr>
          <w:sz w:val="28"/>
          <w:szCs w:val="28"/>
        </w:rPr>
        <w:t>есто, дату и время рассмотрен</w:t>
      </w:r>
      <w:r w:rsidR="004E015D">
        <w:rPr>
          <w:sz w:val="28"/>
          <w:szCs w:val="28"/>
        </w:rPr>
        <w:t>и</w:t>
      </w:r>
      <w:r>
        <w:rPr>
          <w:sz w:val="28"/>
          <w:szCs w:val="28"/>
        </w:rPr>
        <w:t>я</w:t>
      </w:r>
      <w:r w:rsidR="004E015D">
        <w:rPr>
          <w:sz w:val="28"/>
          <w:szCs w:val="28"/>
        </w:rPr>
        <w:t xml:space="preserve"> </w:t>
      </w:r>
      <w:proofErr w:type="gramStart"/>
      <w:r>
        <w:rPr>
          <w:sz w:val="28"/>
          <w:szCs w:val="28"/>
        </w:rPr>
        <w:t>заявок</w:t>
      </w:r>
      <w:proofErr w:type="gramEnd"/>
      <w:r>
        <w:rPr>
          <w:sz w:val="28"/>
          <w:szCs w:val="28"/>
        </w:rPr>
        <w:t xml:space="preserve"> и признание (или отказа в признании) претендентов, подавших заявки, участниками аукциона </w:t>
      </w:r>
      <w:r w:rsidR="000E512F">
        <w:rPr>
          <w:sz w:val="28"/>
          <w:szCs w:val="28"/>
        </w:rPr>
        <w:t>1</w:t>
      </w:r>
      <w:r w:rsidR="00BE372F">
        <w:rPr>
          <w:sz w:val="28"/>
          <w:szCs w:val="28"/>
        </w:rPr>
        <w:t>3</w:t>
      </w:r>
      <w:r w:rsidR="000E512F">
        <w:rPr>
          <w:sz w:val="28"/>
          <w:szCs w:val="28"/>
        </w:rPr>
        <w:t xml:space="preserve"> час.30  мин.  </w:t>
      </w:r>
      <w:r w:rsidR="000A5B37" w:rsidRPr="000A5B37">
        <w:rPr>
          <w:b/>
          <w:sz w:val="28"/>
          <w:szCs w:val="28"/>
        </w:rPr>
        <w:t>28</w:t>
      </w:r>
      <w:r w:rsidR="007F3311" w:rsidRPr="000A5B37">
        <w:rPr>
          <w:sz w:val="28"/>
          <w:szCs w:val="28"/>
        </w:rPr>
        <w:t xml:space="preserve"> </w:t>
      </w:r>
      <w:r w:rsidR="007B1798" w:rsidRPr="000A5B37">
        <w:rPr>
          <w:b/>
          <w:sz w:val="28"/>
          <w:szCs w:val="28"/>
        </w:rPr>
        <w:t>ма</w:t>
      </w:r>
      <w:r w:rsidR="000C4542" w:rsidRPr="000A5B37">
        <w:rPr>
          <w:b/>
          <w:sz w:val="28"/>
          <w:szCs w:val="28"/>
        </w:rPr>
        <w:t>я</w:t>
      </w:r>
      <w:r w:rsidR="007F3311" w:rsidRPr="000A5B37">
        <w:rPr>
          <w:sz w:val="28"/>
          <w:szCs w:val="28"/>
        </w:rPr>
        <w:t xml:space="preserve"> </w:t>
      </w:r>
      <w:r w:rsidR="000E512F" w:rsidRPr="000A5B37">
        <w:rPr>
          <w:b/>
          <w:sz w:val="28"/>
          <w:szCs w:val="28"/>
        </w:rPr>
        <w:t xml:space="preserve"> 201</w:t>
      </w:r>
      <w:r w:rsidR="000C4542" w:rsidRPr="000A5B37">
        <w:rPr>
          <w:b/>
          <w:sz w:val="28"/>
          <w:szCs w:val="28"/>
        </w:rPr>
        <w:t>9</w:t>
      </w:r>
      <w:r w:rsidR="000E512F" w:rsidRPr="000A5B37">
        <w:rPr>
          <w:b/>
          <w:sz w:val="28"/>
          <w:szCs w:val="28"/>
        </w:rPr>
        <w:t xml:space="preserve"> года</w:t>
      </w:r>
      <w:r w:rsidR="005A541D" w:rsidRPr="000A5B37">
        <w:rPr>
          <w:sz w:val="28"/>
          <w:szCs w:val="28"/>
        </w:rPr>
        <w:t>,</w:t>
      </w:r>
      <w:r w:rsidR="005A541D">
        <w:rPr>
          <w:sz w:val="28"/>
          <w:szCs w:val="28"/>
        </w:rPr>
        <w:t xml:space="preserve"> по адресу:</w:t>
      </w:r>
      <w:r w:rsidR="005A541D" w:rsidRPr="005A541D">
        <w:rPr>
          <w:sz w:val="28"/>
          <w:szCs w:val="28"/>
        </w:rPr>
        <w:t xml:space="preserve"> </w:t>
      </w:r>
      <w:r w:rsidR="005A541D">
        <w:rPr>
          <w:sz w:val="28"/>
          <w:szCs w:val="28"/>
        </w:rPr>
        <w:t>Забайкальский край, город Краснокаменск, 505, 2 этаж, зал заседаний.</w:t>
      </w:r>
    </w:p>
    <w:p w:rsidR="005A541D" w:rsidRDefault="005A541D" w:rsidP="005A4000">
      <w:pPr>
        <w:ind w:left="48" w:firstLine="672"/>
        <w:jc w:val="both"/>
        <w:rPr>
          <w:sz w:val="28"/>
          <w:szCs w:val="28"/>
        </w:rPr>
      </w:pPr>
      <w:r w:rsidRPr="005A541D">
        <w:rPr>
          <w:sz w:val="28"/>
          <w:szCs w:val="28"/>
        </w:rPr>
        <w:t xml:space="preserve"> </w:t>
      </w:r>
      <w:r w:rsidR="00CD0652">
        <w:rPr>
          <w:sz w:val="28"/>
          <w:szCs w:val="28"/>
        </w:rPr>
        <w:t xml:space="preserve">Проголосовали : «За» </w:t>
      </w:r>
      <w:r w:rsidR="000A5155" w:rsidRPr="000A5B37">
        <w:rPr>
          <w:sz w:val="28"/>
          <w:szCs w:val="28"/>
        </w:rPr>
        <w:t>9</w:t>
      </w:r>
      <w:r w:rsidR="007B1798">
        <w:rPr>
          <w:sz w:val="28"/>
          <w:szCs w:val="28"/>
        </w:rPr>
        <w:t xml:space="preserve"> </w:t>
      </w:r>
      <w:r>
        <w:rPr>
          <w:sz w:val="28"/>
          <w:szCs w:val="28"/>
        </w:rPr>
        <w:t xml:space="preserve"> чел.; «Против» - нет; «Воздержались» - нет</w:t>
      </w:r>
    </w:p>
    <w:p w:rsidR="001820DB" w:rsidRDefault="001820DB" w:rsidP="005A4000">
      <w:pPr>
        <w:ind w:left="48" w:firstLine="672"/>
        <w:jc w:val="both"/>
        <w:rPr>
          <w:sz w:val="28"/>
          <w:szCs w:val="28"/>
        </w:rPr>
      </w:pPr>
    </w:p>
    <w:p w:rsidR="003060EF" w:rsidRDefault="005A541D" w:rsidP="005A4000">
      <w:pPr>
        <w:ind w:left="48" w:firstLine="672"/>
        <w:jc w:val="both"/>
        <w:rPr>
          <w:sz w:val="28"/>
          <w:szCs w:val="28"/>
        </w:rPr>
      </w:pPr>
      <w:r>
        <w:rPr>
          <w:sz w:val="28"/>
          <w:szCs w:val="28"/>
        </w:rPr>
        <w:t>Было предложено определить место, дату и время проведения аукциона:</w:t>
      </w:r>
    </w:p>
    <w:p w:rsidR="005A541D" w:rsidRDefault="00261927" w:rsidP="005A4000">
      <w:pPr>
        <w:ind w:left="48"/>
        <w:jc w:val="both"/>
        <w:rPr>
          <w:sz w:val="28"/>
          <w:szCs w:val="28"/>
        </w:rPr>
      </w:pPr>
      <w:r w:rsidRPr="00261927">
        <w:rPr>
          <w:b/>
          <w:sz w:val="28"/>
          <w:szCs w:val="28"/>
        </w:rPr>
        <w:t>31</w:t>
      </w:r>
      <w:r w:rsidR="007F3311" w:rsidRPr="00261927">
        <w:rPr>
          <w:b/>
          <w:sz w:val="28"/>
          <w:szCs w:val="28"/>
        </w:rPr>
        <w:t xml:space="preserve"> </w:t>
      </w:r>
      <w:r w:rsidR="007B1798" w:rsidRPr="00261927">
        <w:rPr>
          <w:b/>
          <w:sz w:val="28"/>
          <w:szCs w:val="28"/>
        </w:rPr>
        <w:t>ма</w:t>
      </w:r>
      <w:r w:rsidR="000C4542" w:rsidRPr="00261927">
        <w:rPr>
          <w:b/>
          <w:sz w:val="28"/>
          <w:szCs w:val="28"/>
        </w:rPr>
        <w:t>я</w:t>
      </w:r>
      <w:r w:rsidR="007F3311" w:rsidRPr="00261927">
        <w:rPr>
          <w:b/>
          <w:sz w:val="28"/>
          <w:szCs w:val="28"/>
        </w:rPr>
        <w:t xml:space="preserve"> </w:t>
      </w:r>
      <w:r w:rsidR="00BD7C59" w:rsidRPr="00261927">
        <w:rPr>
          <w:b/>
          <w:sz w:val="28"/>
          <w:szCs w:val="28"/>
        </w:rPr>
        <w:t xml:space="preserve"> </w:t>
      </w:r>
      <w:r w:rsidR="00C67A19" w:rsidRPr="00261927">
        <w:rPr>
          <w:b/>
          <w:sz w:val="28"/>
          <w:szCs w:val="28"/>
        </w:rPr>
        <w:t>201</w:t>
      </w:r>
      <w:r w:rsidR="000C4542" w:rsidRPr="00261927">
        <w:rPr>
          <w:b/>
          <w:sz w:val="28"/>
          <w:szCs w:val="28"/>
        </w:rPr>
        <w:t>9</w:t>
      </w:r>
      <w:r w:rsidR="00C67A19" w:rsidRPr="00261927">
        <w:rPr>
          <w:b/>
          <w:sz w:val="28"/>
          <w:szCs w:val="28"/>
        </w:rPr>
        <w:t xml:space="preserve"> </w:t>
      </w:r>
      <w:r w:rsidR="005A541D" w:rsidRPr="00261927">
        <w:rPr>
          <w:b/>
          <w:sz w:val="28"/>
          <w:szCs w:val="28"/>
        </w:rPr>
        <w:t>года в 1</w:t>
      </w:r>
      <w:r w:rsidR="00642CA2" w:rsidRPr="00261927">
        <w:rPr>
          <w:b/>
          <w:sz w:val="28"/>
          <w:szCs w:val="28"/>
        </w:rPr>
        <w:t>3</w:t>
      </w:r>
      <w:r w:rsidR="005A541D" w:rsidRPr="00261927">
        <w:rPr>
          <w:b/>
          <w:sz w:val="28"/>
          <w:szCs w:val="28"/>
        </w:rPr>
        <w:t xml:space="preserve"> час.30 мин.</w:t>
      </w:r>
      <w:r w:rsidR="005A541D">
        <w:rPr>
          <w:sz w:val="28"/>
          <w:szCs w:val="28"/>
        </w:rPr>
        <w:t xml:space="preserve"> по адресу:</w:t>
      </w:r>
      <w:r w:rsidR="005A541D" w:rsidRPr="005A541D">
        <w:rPr>
          <w:sz w:val="28"/>
          <w:szCs w:val="28"/>
        </w:rPr>
        <w:t xml:space="preserve"> </w:t>
      </w:r>
      <w:r w:rsidR="005A541D">
        <w:rPr>
          <w:sz w:val="28"/>
          <w:szCs w:val="28"/>
        </w:rPr>
        <w:t>Забайкальский край, город Краснокаменск, 505, 2 этаж, зал заседаний.</w:t>
      </w:r>
    </w:p>
    <w:p w:rsidR="005A541D" w:rsidRDefault="00CD0652" w:rsidP="005A4000">
      <w:pPr>
        <w:ind w:left="48" w:firstLine="672"/>
        <w:jc w:val="both"/>
        <w:rPr>
          <w:sz w:val="28"/>
          <w:szCs w:val="28"/>
        </w:rPr>
      </w:pPr>
      <w:r>
        <w:rPr>
          <w:sz w:val="28"/>
          <w:szCs w:val="28"/>
        </w:rPr>
        <w:t xml:space="preserve">Проголосовали : «За» </w:t>
      </w:r>
      <w:r w:rsidR="000A5155" w:rsidRPr="00261927">
        <w:rPr>
          <w:sz w:val="28"/>
          <w:szCs w:val="28"/>
        </w:rPr>
        <w:t>9</w:t>
      </w:r>
      <w:r>
        <w:rPr>
          <w:sz w:val="28"/>
          <w:szCs w:val="28"/>
        </w:rPr>
        <w:t xml:space="preserve"> </w:t>
      </w:r>
      <w:r w:rsidR="00FC1090">
        <w:rPr>
          <w:sz w:val="28"/>
          <w:szCs w:val="28"/>
        </w:rPr>
        <w:t xml:space="preserve"> </w:t>
      </w:r>
      <w:r w:rsidR="005A541D">
        <w:rPr>
          <w:sz w:val="28"/>
          <w:szCs w:val="28"/>
        </w:rPr>
        <w:t>чел.; «Против» - нет; «Воздержались» - нет.</w:t>
      </w:r>
    </w:p>
    <w:p w:rsidR="001820DB" w:rsidRDefault="001820DB" w:rsidP="005A4000">
      <w:pPr>
        <w:ind w:left="48" w:firstLine="672"/>
        <w:jc w:val="both"/>
        <w:rPr>
          <w:sz w:val="28"/>
          <w:szCs w:val="28"/>
        </w:rPr>
      </w:pPr>
    </w:p>
    <w:p w:rsidR="005A541D" w:rsidRPr="00886814" w:rsidRDefault="005A541D" w:rsidP="005A4000">
      <w:pPr>
        <w:ind w:firstLine="720"/>
        <w:jc w:val="both"/>
        <w:rPr>
          <w:sz w:val="28"/>
          <w:szCs w:val="28"/>
        </w:rPr>
      </w:pPr>
      <w:proofErr w:type="gramStart"/>
      <w:r>
        <w:rPr>
          <w:sz w:val="28"/>
          <w:szCs w:val="28"/>
        </w:rPr>
        <w:t xml:space="preserve">Было предложено определить начальный размер </w:t>
      </w:r>
      <w:r w:rsidR="00DB6370">
        <w:rPr>
          <w:sz w:val="28"/>
          <w:szCs w:val="28"/>
        </w:rPr>
        <w:t xml:space="preserve">годовой арендной </w:t>
      </w:r>
      <w:r w:rsidR="00157545">
        <w:rPr>
          <w:sz w:val="28"/>
          <w:szCs w:val="28"/>
        </w:rPr>
        <w:t xml:space="preserve">платы </w:t>
      </w:r>
      <w:r w:rsidR="00583759">
        <w:rPr>
          <w:sz w:val="28"/>
          <w:szCs w:val="28"/>
        </w:rPr>
        <w:t xml:space="preserve">в соответствии с </w:t>
      </w:r>
      <w:r w:rsidR="00583759">
        <w:rPr>
          <w:color w:val="000000"/>
          <w:sz w:val="28"/>
          <w:szCs w:val="28"/>
        </w:rPr>
        <w:t xml:space="preserve">Положение </w:t>
      </w:r>
      <w:r w:rsidR="00583759" w:rsidRPr="00AE1F71">
        <w:rPr>
          <w:sz w:val="28"/>
          <w:szCs w:val="28"/>
        </w:rPr>
        <w:t>«О порядке  предоставления земельных  участков, из земель, находящихся в муниципальной собственности и земель,  государственная собственность на которые не разграничена,</w:t>
      </w:r>
      <w:r w:rsidR="00583759">
        <w:rPr>
          <w:sz w:val="28"/>
          <w:szCs w:val="28"/>
        </w:rPr>
        <w:t xml:space="preserve"> на территории сельских поселений муниципального района «Город Краснокаменск и Краснокаменский район» Забайкальского края, утвержденным решением Совета муниципального района </w:t>
      </w:r>
      <w:r w:rsidR="00583759" w:rsidRPr="00AE1F71">
        <w:rPr>
          <w:sz w:val="28"/>
          <w:szCs w:val="28"/>
        </w:rPr>
        <w:t>«Город Краснокаменск</w:t>
      </w:r>
      <w:r w:rsidR="00583759">
        <w:rPr>
          <w:sz w:val="28"/>
          <w:szCs w:val="28"/>
        </w:rPr>
        <w:t xml:space="preserve"> и Краснокаменский район» Забайкальского края от 26.12.2016 №120 </w:t>
      </w:r>
      <w:r w:rsidR="00583759" w:rsidRPr="00410AC7">
        <w:rPr>
          <w:sz w:val="28"/>
          <w:szCs w:val="28"/>
        </w:rPr>
        <w:t>в</w:t>
      </w:r>
      <w:proofErr w:type="gramEnd"/>
      <w:r w:rsidR="00583759" w:rsidRPr="00410AC7">
        <w:rPr>
          <w:sz w:val="28"/>
          <w:szCs w:val="28"/>
        </w:rPr>
        <w:t xml:space="preserve"> размере 3% кадастровой стоимости земельного участка</w:t>
      </w:r>
      <w:r w:rsidR="001B37B1">
        <w:rPr>
          <w:sz w:val="28"/>
          <w:szCs w:val="28"/>
        </w:rPr>
        <w:t>,</w:t>
      </w:r>
      <w:r w:rsidR="00583759" w:rsidRPr="00410AC7">
        <w:rPr>
          <w:sz w:val="28"/>
          <w:szCs w:val="28"/>
        </w:rPr>
        <w:t xml:space="preserve"> </w:t>
      </w:r>
      <w:r w:rsidR="001B37B1">
        <w:rPr>
          <w:sz w:val="28"/>
          <w:szCs w:val="28"/>
        </w:rPr>
        <w:t>так как</w:t>
      </w:r>
      <w:r w:rsidR="00583759" w:rsidRPr="00410AC7">
        <w:rPr>
          <w:sz w:val="28"/>
          <w:szCs w:val="28"/>
        </w:rPr>
        <w:t xml:space="preserve"> результаты государственной кадастровой оценки утверждены не </w:t>
      </w:r>
      <w:proofErr w:type="gramStart"/>
      <w:r w:rsidR="00583759" w:rsidRPr="00410AC7">
        <w:rPr>
          <w:sz w:val="28"/>
          <w:szCs w:val="28"/>
        </w:rPr>
        <w:t>ранее</w:t>
      </w:r>
      <w:proofErr w:type="gramEnd"/>
      <w:r w:rsidR="00583759" w:rsidRPr="00410AC7">
        <w:rPr>
          <w:sz w:val="28"/>
          <w:szCs w:val="28"/>
        </w:rPr>
        <w:t xml:space="preserve"> чем за пять лет до даты принятия решения о проведении аукциона</w:t>
      </w:r>
      <w:r w:rsidR="00AB4D60">
        <w:rPr>
          <w:sz w:val="28"/>
          <w:szCs w:val="28"/>
        </w:rPr>
        <w:t xml:space="preserve">, </w:t>
      </w:r>
      <w:r w:rsidR="00DB6370" w:rsidRPr="00886814">
        <w:rPr>
          <w:sz w:val="28"/>
          <w:szCs w:val="28"/>
        </w:rPr>
        <w:t xml:space="preserve">в  размере </w:t>
      </w:r>
      <w:r w:rsidR="00635D6F">
        <w:rPr>
          <w:sz w:val="28"/>
          <w:szCs w:val="28"/>
        </w:rPr>
        <w:t>14963</w:t>
      </w:r>
      <w:r w:rsidR="00886814" w:rsidRPr="00886814">
        <w:rPr>
          <w:sz w:val="28"/>
          <w:szCs w:val="28"/>
        </w:rPr>
        <w:t xml:space="preserve"> </w:t>
      </w:r>
      <w:r w:rsidR="00B153E8" w:rsidRPr="00886814">
        <w:rPr>
          <w:sz w:val="28"/>
          <w:szCs w:val="28"/>
        </w:rPr>
        <w:t>(</w:t>
      </w:r>
      <w:r w:rsidR="00635D6F">
        <w:rPr>
          <w:sz w:val="28"/>
          <w:szCs w:val="28"/>
        </w:rPr>
        <w:t>четырнадцати</w:t>
      </w:r>
      <w:r w:rsidR="00C639B7">
        <w:rPr>
          <w:sz w:val="28"/>
          <w:szCs w:val="28"/>
        </w:rPr>
        <w:t xml:space="preserve"> тысяч </w:t>
      </w:r>
      <w:r w:rsidR="00635D6F">
        <w:rPr>
          <w:sz w:val="28"/>
          <w:szCs w:val="28"/>
        </w:rPr>
        <w:t>девятьсот шестьдесят три</w:t>
      </w:r>
      <w:r w:rsidR="00116EA6">
        <w:rPr>
          <w:sz w:val="28"/>
          <w:szCs w:val="28"/>
        </w:rPr>
        <w:t>) рубл</w:t>
      </w:r>
      <w:r w:rsidR="00635D6F">
        <w:rPr>
          <w:sz w:val="28"/>
          <w:szCs w:val="28"/>
        </w:rPr>
        <w:t>я</w:t>
      </w:r>
      <w:r w:rsidR="007C60C3">
        <w:rPr>
          <w:sz w:val="28"/>
          <w:szCs w:val="28"/>
        </w:rPr>
        <w:t xml:space="preserve"> </w:t>
      </w:r>
      <w:r w:rsidR="00635D6F">
        <w:rPr>
          <w:sz w:val="28"/>
          <w:szCs w:val="28"/>
        </w:rPr>
        <w:t>21</w:t>
      </w:r>
      <w:r w:rsidR="007C60C3">
        <w:rPr>
          <w:sz w:val="28"/>
          <w:szCs w:val="28"/>
        </w:rPr>
        <w:t xml:space="preserve"> копейки</w:t>
      </w:r>
      <w:r w:rsidR="00116EA6">
        <w:rPr>
          <w:sz w:val="28"/>
          <w:szCs w:val="28"/>
        </w:rPr>
        <w:t>.</w:t>
      </w:r>
    </w:p>
    <w:p w:rsidR="00DB6370" w:rsidRPr="00FD6A2D" w:rsidRDefault="00AB3ED0" w:rsidP="005A4000">
      <w:pPr>
        <w:ind w:left="48" w:firstLine="672"/>
        <w:jc w:val="both"/>
        <w:rPr>
          <w:b/>
          <w:sz w:val="28"/>
          <w:szCs w:val="28"/>
        </w:rPr>
      </w:pPr>
      <w:r w:rsidRPr="00886814">
        <w:rPr>
          <w:sz w:val="28"/>
          <w:szCs w:val="28"/>
        </w:rPr>
        <w:t>Начальный размер</w:t>
      </w:r>
      <w:r w:rsidR="00DB6370" w:rsidRPr="00886814">
        <w:rPr>
          <w:sz w:val="28"/>
          <w:szCs w:val="28"/>
        </w:rPr>
        <w:t xml:space="preserve"> годовой арендной </w:t>
      </w:r>
      <w:r w:rsidRPr="00886814">
        <w:rPr>
          <w:sz w:val="28"/>
          <w:szCs w:val="28"/>
        </w:rPr>
        <w:t xml:space="preserve"> </w:t>
      </w:r>
      <w:r w:rsidR="00157545" w:rsidRPr="00886814">
        <w:rPr>
          <w:sz w:val="28"/>
          <w:szCs w:val="28"/>
        </w:rPr>
        <w:t xml:space="preserve">платы за право на заключение договора аренды земельного участка   </w:t>
      </w:r>
      <w:r w:rsidRPr="00886814">
        <w:rPr>
          <w:sz w:val="28"/>
          <w:szCs w:val="28"/>
        </w:rPr>
        <w:t xml:space="preserve">установить в </w:t>
      </w:r>
      <w:r w:rsidRPr="00886814">
        <w:rPr>
          <w:b/>
          <w:sz w:val="28"/>
          <w:szCs w:val="28"/>
        </w:rPr>
        <w:t xml:space="preserve">размере </w:t>
      </w:r>
      <w:r w:rsidR="00D8179B" w:rsidRPr="00886814">
        <w:rPr>
          <w:b/>
          <w:sz w:val="28"/>
          <w:szCs w:val="28"/>
        </w:rPr>
        <w:t xml:space="preserve"> </w:t>
      </w:r>
      <w:r w:rsidR="00FD6A2D" w:rsidRPr="00FD6A2D">
        <w:rPr>
          <w:b/>
          <w:sz w:val="28"/>
          <w:szCs w:val="28"/>
        </w:rPr>
        <w:t>14963 (четырнадцати тысяч девятьсот шестьдесят три) рубля 21 копейк</w:t>
      </w:r>
      <w:r w:rsidR="00B84ED6">
        <w:rPr>
          <w:b/>
          <w:sz w:val="28"/>
          <w:szCs w:val="28"/>
        </w:rPr>
        <w:t>а</w:t>
      </w:r>
      <w:r w:rsidR="00116EA6" w:rsidRPr="00FD6A2D">
        <w:rPr>
          <w:b/>
          <w:sz w:val="28"/>
          <w:szCs w:val="28"/>
        </w:rPr>
        <w:t>.</w:t>
      </w:r>
    </w:p>
    <w:p w:rsidR="00B25CC3" w:rsidRDefault="006A02E3" w:rsidP="005A4000">
      <w:pPr>
        <w:ind w:firstLine="720"/>
        <w:jc w:val="both"/>
        <w:rPr>
          <w:sz w:val="28"/>
          <w:szCs w:val="28"/>
        </w:rPr>
      </w:pPr>
      <w:r>
        <w:rPr>
          <w:sz w:val="28"/>
          <w:szCs w:val="28"/>
        </w:rPr>
        <w:t>С участником аукциона</w:t>
      </w:r>
      <w:r w:rsidR="00AB3ED0">
        <w:rPr>
          <w:sz w:val="28"/>
          <w:szCs w:val="28"/>
        </w:rPr>
        <w:t xml:space="preserve">, предложившим наибольшую цену </w:t>
      </w:r>
      <w:r w:rsidR="00157545">
        <w:rPr>
          <w:sz w:val="28"/>
          <w:szCs w:val="28"/>
        </w:rPr>
        <w:t xml:space="preserve">за право на заключение договора аренды земельного участка </w:t>
      </w:r>
      <w:r w:rsidR="00AB3ED0">
        <w:rPr>
          <w:sz w:val="28"/>
          <w:szCs w:val="28"/>
        </w:rPr>
        <w:t xml:space="preserve"> и признанным победителем аукциона, будет заключен договор аренды земельного участка сроком на 5 (пять) лет, согласно </w:t>
      </w:r>
      <w:proofErr w:type="gramStart"/>
      <w:r w:rsidR="00AB3ED0">
        <w:rPr>
          <w:sz w:val="28"/>
          <w:szCs w:val="28"/>
        </w:rPr>
        <w:t>условиям</w:t>
      </w:r>
      <w:proofErr w:type="gramEnd"/>
      <w:r w:rsidR="00AB3ED0">
        <w:rPr>
          <w:sz w:val="28"/>
          <w:szCs w:val="28"/>
        </w:rPr>
        <w:t xml:space="preserve"> которого арендная плата </w:t>
      </w:r>
      <w:r w:rsidR="00DB6370">
        <w:rPr>
          <w:sz w:val="28"/>
          <w:szCs w:val="28"/>
        </w:rPr>
        <w:t xml:space="preserve">за земельный участок до момента </w:t>
      </w:r>
      <w:r w:rsidR="007F5E67">
        <w:rPr>
          <w:sz w:val="28"/>
          <w:szCs w:val="28"/>
        </w:rPr>
        <w:t>ввода объекта</w:t>
      </w:r>
      <w:r w:rsidR="00DB6370">
        <w:rPr>
          <w:sz w:val="28"/>
          <w:szCs w:val="28"/>
        </w:rPr>
        <w:t xml:space="preserve"> в эксплуатацию и государственной регистрации </w:t>
      </w:r>
      <w:r w:rsidR="007F5E67">
        <w:rPr>
          <w:sz w:val="28"/>
          <w:szCs w:val="28"/>
        </w:rPr>
        <w:t xml:space="preserve">права собственности на него арендная плата за земельный участок оплачивается в размере, </w:t>
      </w:r>
      <w:r w:rsidR="00BA5C2D">
        <w:rPr>
          <w:sz w:val="28"/>
          <w:szCs w:val="28"/>
        </w:rPr>
        <w:t xml:space="preserve">установленном по результатам проведения аукциона. После </w:t>
      </w:r>
      <w:r w:rsidR="00EA7B75">
        <w:rPr>
          <w:sz w:val="28"/>
          <w:szCs w:val="28"/>
        </w:rPr>
        <w:t>ввода объекта в эксплуатацию и государственной регистрации права собственности на него арендная плата за земельный участок рассчитывается в соответствии с кадастровой стоимостью земельного участка и расчетного коэффициента</w:t>
      </w:r>
      <w:r w:rsidR="00852BAF">
        <w:rPr>
          <w:sz w:val="28"/>
          <w:szCs w:val="28"/>
        </w:rPr>
        <w:t xml:space="preserve">, </w:t>
      </w:r>
      <w:r w:rsidR="00DB6370">
        <w:rPr>
          <w:sz w:val="28"/>
          <w:szCs w:val="28"/>
        </w:rPr>
        <w:t xml:space="preserve">в соответствии  </w:t>
      </w:r>
      <w:r w:rsidR="00DB6370" w:rsidRPr="005D3704">
        <w:rPr>
          <w:sz w:val="28"/>
          <w:szCs w:val="28"/>
        </w:rPr>
        <w:t xml:space="preserve"> </w:t>
      </w:r>
      <w:r w:rsidR="00B25CC3">
        <w:rPr>
          <w:sz w:val="27"/>
          <w:szCs w:val="31"/>
        </w:rPr>
        <w:t xml:space="preserve">с Постановлением Правительства Забайкальского края  от </w:t>
      </w:r>
      <w:r w:rsidR="0028681C">
        <w:rPr>
          <w:sz w:val="27"/>
          <w:szCs w:val="31"/>
        </w:rPr>
        <w:t>19</w:t>
      </w:r>
      <w:r w:rsidR="00B25CC3">
        <w:rPr>
          <w:sz w:val="27"/>
          <w:szCs w:val="31"/>
        </w:rPr>
        <w:t>.</w:t>
      </w:r>
      <w:r w:rsidR="0028681C">
        <w:rPr>
          <w:sz w:val="27"/>
          <w:szCs w:val="31"/>
        </w:rPr>
        <w:t>06</w:t>
      </w:r>
      <w:r w:rsidR="00B25CC3">
        <w:rPr>
          <w:sz w:val="27"/>
          <w:szCs w:val="31"/>
        </w:rPr>
        <w:t>.20</w:t>
      </w:r>
      <w:r w:rsidR="0028681C">
        <w:rPr>
          <w:sz w:val="27"/>
          <w:szCs w:val="31"/>
        </w:rPr>
        <w:t>15</w:t>
      </w:r>
      <w:r w:rsidR="00B25CC3">
        <w:rPr>
          <w:sz w:val="27"/>
          <w:szCs w:val="31"/>
        </w:rPr>
        <w:t xml:space="preserve"> года №</w:t>
      </w:r>
      <w:r w:rsidR="0028681C">
        <w:rPr>
          <w:sz w:val="27"/>
          <w:szCs w:val="31"/>
        </w:rPr>
        <w:t>305</w:t>
      </w:r>
      <w:r w:rsidR="00B25CC3">
        <w:rPr>
          <w:sz w:val="27"/>
          <w:szCs w:val="31"/>
        </w:rPr>
        <w:t xml:space="preserve"> «</w:t>
      </w:r>
      <w:r w:rsidR="005E268E">
        <w:rPr>
          <w:sz w:val="27"/>
          <w:szCs w:val="31"/>
        </w:rPr>
        <w:t xml:space="preserve"> Об утверждении порядка определения размера арендной платы за земельные участки,  </w:t>
      </w:r>
      <w:r w:rsidR="002A10CB">
        <w:rPr>
          <w:sz w:val="27"/>
          <w:szCs w:val="31"/>
        </w:rPr>
        <w:t>находящиеся в собственности Забайкальского края, а также земельные участки, государственная собственность на которые не разграничена</w:t>
      </w:r>
      <w:r w:rsidR="00F909F7">
        <w:rPr>
          <w:sz w:val="27"/>
          <w:szCs w:val="31"/>
        </w:rPr>
        <w:t>, на территории Забайкальского края, предоставленные в аренду без торгов»</w:t>
      </w:r>
      <w:r w:rsidR="002A10CB">
        <w:rPr>
          <w:sz w:val="27"/>
          <w:szCs w:val="31"/>
        </w:rPr>
        <w:t xml:space="preserve">  </w:t>
      </w:r>
      <w:r w:rsidR="00B25CC3">
        <w:rPr>
          <w:sz w:val="27"/>
          <w:szCs w:val="31"/>
        </w:rPr>
        <w:t xml:space="preserve">и </w:t>
      </w:r>
      <w:r w:rsidR="00B25CC3">
        <w:rPr>
          <w:sz w:val="28"/>
          <w:szCs w:val="28"/>
        </w:rPr>
        <w:t xml:space="preserve">Постановление Администрации муниципального района «Город Краснокаменск и Краснокаменский район» Забайкальского края </w:t>
      </w:r>
      <w:r w:rsidR="00852BAF">
        <w:rPr>
          <w:sz w:val="28"/>
          <w:szCs w:val="28"/>
        </w:rPr>
        <w:t xml:space="preserve">от 01.02.2018 года №07 «Об утверждении коэффициентов для расчета арендной платы  за земельные участки, части земельных участков, находящиеся в собственности муниципального района «Город Краснокаменск и Краснокаменский район» </w:t>
      </w:r>
      <w:r w:rsidR="00852BAF">
        <w:rPr>
          <w:sz w:val="28"/>
          <w:szCs w:val="28"/>
        </w:rPr>
        <w:lastRenderedPageBreak/>
        <w:t>Забайкальского края, а также земельные участки, государственная  собственность на которые не разграничена ,   расположенные в границах сельских поселений муниципального района на 2018 год».</w:t>
      </w:r>
    </w:p>
    <w:p w:rsidR="009B5B13" w:rsidRDefault="009B5B13" w:rsidP="005A4000">
      <w:pPr>
        <w:ind w:right="40" w:firstLine="720"/>
        <w:jc w:val="both"/>
        <w:rPr>
          <w:sz w:val="28"/>
          <w:szCs w:val="28"/>
        </w:rPr>
      </w:pPr>
      <w:r>
        <w:rPr>
          <w:sz w:val="28"/>
          <w:szCs w:val="28"/>
        </w:rPr>
        <w:t>Арендная плата может быть пересмотрена в сторону увеличения, в соответствии с  постановлением Администрации муниципального района «Город Краснокаменск и Краснокаменский район» Забайкальского края «Об утверждении коэффициентов для расчета арендной платы  за земельные участки, части земельных участков, находящиеся в собственности муниципального района «Город Краснокаменск и Краснокаменский район» Забайкальского края, а также земельные участки, государственная  собственность на которые не разграничена ,   расположенные в границах муниципального района «Город Краснокаменск и Краснокаменский район» Забайкальского края», но чаще одного раза в год. Сумма арендной платы не может быть пересмотрена в сторону уменьшения.</w:t>
      </w:r>
    </w:p>
    <w:p w:rsidR="00157376" w:rsidRDefault="009B5B13" w:rsidP="005A4000">
      <w:pPr>
        <w:ind w:firstLine="720"/>
        <w:jc w:val="both"/>
        <w:rPr>
          <w:sz w:val="28"/>
          <w:szCs w:val="28"/>
        </w:rPr>
      </w:pPr>
      <w:r>
        <w:rPr>
          <w:sz w:val="28"/>
          <w:szCs w:val="28"/>
        </w:rPr>
        <w:t>Сум</w:t>
      </w:r>
      <w:r w:rsidR="002B33F4">
        <w:rPr>
          <w:sz w:val="28"/>
          <w:szCs w:val="28"/>
        </w:rPr>
        <w:t xml:space="preserve">му задатка </w:t>
      </w:r>
      <w:r w:rsidR="004614FE">
        <w:rPr>
          <w:sz w:val="28"/>
          <w:szCs w:val="28"/>
        </w:rPr>
        <w:t xml:space="preserve"> для участия в аукционе определить </w:t>
      </w:r>
      <w:r w:rsidR="00DE4CDE">
        <w:rPr>
          <w:sz w:val="28"/>
          <w:szCs w:val="28"/>
        </w:rPr>
        <w:t>в размере 20% от на</w:t>
      </w:r>
      <w:r w:rsidR="00FD7ECC">
        <w:rPr>
          <w:sz w:val="28"/>
          <w:szCs w:val="28"/>
        </w:rPr>
        <w:t xml:space="preserve">чального  размера </w:t>
      </w:r>
      <w:r w:rsidR="00DE4CDE">
        <w:rPr>
          <w:sz w:val="28"/>
          <w:szCs w:val="28"/>
        </w:rPr>
        <w:t xml:space="preserve"> </w:t>
      </w:r>
      <w:r w:rsidR="00FD7ECC">
        <w:rPr>
          <w:sz w:val="28"/>
          <w:szCs w:val="28"/>
        </w:rPr>
        <w:t xml:space="preserve">годовой арендной платы </w:t>
      </w:r>
      <w:r w:rsidR="00157376">
        <w:rPr>
          <w:sz w:val="28"/>
          <w:szCs w:val="28"/>
        </w:rPr>
        <w:t>за пользование  земельным  участком с кадастровым номером 75:09:</w:t>
      </w:r>
      <w:r w:rsidR="006A4C62">
        <w:rPr>
          <w:sz w:val="28"/>
          <w:szCs w:val="28"/>
        </w:rPr>
        <w:t>0</w:t>
      </w:r>
      <w:r w:rsidR="003B7904">
        <w:rPr>
          <w:sz w:val="28"/>
          <w:szCs w:val="28"/>
        </w:rPr>
        <w:t>5</w:t>
      </w:r>
      <w:r w:rsidR="006A4C62">
        <w:rPr>
          <w:sz w:val="28"/>
          <w:szCs w:val="28"/>
        </w:rPr>
        <w:t>010</w:t>
      </w:r>
      <w:r w:rsidR="003B7904">
        <w:rPr>
          <w:sz w:val="28"/>
          <w:szCs w:val="28"/>
        </w:rPr>
        <w:t>1</w:t>
      </w:r>
      <w:r w:rsidR="00157376">
        <w:rPr>
          <w:sz w:val="28"/>
          <w:szCs w:val="28"/>
        </w:rPr>
        <w:t>:</w:t>
      </w:r>
      <w:r w:rsidR="003B7904">
        <w:rPr>
          <w:sz w:val="28"/>
          <w:szCs w:val="28"/>
        </w:rPr>
        <w:t>692</w:t>
      </w:r>
      <w:r w:rsidR="00157376">
        <w:rPr>
          <w:sz w:val="28"/>
          <w:szCs w:val="28"/>
        </w:rPr>
        <w:t xml:space="preserve">, площадью </w:t>
      </w:r>
      <w:r w:rsidR="003B7904">
        <w:rPr>
          <w:sz w:val="28"/>
          <w:szCs w:val="28"/>
        </w:rPr>
        <w:t>908</w:t>
      </w:r>
      <w:r w:rsidR="00157376">
        <w:rPr>
          <w:sz w:val="28"/>
          <w:szCs w:val="28"/>
        </w:rPr>
        <w:t xml:space="preserve">  кв.м., местоположение которого установлено: Забайкальский край,  Краснокаменский район, </w:t>
      </w:r>
      <w:r w:rsidR="000D4DE6">
        <w:rPr>
          <w:sz w:val="28"/>
          <w:szCs w:val="28"/>
        </w:rPr>
        <w:t>п</w:t>
      </w:r>
      <w:proofErr w:type="gramStart"/>
      <w:r w:rsidR="000D4DE6">
        <w:rPr>
          <w:sz w:val="28"/>
          <w:szCs w:val="28"/>
        </w:rPr>
        <w:t>.</w:t>
      </w:r>
      <w:r w:rsidR="003B7904">
        <w:rPr>
          <w:sz w:val="28"/>
          <w:szCs w:val="28"/>
        </w:rPr>
        <w:t>Ц</w:t>
      </w:r>
      <w:proofErr w:type="gramEnd"/>
      <w:r w:rsidR="003B7904">
        <w:rPr>
          <w:sz w:val="28"/>
          <w:szCs w:val="28"/>
        </w:rPr>
        <w:t>елинный</w:t>
      </w:r>
      <w:r w:rsidR="00157376">
        <w:rPr>
          <w:sz w:val="28"/>
          <w:szCs w:val="28"/>
        </w:rPr>
        <w:t xml:space="preserve">, разрешенное использование – для </w:t>
      </w:r>
      <w:r w:rsidR="000D4DE6">
        <w:rPr>
          <w:sz w:val="28"/>
          <w:szCs w:val="28"/>
        </w:rPr>
        <w:t>размещения объекта торговли.</w:t>
      </w:r>
    </w:p>
    <w:p w:rsidR="004614FE" w:rsidRDefault="00D8179B" w:rsidP="005A4000">
      <w:pPr>
        <w:ind w:right="40" w:firstLine="720"/>
        <w:jc w:val="both"/>
        <w:rPr>
          <w:sz w:val="28"/>
          <w:szCs w:val="28"/>
        </w:rPr>
      </w:pPr>
      <w:r>
        <w:rPr>
          <w:sz w:val="28"/>
          <w:szCs w:val="28"/>
        </w:rPr>
        <w:t xml:space="preserve">Лот №1 </w:t>
      </w:r>
      <w:r w:rsidR="00EB3613">
        <w:rPr>
          <w:b/>
          <w:sz w:val="28"/>
          <w:szCs w:val="28"/>
        </w:rPr>
        <w:t>2992</w:t>
      </w:r>
      <w:r w:rsidR="00FD7ECC" w:rsidRPr="00FD7ECC">
        <w:rPr>
          <w:b/>
          <w:sz w:val="28"/>
          <w:szCs w:val="28"/>
        </w:rPr>
        <w:t xml:space="preserve"> </w:t>
      </w:r>
      <w:r w:rsidRPr="00FD7ECC">
        <w:rPr>
          <w:b/>
          <w:sz w:val="28"/>
          <w:szCs w:val="28"/>
        </w:rPr>
        <w:t xml:space="preserve"> (</w:t>
      </w:r>
      <w:r w:rsidR="00EB3613">
        <w:rPr>
          <w:b/>
          <w:sz w:val="28"/>
          <w:szCs w:val="28"/>
        </w:rPr>
        <w:t>две</w:t>
      </w:r>
      <w:r w:rsidR="00374520">
        <w:rPr>
          <w:b/>
          <w:sz w:val="28"/>
          <w:szCs w:val="28"/>
        </w:rPr>
        <w:t xml:space="preserve"> тысяч</w:t>
      </w:r>
      <w:r w:rsidR="00EB3613">
        <w:rPr>
          <w:b/>
          <w:sz w:val="28"/>
          <w:szCs w:val="28"/>
        </w:rPr>
        <w:t>и</w:t>
      </w:r>
      <w:r w:rsidR="00374520">
        <w:rPr>
          <w:b/>
          <w:sz w:val="28"/>
          <w:szCs w:val="28"/>
        </w:rPr>
        <w:t xml:space="preserve"> </w:t>
      </w:r>
      <w:r w:rsidR="00EB3613">
        <w:rPr>
          <w:b/>
          <w:sz w:val="28"/>
          <w:szCs w:val="28"/>
        </w:rPr>
        <w:t>девятьсот девяносто два</w:t>
      </w:r>
      <w:r w:rsidR="00374520">
        <w:rPr>
          <w:b/>
          <w:sz w:val="28"/>
          <w:szCs w:val="28"/>
        </w:rPr>
        <w:t>)</w:t>
      </w:r>
      <w:r w:rsidR="00116EA6">
        <w:rPr>
          <w:b/>
          <w:sz w:val="28"/>
          <w:szCs w:val="28"/>
        </w:rPr>
        <w:t xml:space="preserve"> </w:t>
      </w:r>
      <w:r w:rsidR="00FD7ECC" w:rsidRPr="00FD7ECC">
        <w:rPr>
          <w:b/>
          <w:sz w:val="28"/>
          <w:szCs w:val="28"/>
        </w:rPr>
        <w:t xml:space="preserve"> рубл</w:t>
      </w:r>
      <w:r w:rsidR="00475454">
        <w:rPr>
          <w:b/>
          <w:sz w:val="28"/>
          <w:szCs w:val="28"/>
        </w:rPr>
        <w:t xml:space="preserve">я </w:t>
      </w:r>
      <w:r w:rsidR="00EB3613">
        <w:rPr>
          <w:b/>
          <w:sz w:val="28"/>
          <w:szCs w:val="28"/>
        </w:rPr>
        <w:t>65</w:t>
      </w:r>
      <w:r w:rsidR="00475454">
        <w:rPr>
          <w:b/>
          <w:sz w:val="28"/>
          <w:szCs w:val="28"/>
        </w:rPr>
        <w:t xml:space="preserve"> копеек</w:t>
      </w:r>
      <w:r w:rsidR="00FD7ECC">
        <w:rPr>
          <w:sz w:val="28"/>
          <w:szCs w:val="28"/>
        </w:rPr>
        <w:t>.</w:t>
      </w:r>
    </w:p>
    <w:p w:rsidR="004614FE" w:rsidRDefault="00CD0652" w:rsidP="005A4000">
      <w:pPr>
        <w:ind w:left="48" w:firstLine="672"/>
        <w:jc w:val="both"/>
        <w:rPr>
          <w:sz w:val="28"/>
          <w:szCs w:val="28"/>
        </w:rPr>
      </w:pPr>
      <w:r>
        <w:rPr>
          <w:sz w:val="28"/>
          <w:szCs w:val="28"/>
        </w:rPr>
        <w:t xml:space="preserve">Проголосовали : «За» </w:t>
      </w:r>
      <w:r w:rsidR="000A5155" w:rsidRPr="002B0D85">
        <w:rPr>
          <w:sz w:val="28"/>
          <w:szCs w:val="28"/>
        </w:rPr>
        <w:t>9</w:t>
      </w:r>
      <w:r w:rsidR="004614FE">
        <w:rPr>
          <w:sz w:val="28"/>
          <w:szCs w:val="28"/>
        </w:rPr>
        <w:t xml:space="preserve"> чел.; «Против» - нет; «Воздержались» - нет.</w:t>
      </w:r>
    </w:p>
    <w:p w:rsidR="00052427" w:rsidRDefault="001820DB" w:rsidP="005A4000">
      <w:pPr>
        <w:ind w:firstLine="720"/>
        <w:jc w:val="both"/>
        <w:rPr>
          <w:sz w:val="28"/>
          <w:szCs w:val="28"/>
        </w:rPr>
      </w:pPr>
      <w:r w:rsidRPr="00D8179B">
        <w:rPr>
          <w:sz w:val="28"/>
          <w:szCs w:val="28"/>
        </w:rPr>
        <w:t xml:space="preserve">Было предложено проголосовать за шаг аукциона в размере </w:t>
      </w:r>
      <w:r w:rsidR="00491512">
        <w:rPr>
          <w:sz w:val="28"/>
          <w:szCs w:val="28"/>
        </w:rPr>
        <w:t>3</w:t>
      </w:r>
      <w:r w:rsidRPr="00D8179B">
        <w:rPr>
          <w:sz w:val="28"/>
          <w:szCs w:val="28"/>
        </w:rPr>
        <w:t>% от начального</w:t>
      </w:r>
      <w:r>
        <w:rPr>
          <w:sz w:val="28"/>
          <w:szCs w:val="28"/>
        </w:rPr>
        <w:t xml:space="preserve"> </w:t>
      </w:r>
      <w:r w:rsidR="00FD7ECC">
        <w:rPr>
          <w:sz w:val="28"/>
          <w:szCs w:val="28"/>
        </w:rPr>
        <w:t xml:space="preserve">размера годовой арендной платы </w:t>
      </w:r>
      <w:r w:rsidR="00374520">
        <w:rPr>
          <w:sz w:val="28"/>
          <w:szCs w:val="28"/>
        </w:rPr>
        <w:t xml:space="preserve">за пользование  </w:t>
      </w:r>
      <w:r w:rsidR="00052427">
        <w:rPr>
          <w:sz w:val="28"/>
          <w:szCs w:val="28"/>
        </w:rPr>
        <w:t>земельным  участком с кадастровым номером 75:09:0</w:t>
      </w:r>
      <w:r w:rsidR="005F6EEE">
        <w:rPr>
          <w:sz w:val="28"/>
          <w:szCs w:val="28"/>
        </w:rPr>
        <w:t>5</w:t>
      </w:r>
      <w:r w:rsidR="00052427">
        <w:rPr>
          <w:sz w:val="28"/>
          <w:szCs w:val="28"/>
        </w:rPr>
        <w:t>010</w:t>
      </w:r>
      <w:r w:rsidR="005F6EEE">
        <w:rPr>
          <w:sz w:val="28"/>
          <w:szCs w:val="28"/>
        </w:rPr>
        <w:t>1</w:t>
      </w:r>
      <w:r w:rsidR="00052427">
        <w:rPr>
          <w:sz w:val="28"/>
          <w:szCs w:val="28"/>
        </w:rPr>
        <w:t>:</w:t>
      </w:r>
      <w:r w:rsidR="005F6EEE">
        <w:rPr>
          <w:sz w:val="28"/>
          <w:szCs w:val="28"/>
        </w:rPr>
        <w:t>692</w:t>
      </w:r>
      <w:r w:rsidR="00052427">
        <w:rPr>
          <w:sz w:val="28"/>
          <w:szCs w:val="28"/>
        </w:rPr>
        <w:t xml:space="preserve">, площадью </w:t>
      </w:r>
      <w:r w:rsidR="005F6EEE">
        <w:rPr>
          <w:sz w:val="28"/>
          <w:szCs w:val="28"/>
        </w:rPr>
        <w:t>908</w:t>
      </w:r>
      <w:r w:rsidR="00052427">
        <w:rPr>
          <w:sz w:val="28"/>
          <w:szCs w:val="28"/>
        </w:rPr>
        <w:t xml:space="preserve">  кв.м., местоположение которого установлено: Забайкальский край,  Краснокаменский район, п</w:t>
      </w:r>
      <w:proofErr w:type="gramStart"/>
      <w:r w:rsidR="00052427">
        <w:rPr>
          <w:sz w:val="28"/>
          <w:szCs w:val="28"/>
        </w:rPr>
        <w:t>.</w:t>
      </w:r>
      <w:r w:rsidR="005F6EEE">
        <w:rPr>
          <w:sz w:val="28"/>
          <w:szCs w:val="28"/>
        </w:rPr>
        <w:t>Ц</w:t>
      </w:r>
      <w:proofErr w:type="gramEnd"/>
      <w:r w:rsidR="005F6EEE">
        <w:rPr>
          <w:sz w:val="28"/>
          <w:szCs w:val="28"/>
        </w:rPr>
        <w:t>елинный</w:t>
      </w:r>
      <w:r w:rsidR="00052427">
        <w:rPr>
          <w:sz w:val="28"/>
          <w:szCs w:val="28"/>
        </w:rPr>
        <w:t>, разрешенное использование – для размещения объекта торговли.</w:t>
      </w:r>
    </w:p>
    <w:p w:rsidR="001820DB" w:rsidRDefault="00DB1F48" w:rsidP="005A4000">
      <w:pPr>
        <w:ind w:firstLine="720"/>
        <w:jc w:val="both"/>
        <w:rPr>
          <w:sz w:val="28"/>
          <w:szCs w:val="28"/>
        </w:rPr>
      </w:pPr>
      <w:r>
        <w:rPr>
          <w:sz w:val="28"/>
          <w:szCs w:val="28"/>
        </w:rPr>
        <w:t xml:space="preserve">Лот №1 </w:t>
      </w:r>
      <w:r w:rsidR="005F6EEE">
        <w:rPr>
          <w:b/>
          <w:sz w:val="28"/>
          <w:szCs w:val="28"/>
        </w:rPr>
        <w:t>448</w:t>
      </w:r>
      <w:r w:rsidRPr="00886814">
        <w:rPr>
          <w:b/>
          <w:sz w:val="28"/>
          <w:szCs w:val="28"/>
        </w:rPr>
        <w:t xml:space="preserve"> (</w:t>
      </w:r>
      <w:r w:rsidR="005F6EEE">
        <w:rPr>
          <w:b/>
          <w:sz w:val="28"/>
          <w:szCs w:val="28"/>
        </w:rPr>
        <w:t>четыреста сорок восемь</w:t>
      </w:r>
      <w:r w:rsidR="00FD7ECC" w:rsidRPr="00886814">
        <w:rPr>
          <w:b/>
          <w:sz w:val="28"/>
          <w:szCs w:val="28"/>
        </w:rPr>
        <w:t>) рубл</w:t>
      </w:r>
      <w:r w:rsidR="00886814" w:rsidRPr="00886814">
        <w:rPr>
          <w:b/>
          <w:sz w:val="28"/>
          <w:szCs w:val="28"/>
        </w:rPr>
        <w:t>ей</w:t>
      </w:r>
      <w:r w:rsidR="00052427">
        <w:rPr>
          <w:b/>
          <w:sz w:val="28"/>
          <w:szCs w:val="28"/>
        </w:rPr>
        <w:t xml:space="preserve"> </w:t>
      </w:r>
      <w:r w:rsidR="005F6EEE">
        <w:rPr>
          <w:b/>
          <w:sz w:val="28"/>
          <w:szCs w:val="28"/>
        </w:rPr>
        <w:t>90</w:t>
      </w:r>
      <w:r w:rsidR="00B034F1">
        <w:rPr>
          <w:b/>
          <w:sz w:val="28"/>
          <w:szCs w:val="28"/>
        </w:rPr>
        <w:t xml:space="preserve"> </w:t>
      </w:r>
      <w:r w:rsidR="00457422">
        <w:rPr>
          <w:b/>
          <w:sz w:val="28"/>
          <w:szCs w:val="28"/>
        </w:rPr>
        <w:t>копеек</w:t>
      </w:r>
      <w:r w:rsidR="00116EA6">
        <w:rPr>
          <w:b/>
          <w:sz w:val="28"/>
          <w:szCs w:val="28"/>
        </w:rPr>
        <w:t>.</w:t>
      </w:r>
    </w:p>
    <w:p w:rsidR="001820DB" w:rsidRDefault="00CD0652" w:rsidP="005A4000">
      <w:pPr>
        <w:ind w:left="48" w:firstLine="672"/>
        <w:jc w:val="both"/>
        <w:rPr>
          <w:sz w:val="28"/>
          <w:szCs w:val="28"/>
        </w:rPr>
      </w:pPr>
      <w:r>
        <w:rPr>
          <w:sz w:val="28"/>
          <w:szCs w:val="28"/>
        </w:rPr>
        <w:t xml:space="preserve">Проголосовали : «За» </w:t>
      </w:r>
      <w:r w:rsidR="000A5155" w:rsidRPr="00F40E5B">
        <w:rPr>
          <w:sz w:val="28"/>
          <w:szCs w:val="28"/>
        </w:rPr>
        <w:t>9</w:t>
      </w:r>
      <w:r w:rsidR="001820DB">
        <w:rPr>
          <w:sz w:val="28"/>
          <w:szCs w:val="28"/>
        </w:rPr>
        <w:t xml:space="preserve"> чел.; «Против» - нет; «Воздержались» - нет.</w:t>
      </w:r>
    </w:p>
    <w:p w:rsidR="003019ED" w:rsidRPr="00473B63" w:rsidRDefault="007B496C" w:rsidP="005A4000">
      <w:pPr>
        <w:jc w:val="both"/>
        <w:rPr>
          <w:sz w:val="28"/>
          <w:szCs w:val="28"/>
        </w:rPr>
      </w:pPr>
      <w:r w:rsidRPr="00EA2317">
        <w:rPr>
          <w:b/>
          <w:sz w:val="28"/>
          <w:szCs w:val="28"/>
        </w:rPr>
        <w:t xml:space="preserve">По второму вопросу </w:t>
      </w:r>
      <w:r w:rsidRPr="00EA2317">
        <w:rPr>
          <w:sz w:val="28"/>
          <w:szCs w:val="28"/>
        </w:rPr>
        <w:t>выступил</w:t>
      </w:r>
      <w:r w:rsidR="00FD7ECC">
        <w:rPr>
          <w:sz w:val="28"/>
          <w:szCs w:val="28"/>
        </w:rPr>
        <w:t xml:space="preserve"> </w:t>
      </w:r>
      <w:r w:rsidRPr="00EA2317">
        <w:rPr>
          <w:sz w:val="28"/>
          <w:szCs w:val="28"/>
        </w:rPr>
        <w:t xml:space="preserve">  </w:t>
      </w:r>
      <w:r w:rsidR="00715919">
        <w:rPr>
          <w:sz w:val="28"/>
          <w:szCs w:val="28"/>
        </w:rPr>
        <w:t>Заместитель председателя  Федосеев Г.В.</w:t>
      </w:r>
      <w:r w:rsidR="00C67A19">
        <w:rPr>
          <w:sz w:val="28"/>
          <w:szCs w:val="28"/>
        </w:rPr>
        <w:t xml:space="preserve">  </w:t>
      </w:r>
      <w:r w:rsidRPr="00EA2317">
        <w:rPr>
          <w:sz w:val="28"/>
          <w:szCs w:val="28"/>
        </w:rPr>
        <w:t xml:space="preserve"> на ознакомление комиссии был представлен проект информационного сообщения  </w:t>
      </w:r>
      <w:r w:rsidR="00BB2518" w:rsidRPr="00EA2317">
        <w:rPr>
          <w:sz w:val="28"/>
          <w:szCs w:val="28"/>
        </w:rPr>
        <w:t>о проведен</w:t>
      </w:r>
      <w:proofErr w:type="gramStart"/>
      <w:r w:rsidR="00BB2518" w:rsidRPr="00EA2317">
        <w:rPr>
          <w:sz w:val="28"/>
          <w:szCs w:val="28"/>
        </w:rPr>
        <w:t>ии     ау</w:t>
      </w:r>
      <w:proofErr w:type="gramEnd"/>
      <w:r w:rsidR="00BB2518" w:rsidRPr="00EA2317">
        <w:rPr>
          <w:sz w:val="28"/>
          <w:szCs w:val="28"/>
        </w:rPr>
        <w:t xml:space="preserve">кциона,  </w:t>
      </w:r>
      <w:r w:rsidR="00715919">
        <w:rPr>
          <w:sz w:val="28"/>
          <w:szCs w:val="28"/>
        </w:rPr>
        <w:t xml:space="preserve">на </w:t>
      </w:r>
      <w:r w:rsidR="00BB2518">
        <w:rPr>
          <w:sz w:val="28"/>
          <w:szCs w:val="28"/>
        </w:rPr>
        <w:t xml:space="preserve"> прав</w:t>
      </w:r>
      <w:r w:rsidR="00715919">
        <w:rPr>
          <w:sz w:val="28"/>
          <w:szCs w:val="28"/>
        </w:rPr>
        <w:t>о</w:t>
      </w:r>
      <w:r w:rsidR="00BB2518">
        <w:rPr>
          <w:sz w:val="28"/>
          <w:szCs w:val="28"/>
        </w:rPr>
        <w:t xml:space="preserve"> заключени</w:t>
      </w:r>
      <w:r w:rsidR="002F5342">
        <w:rPr>
          <w:sz w:val="28"/>
          <w:szCs w:val="28"/>
        </w:rPr>
        <w:t xml:space="preserve">я </w:t>
      </w:r>
      <w:r w:rsidR="00BB2518">
        <w:rPr>
          <w:sz w:val="28"/>
          <w:szCs w:val="28"/>
        </w:rPr>
        <w:t xml:space="preserve"> договора  аренды </w:t>
      </w:r>
      <w:r w:rsidR="002F5342">
        <w:rPr>
          <w:sz w:val="28"/>
          <w:szCs w:val="28"/>
        </w:rPr>
        <w:t xml:space="preserve"> </w:t>
      </w:r>
      <w:r w:rsidR="00EA2317">
        <w:rPr>
          <w:sz w:val="28"/>
          <w:szCs w:val="28"/>
        </w:rPr>
        <w:t>земельного  участка</w:t>
      </w:r>
      <w:r w:rsidR="00BB2518">
        <w:rPr>
          <w:sz w:val="28"/>
          <w:szCs w:val="28"/>
        </w:rPr>
        <w:t>, государс</w:t>
      </w:r>
      <w:r w:rsidR="00EA2317">
        <w:rPr>
          <w:sz w:val="28"/>
          <w:szCs w:val="28"/>
        </w:rPr>
        <w:t>твенная собственность на который</w:t>
      </w:r>
      <w:r w:rsidR="00BB2518">
        <w:rPr>
          <w:sz w:val="28"/>
          <w:szCs w:val="28"/>
        </w:rPr>
        <w:t xml:space="preserve"> не разграничена, отн</w:t>
      </w:r>
      <w:r w:rsidR="00EA2317">
        <w:rPr>
          <w:sz w:val="28"/>
          <w:szCs w:val="28"/>
        </w:rPr>
        <w:t>есенного</w:t>
      </w:r>
      <w:r w:rsidR="00BB2518">
        <w:rPr>
          <w:sz w:val="28"/>
          <w:szCs w:val="28"/>
        </w:rPr>
        <w:t xml:space="preserve"> в соответствии с данными государственного земельного кадастра к землям н</w:t>
      </w:r>
      <w:r w:rsidR="00EA2317">
        <w:rPr>
          <w:sz w:val="28"/>
          <w:szCs w:val="28"/>
        </w:rPr>
        <w:t>аселенных пунктов, расположенного</w:t>
      </w:r>
      <w:r w:rsidR="00BB2518">
        <w:rPr>
          <w:sz w:val="28"/>
          <w:szCs w:val="28"/>
        </w:rPr>
        <w:t xml:space="preserve"> по адресу: </w:t>
      </w:r>
      <w:r w:rsidR="003019ED" w:rsidRPr="00473B63">
        <w:rPr>
          <w:sz w:val="28"/>
          <w:szCs w:val="28"/>
        </w:rPr>
        <w:t xml:space="preserve">Забайкальский край, </w:t>
      </w:r>
      <w:r w:rsidR="003019ED">
        <w:rPr>
          <w:sz w:val="28"/>
          <w:szCs w:val="28"/>
        </w:rPr>
        <w:t xml:space="preserve"> </w:t>
      </w:r>
      <w:r w:rsidR="003019ED" w:rsidRPr="00473B63">
        <w:rPr>
          <w:sz w:val="28"/>
          <w:szCs w:val="28"/>
        </w:rPr>
        <w:t xml:space="preserve">Краснокаменский район, </w:t>
      </w:r>
      <w:r w:rsidR="001C7E17">
        <w:rPr>
          <w:sz w:val="28"/>
          <w:szCs w:val="28"/>
        </w:rPr>
        <w:t>п</w:t>
      </w:r>
      <w:proofErr w:type="gramStart"/>
      <w:r w:rsidR="001C7E17">
        <w:rPr>
          <w:sz w:val="28"/>
          <w:szCs w:val="28"/>
        </w:rPr>
        <w:t>.</w:t>
      </w:r>
      <w:r w:rsidR="00472016">
        <w:rPr>
          <w:sz w:val="28"/>
          <w:szCs w:val="28"/>
        </w:rPr>
        <w:t>Ц</w:t>
      </w:r>
      <w:proofErr w:type="gramEnd"/>
      <w:r w:rsidR="00472016">
        <w:rPr>
          <w:sz w:val="28"/>
          <w:szCs w:val="28"/>
        </w:rPr>
        <w:t>елинный</w:t>
      </w:r>
      <w:r w:rsidR="00374520">
        <w:rPr>
          <w:sz w:val="28"/>
          <w:szCs w:val="28"/>
        </w:rPr>
        <w:t>.</w:t>
      </w:r>
    </w:p>
    <w:p w:rsidR="009B7F41" w:rsidRDefault="009B7F41" w:rsidP="005A4000">
      <w:pPr>
        <w:ind w:firstLine="720"/>
        <w:jc w:val="both"/>
        <w:rPr>
          <w:sz w:val="28"/>
          <w:szCs w:val="28"/>
        </w:rPr>
      </w:pPr>
      <w:r w:rsidRPr="00C05DBB">
        <w:rPr>
          <w:sz w:val="28"/>
          <w:szCs w:val="28"/>
        </w:rPr>
        <w:t>В информационном сообщении определены следующие условия:</w:t>
      </w:r>
    </w:p>
    <w:p w:rsidR="00C05DBB" w:rsidRPr="00C05DBB" w:rsidRDefault="00C05DBB" w:rsidP="005A4000">
      <w:pPr>
        <w:ind w:firstLine="720"/>
        <w:jc w:val="both"/>
        <w:rPr>
          <w:sz w:val="28"/>
          <w:szCs w:val="28"/>
        </w:rPr>
      </w:pPr>
      <w:r>
        <w:rPr>
          <w:sz w:val="28"/>
          <w:szCs w:val="28"/>
        </w:rPr>
        <w:t>1) форма аукциона и подачи предложений о размере арендной платы;</w:t>
      </w:r>
    </w:p>
    <w:p w:rsidR="009B7F41" w:rsidRPr="00C05DBB" w:rsidRDefault="00C05DBB" w:rsidP="005A4000">
      <w:pPr>
        <w:ind w:firstLine="720"/>
        <w:jc w:val="both"/>
        <w:rPr>
          <w:sz w:val="28"/>
          <w:szCs w:val="28"/>
        </w:rPr>
      </w:pPr>
      <w:r>
        <w:rPr>
          <w:sz w:val="28"/>
          <w:szCs w:val="28"/>
        </w:rPr>
        <w:t>2) о</w:t>
      </w:r>
      <w:r w:rsidR="009B7F41" w:rsidRPr="00C05DBB">
        <w:rPr>
          <w:sz w:val="28"/>
          <w:szCs w:val="28"/>
        </w:rPr>
        <w:t>бъект продажи, площадь,</w:t>
      </w:r>
      <w:r>
        <w:rPr>
          <w:sz w:val="28"/>
          <w:szCs w:val="28"/>
        </w:rPr>
        <w:t xml:space="preserve"> кадастровый номер, </w:t>
      </w:r>
      <w:r w:rsidR="009B7F41" w:rsidRPr="00C05DBB">
        <w:rPr>
          <w:sz w:val="28"/>
          <w:szCs w:val="28"/>
        </w:rPr>
        <w:t xml:space="preserve"> адрес.</w:t>
      </w:r>
    </w:p>
    <w:p w:rsidR="009B7F41" w:rsidRDefault="00C05DBB" w:rsidP="005A4000">
      <w:pPr>
        <w:ind w:firstLine="720"/>
        <w:jc w:val="both"/>
        <w:rPr>
          <w:sz w:val="28"/>
          <w:szCs w:val="28"/>
        </w:rPr>
      </w:pPr>
      <w:r>
        <w:rPr>
          <w:sz w:val="28"/>
          <w:szCs w:val="28"/>
        </w:rPr>
        <w:t>3) н</w:t>
      </w:r>
      <w:r w:rsidR="009B7F41" w:rsidRPr="00C05DBB">
        <w:rPr>
          <w:sz w:val="28"/>
          <w:szCs w:val="28"/>
        </w:rPr>
        <w:t>аименование организатора аукциона.</w:t>
      </w:r>
    </w:p>
    <w:p w:rsidR="00C05DBB" w:rsidRPr="00C05DBB" w:rsidRDefault="00C05DBB" w:rsidP="005A4000">
      <w:pPr>
        <w:ind w:firstLine="720"/>
        <w:jc w:val="both"/>
        <w:rPr>
          <w:sz w:val="28"/>
          <w:szCs w:val="28"/>
        </w:rPr>
      </w:pPr>
      <w:r>
        <w:rPr>
          <w:sz w:val="28"/>
          <w:szCs w:val="28"/>
        </w:rPr>
        <w:t>4)</w:t>
      </w:r>
      <w:r w:rsidR="001C7E17">
        <w:rPr>
          <w:sz w:val="28"/>
          <w:szCs w:val="28"/>
        </w:rPr>
        <w:t xml:space="preserve"> наименование органа</w:t>
      </w:r>
      <w:r>
        <w:rPr>
          <w:sz w:val="28"/>
          <w:szCs w:val="28"/>
        </w:rPr>
        <w:t>, принявшего решение о проведении аукциона, реквизиты указанного решения;</w:t>
      </w:r>
    </w:p>
    <w:p w:rsidR="009B7F41" w:rsidRPr="00C05DBB" w:rsidRDefault="00C05DBB" w:rsidP="005A4000">
      <w:pPr>
        <w:ind w:firstLine="720"/>
        <w:jc w:val="both"/>
        <w:rPr>
          <w:sz w:val="28"/>
          <w:szCs w:val="28"/>
        </w:rPr>
      </w:pPr>
      <w:r>
        <w:rPr>
          <w:sz w:val="28"/>
          <w:szCs w:val="28"/>
        </w:rPr>
        <w:t>5</w:t>
      </w:r>
      <w:r w:rsidR="009B7F41" w:rsidRPr="00C05DBB">
        <w:rPr>
          <w:sz w:val="28"/>
          <w:szCs w:val="28"/>
        </w:rPr>
        <w:t xml:space="preserve">) </w:t>
      </w:r>
      <w:r>
        <w:rPr>
          <w:sz w:val="28"/>
          <w:szCs w:val="28"/>
        </w:rPr>
        <w:t>н</w:t>
      </w:r>
      <w:r w:rsidR="009B7F41" w:rsidRPr="00C05DBB">
        <w:rPr>
          <w:sz w:val="28"/>
          <w:szCs w:val="28"/>
        </w:rPr>
        <w:t xml:space="preserve">ачальная </w:t>
      </w:r>
      <w:r>
        <w:rPr>
          <w:sz w:val="28"/>
          <w:szCs w:val="28"/>
        </w:rPr>
        <w:t xml:space="preserve"> минимальная цена договора в размере </w:t>
      </w:r>
      <w:r w:rsidR="00FD7ECC">
        <w:rPr>
          <w:sz w:val="28"/>
          <w:szCs w:val="28"/>
        </w:rPr>
        <w:t xml:space="preserve">годовой арендной платы; </w:t>
      </w:r>
    </w:p>
    <w:p w:rsidR="009B7F41" w:rsidRPr="00C05DBB" w:rsidRDefault="00C05DBB" w:rsidP="005A4000">
      <w:pPr>
        <w:ind w:firstLine="720"/>
        <w:jc w:val="both"/>
        <w:rPr>
          <w:sz w:val="28"/>
          <w:szCs w:val="28"/>
        </w:rPr>
      </w:pPr>
      <w:r>
        <w:rPr>
          <w:sz w:val="28"/>
          <w:szCs w:val="28"/>
        </w:rPr>
        <w:t>6</w:t>
      </w:r>
      <w:r w:rsidR="00F8606A">
        <w:rPr>
          <w:sz w:val="28"/>
          <w:szCs w:val="28"/>
        </w:rPr>
        <w:t>) ш</w:t>
      </w:r>
      <w:r w:rsidR="009B7F41" w:rsidRPr="00C05DBB">
        <w:rPr>
          <w:sz w:val="28"/>
          <w:szCs w:val="28"/>
        </w:rPr>
        <w:t>аг аукциона.</w:t>
      </w:r>
    </w:p>
    <w:p w:rsidR="009B7F41" w:rsidRPr="00C05DBB" w:rsidRDefault="00C05DBB" w:rsidP="005A4000">
      <w:pPr>
        <w:ind w:firstLine="720"/>
        <w:jc w:val="both"/>
        <w:rPr>
          <w:sz w:val="28"/>
          <w:szCs w:val="28"/>
        </w:rPr>
      </w:pPr>
      <w:r>
        <w:rPr>
          <w:sz w:val="28"/>
          <w:szCs w:val="28"/>
        </w:rPr>
        <w:lastRenderedPageBreak/>
        <w:t>7</w:t>
      </w:r>
      <w:r w:rsidR="00F8606A">
        <w:rPr>
          <w:sz w:val="28"/>
          <w:szCs w:val="28"/>
        </w:rPr>
        <w:t>) р</w:t>
      </w:r>
      <w:r w:rsidR="009B7F41" w:rsidRPr="00C05DBB">
        <w:rPr>
          <w:sz w:val="28"/>
          <w:szCs w:val="28"/>
        </w:rPr>
        <w:t>азмер</w:t>
      </w:r>
      <w:r>
        <w:rPr>
          <w:sz w:val="28"/>
          <w:szCs w:val="28"/>
        </w:rPr>
        <w:t xml:space="preserve">, сроки и порядок внесения </w:t>
      </w:r>
      <w:r w:rsidR="009B7F41" w:rsidRPr="00C05DBB">
        <w:rPr>
          <w:sz w:val="28"/>
          <w:szCs w:val="28"/>
        </w:rPr>
        <w:t xml:space="preserve"> задатка.</w:t>
      </w:r>
    </w:p>
    <w:p w:rsidR="009B7F41" w:rsidRPr="00C05DBB" w:rsidRDefault="00C05DBB" w:rsidP="005A4000">
      <w:pPr>
        <w:ind w:firstLine="720"/>
        <w:jc w:val="both"/>
        <w:rPr>
          <w:sz w:val="28"/>
          <w:szCs w:val="28"/>
        </w:rPr>
      </w:pPr>
      <w:r>
        <w:rPr>
          <w:sz w:val="28"/>
          <w:szCs w:val="28"/>
        </w:rPr>
        <w:t>8</w:t>
      </w:r>
      <w:r w:rsidR="00F8606A">
        <w:rPr>
          <w:sz w:val="28"/>
          <w:szCs w:val="28"/>
        </w:rPr>
        <w:t>) р</w:t>
      </w:r>
      <w:r w:rsidR="009B7F41" w:rsidRPr="00C05DBB">
        <w:rPr>
          <w:sz w:val="28"/>
          <w:szCs w:val="28"/>
        </w:rPr>
        <w:t>еквизиты для перечисления задатка.</w:t>
      </w:r>
    </w:p>
    <w:p w:rsidR="009B7F41" w:rsidRPr="00C05DBB" w:rsidRDefault="00F8606A" w:rsidP="005A4000">
      <w:pPr>
        <w:ind w:firstLine="720"/>
        <w:jc w:val="both"/>
        <w:rPr>
          <w:sz w:val="28"/>
          <w:szCs w:val="28"/>
        </w:rPr>
      </w:pPr>
      <w:r>
        <w:rPr>
          <w:sz w:val="28"/>
          <w:szCs w:val="28"/>
        </w:rPr>
        <w:t>9) п</w:t>
      </w:r>
      <w:r w:rsidR="001C7E17">
        <w:rPr>
          <w:sz w:val="28"/>
          <w:szCs w:val="28"/>
        </w:rPr>
        <w:t>орядок, место</w:t>
      </w:r>
      <w:r w:rsidR="009B7F41" w:rsidRPr="00C05DBB">
        <w:rPr>
          <w:sz w:val="28"/>
          <w:szCs w:val="28"/>
        </w:rPr>
        <w:t>, дата н</w:t>
      </w:r>
      <w:r>
        <w:rPr>
          <w:sz w:val="28"/>
          <w:szCs w:val="28"/>
        </w:rPr>
        <w:t>ачала и окончания приема заявок, адрес места приема  заявок и документов (с указанием кабинета, номера телефона);</w:t>
      </w:r>
    </w:p>
    <w:p w:rsidR="009B7F41" w:rsidRPr="00C05DBB" w:rsidRDefault="00F8606A" w:rsidP="005A4000">
      <w:pPr>
        <w:ind w:firstLine="720"/>
        <w:jc w:val="both"/>
        <w:rPr>
          <w:sz w:val="28"/>
          <w:szCs w:val="28"/>
        </w:rPr>
      </w:pPr>
      <w:r>
        <w:rPr>
          <w:sz w:val="28"/>
          <w:szCs w:val="28"/>
        </w:rPr>
        <w:t>10) д</w:t>
      </w:r>
      <w:r w:rsidR="009B7F41" w:rsidRPr="00C05DBB">
        <w:rPr>
          <w:sz w:val="28"/>
          <w:szCs w:val="28"/>
        </w:rPr>
        <w:t>ата и место проведения аукциона</w:t>
      </w:r>
    </w:p>
    <w:p w:rsidR="009B7F41" w:rsidRPr="00C05DBB" w:rsidRDefault="00F8606A" w:rsidP="005A4000">
      <w:pPr>
        <w:ind w:firstLine="720"/>
        <w:jc w:val="both"/>
        <w:rPr>
          <w:sz w:val="28"/>
          <w:szCs w:val="28"/>
        </w:rPr>
      </w:pPr>
      <w:r>
        <w:rPr>
          <w:sz w:val="28"/>
          <w:szCs w:val="28"/>
        </w:rPr>
        <w:t>11) к</w:t>
      </w:r>
      <w:r w:rsidR="009B7F41" w:rsidRPr="00C05DBB">
        <w:rPr>
          <w:sz w:val="28"/>
          <w:szCs w:val="28"/>
        </w:rPr>
        <w:t>ритерии определения победителя аукциона.</w:t>
      </w:r>
    </w:p>
    <w:p w:rsidR="009B7F41" w:rsidRDefault="00F8606A" w:rsidP="005A4000">
      <w:pPr>
        <w:ind w:firstLine="720"/>
        <w:jc w:val="both"/>
        <w:rPr>
          <w:sz w:val="28"/>
          <w:szCs w:val="28"/>
        </w:rPr>
      </w:pPr>
      <w:r>
        <w:rPr>
          <w:sz w:val="28"/>
          <w:szCs w:val="28"/>
        </w:rPr>
        <w:t>12</w:t>
      </w:r>
      <w:r w:rsidR="009B7F41" w:rsidRPr="00C05DBB">
        <w:rPr>
          <w:sz w:val="28"/>
          <w:szCs w:val="28"/>
        </w:rPr>
        <w:t>) Условия заключения договора аренды земельного участка.</w:t>
      </w:r>
    </w:p>
    <w:p w:rsidR="00F8606A" w:rsidRDefault="00F8606A" w:rsidP="005A4000">
      <w:pPr>
        <w:ind w:firstLine="720"/>
        <w:jc w:val="both"/>
        <w:rPr>
          <w:sz w:val="28"/>
          <w:szCs w:val="28"/>
        </w:rPr>
      </w:pPr>
      <w:r>
        <w:rPr>
          <w:sz w:val="28"/>
          <w:szCs w:val="28"/>
        </w:rPr>
        <w:t>13) форма заявки об участии в аукционе;</w:t>
      </w:r>
    </w:p>
    <w:p w:rsidR="00F8606A" w:rsidRPr="00C05DBB" w:rsidRDefault="00F8606A" w:rsidP="005A4000">
      <w:pPr>
        <w:ind w:firstLine="720"/>
        <w:jc w:val="both"/>
        <w:rPr>
          <w:sz w:val="28"/>
          <w:szCs w:val="28"/>
        </w:rPr>
      </w:pPr>
      <w:r>
        <w:rPr>
          <w:sz w:val="28"/>
          <w:szCs w:val="28"/>
        </w:rPr>
        <w:t>14) срок, место и порядок предоставления документации об аукционе, электронный адрес сайта, на котором размещена документация об аукционе.</w:t>
      </w:r>
    </w:p>
    <w:p w:rsidR="00CF648B" w:rsidRPr="00EA2317" w:rsidRDefault="009B7F41" w:rsidP="005A4000">
      <w:pPr>
        <w:jc w:val="both"/>
        <w:rPr>
          <w:sz w:val="28"/>
          <w:szCs w:val="28"/>
        </w:rPr>
      </w:pPr>
      <w:r w:rsidRPr="00642EBE">
        <w:rPr>
          <w:sz w:val="28"/>
          <w:szCs w:val="28"/>
        </w:rPr>
        <w:t>Данное информационное сообщение было предложено опуб</w:t>
      </w:r>
      <w:r w:rsidR="00FF67C5" w:rsidRPr="00642EBE">
        <w:rPr>
          <w:sz w:val="28"/>
          <w:szCs w:val="28"/>
        </w:rPr>
        <w:t>л</w:t>
      </w:r>
      <w:r w:rsidR="00EA2317">
        <w:rPr>
          <w:sz w:val="28"/>
          <w:szCs w:val="28"/>
        </w:rPr>
        <w:t xml:space="preserve">иковать  на официальном сайте торгов  </w:t>
      </w:r>
      <w:r w:rsidR="00C81B88">
        <w:rPr>
          <w:sz w:val="28"/>
          <w:szCs w:val="28"/>
          <w:lang w:val="en-US"/>
        </w:rPr>
        <w:t>www</w:t>
      </w:r>
      <w:r w:rsidR="00C81B88" w:rsidRPr="00C81B88">
        <w:rPr>
          <w:sz w:val="28"/>
          <w:szCs w:val="28"/>
        </w:rPr>
        <w:t>.</w:t>
      </w:r>
      <w:proofErr w:type="spellStart"/>
      <w:r w:rsidR="00EA2317" w:rsidRPr="00EA2317">
        <w:rPr>
          <w:sz w:val="28"/>
          <w:szCs w:val="28"/>
          <w:u w:val="single"/>
          <w:lang w:val="en-US"/>
        </w:rPr>
        <w:t>torgi</w:t>
      </w:r>
      <w:proofErr w:type="spellEnd"/>
      <w:r w:rsidR="00EA2317" w:rsidRPr="00EA2317">
        <w:rPr>
          <w:sz w:val="28"/>
          <w:szCs w:val="28"/>
          <w:u w:val="single"/>
        </w:rPr>
        <w:t>.</w:t>
      </w:r>
      <w:proofErr w:type="spellStart"/>
      <w:r w:rsidR="00EA2317" w:rsidRPr="00EA2317">
        <w:rPr>
          <w:sz w:val="28"/>
          <w:szCs w:val="28"/>
          <w:u w:val="single"/>
          <w:lang w:val="en-US"/>
        </w:rPr>
        <w:t>gov</w:t>
      </w:r>
      <w:proofErr w:type="spellEnd"/>
      <w:r w:rsidR="00C81B88" w:rsidRPr="00C81B88">
        <w:rPr>
          <w:sz w:val="28"/>
          <w:szCs w:val="28"/>
        </w:rPr>
        <w:t>.</w:t>
      </w:r>
      <w:proofErr w:type="spellStart"/>
      <w:r w:rsidR="00C81B88">
        <w:rPr>
          <w:sz w:val="28"/>
          <w:szCs w:val="28"/>
          <w:lang w:val="en-US"/>
        </w:rPr>
        <w:t>ru</w:t>
      </w:r>
      <w:proofErr w:type="spellEnd"/>
      <w:r w:rsidR="00EA2317">
        <w:rPr>
          <w:sz w:val="28"/>
          <w:szCs w:val="28"/>
        </w:rPr>
        <w:t xml:space="preserve"> </w:t>
      </w:r>
      <w:r w:rsidR="00CF648B">
        <w:rPr>
          <w:sz w:val="28"/>
          <w:szCs w:val="28"/>
        </w:rPr>
        <w:t xml:space="preserve"> и </w:t>
      </w:r>
      <w:r w:rsidR="00CF648B" w:rsidRPr="00CF648B">
        <w:rPr>
          <w:sz w:val="28"/>
          <w:szCs w:val="28"/>
        </w:rPr>
        <w:t>на сайте Администраций муниципального района «Город Краснокаменск и Краснокаменский район» Забайкальского края (</w:t>
      </w:r>
      <w:hyperlink r:id="rId5" w:history="1">
        <w:r w:rsidR="00CF648B" w:rsidRPr="00CF648B">
          <w:rPr>
            <w:rStyle w:val="a5"/>
            <w:sz w:val="28"/>
            <w:szCs w:val="28"/>
            <w:lang w:val="en-US"/>
          </w:rPr>
          <w:t>www</w:t>
        </w:r>
        <w:r w:rsidR="00CF648B" w:rsidRPr="00CF648B">
          <w:rPr>
            <w:rStyle w:val="a5"/>
            <w:sz w:val="28"/>
            <w:szCs w:val="28"/>
          </w:rPr>
          <w:t>.</w:t>
        </w:r>
        <w:proofErr w:type="spellStart"/>
        <w:r w:rsidR="00CF648B" w:rsidRPr="00CF648B">
          <w:rPr>
            <w:rStyle w:val="a5"/>
            <w:sz w:val="28"/>
            <w:szCs w:val="28"/>
          </w:rPr>
          <w:t>adminkr.ru</w:t>
        </w:r>
        <w:proofErr w:type="spellEnd"/>
      </w:hyperlink>
      <w:r w:rsidR="00CF648B" w:rsidRPr="00CF648B">
        <w:rPr>
          <w:sz w:val="28"/>
          <w:szCs w:val="28"/>
        </w:rPr>
        <w:t>)</w:t>
      </w:r>
      <w:r w:rsidR="00CF648B">
        <w:rPr>
          <w:sz w:val="28"/>
          <w:szCs w:val="28"/>
        </w:rPr>
        <w:t>.</w:t>
      </w:r>
    </w:p>
    <w:p w:rsidR="00FF67C5" w:rsidRPr="00F8606A" w:rsidRDefault="009B7F41" w:rsidP="005A4000">
      <w:pPr>
        <w:jc w:val="both"/>
        <w:rPr>
          <w:sz w:val="28"/>
          <w:szCs w:val="28"/>
        </w:rPr>
      </w:pPr>
      <w:r w:rsidRPr="00FF67C5">
        <w:rPr>
          <w:sz w:val="26"/>
          <w:szCs w:val="26"/>
        </w:rPr>
        <w:tab/>
      </w:r>
      <w:r w:rsidR="00FD7ECC">
        <w:rPr>
          <w:sz w:val="28"/>
          <w:szCs w:val="28"/>
        </w:rPr>
        <w:t>П</w:t>
      </w:r>
      <w:r w:rsidR="00B33215" w:rsidRPr="00F8606A">
        <w:rPr>
          <w:sz w:val="28"/>
          <w:szCs w:val="28"/>
        </w:rPr>
        <w:t>редседател</w:t>
      </w:r>
      <w:r w:rsidR="00FD7ECC">
        <w:rPr>
          <w:sz w:val="28"/>
          <w:szCs w:val="28"/>
        </w:rPr>
        <w:t>ь</w:t>
      </w:r>
      <w:r w:rsidR="00E16136" w:rsidRPr="00F8606A">
        <w:rPr>
          <w:sz w:val="28"/>
          <w:szCs w:val="28"/>
        </w:rPr>
        <w:t xml:space="preserve"> </w:t>
      </w:r>
      <w:r w:rsidRPr="00F8606A">
        <w:rPr>
          <w:sz w:val="28"/>
          <w:szCs w:val="28"/>
        </w:rPr>
        <w:t xml:space="preserve">комиссии </w:t>
      </w:r>
      <w:r w:rsidR="00F048D1">
        <w:rPr>
          <w:sz w:val="28"/>
          <w:szCs w:val="28"/>
        </w:rPr>
        <w:t>Колпаков С.Н</w:t>
      </w:r>
      <w:r w:rsidR="00FD7ECC">
        <w:rPr>
          <w:sz w:val="28"/>
          <w:szCs w:val="28"/>
        </w:rPr>
        <w:t>.</w:t>
      </w:r>
      <w:r w:rsidR="00B70A11" w:rsidRPr="00F8606A">
        <w:rPr>
          <w:sz w:val="28"/>
          <w:szCs w:val="28"/>
        </w:rPr>
        <w:t xml:space="preserve"> </w:t>
      </w:r>
      <w:r w:rsidR="00E16136" w:rsidRPr="00F8606A">
        <w:rPr>
          <w:sz w:val="28"/>
          <w:szCs w:val="28"/>
        </w:rPr>
        <w:t xml:space="preserve"> предложил</w:t>
      </w:r>
      <w:r w:rsidRPr="00F8606A">
        <w:rPr>
          <w:sz w:val="28"/>
          <w:szCs w:val="28"/>
        </w:rPr>
        <w:t xml:space="preserve"> проголосовать  за принятие текста информационного сообщения </w:t>
      </w:r>
      <w:r w:rsidR="00F8606A" w:rsidRPr="00F8606A">
        <w:rPr>
          <w:sz w:val="28"/>
          <w:szCs w:val="28"/>
        </w:rPr>
        <w:t xml:space="preserve">(приложение №1 к настоящему протоколу) </w:t>
      </w:r>
      <w:r w:rsidRPr="00F8606A">
        <w:rPr>
          <w:sz w:val="28"/>
          <w:szCs w:val="28"/>
        </w:rPr>
        <w:t>и опубликование его</w:t>
      </w:r>
      <w:r w:rsidR="00D429EF">
        <w:rPr>
          <w:sz w:val="28"/>
          <w:szCs w:val="28"/>
        </w:rPr>
        <w:t xml:space="preserve"> на официальном сайте торгов </w:t>
      </w:r>
      <w:r w:rsidR="00D429EF" w:rsidRPr="00D429EF">
        <w:rPr>
          <w:sz w:val="28"/>
          <w:szCs w:val="28"/>
          <w:u w:val="single"/>
          <w:lang w:val="en-US"/>
        </w:rPr>
        <w:t>www</w:t>
      </w:r>
      <w:r w:rsidR="00D429EF" w:rsidRPr="00D429EF">
        <w:rPr>
          <w:sz w:val="28"/>
          <w:szCs w:val="28"/>
          <w:u w:val="single"/>
        </w:rPr>
        <w:t>/</w:t>
      </w:r>
      <w:proofErr w:type="spellStart"/>
      <w:r w:rsidR="00D429EF" w:rsidRPr="00D429EF">
        <w:rPr>
          <w:sz w:val="28"/>
          <w:szCs w:val="28"/>
          <w:u w:val="single"/>
          <w:lang w:val="en-US"/>
        </w:rPr>
        <w:t>torgi</w:t>
      </w:r>
      <w:proofErr w:type="spellEnd"/>
      <w:r w:rsidR="00D429EF" w:rsidRPr="00D429EF">
        <w:rPr>
          <w:sz w:val="28"/>
          <w:szCs w:val="28"/>
          <w:u w:val="single"/>
        </w:rPr>
        <w:t>.</w:t>
      </w:r>
      <w:proofErr w:type="spellStart"/>
      <w:r w:rsidR="00D429EF" w:rsidRPr="00D429EF">
        <w:rPr>
          <w:sz w:val="28"/>
          <w:szCs w:val="28"/>
          <w:u w:val="single"/>
          <w:lang w:val="en-US"/>
        </w:rPr>
        <w:t>gov</w:t>
      </w:r>
      <w:proofErr w:type="spellEnd"/>
      <w:r w:rsidR="00D429EF" w:rsidRPr="00D429EF">
        <w:rPr>
          <w:sz w:val="28"/>
          <w:szCs w:val="28"/>
          <w:u w:val="single"/>
        </w:rPr>
        <w:t>.</w:t>
      </w:r>
      <w:proofErr w:type="spellStart"/>
      <w:r w:rsidR="00D429EF" w:rsidRPr="00D429EF">
        <w:rPr>
          <w:sz w:val="28"/>
          <w:szCs w:val="28"/>
          <w:u w:val="single"/>
          <w:lang w:val="en-US"/>
        </w:rPr>
        <w:t>ru</w:t>
      </w:r>
      <w:proofErr w:type="spellEnd"/>
      <w:r w:rsidRPr="00F8606A">
        <w:rPr>
          <w:sz w:val="28"/>
          <w:szCs w:val="28"/>
        </w:rPr>
        <w:t xml:space="preserve"> </w:t>
      </w:r>
      <w:r w:rsidR="00B16135">
        <w:rPr>
          <w:sz w:val="28"/>
          <w:szCs w:val="28"/>
        </w:rPr>
        <w:t xml:space="preserve">и </w:t>
      </w:r>
      <w:r w:rsidR="00B16135" w:rsidRPr="00CF648B">
        <w:rPr>
          <w:sz w:val="28"/>
          <w:szCs w:val="28"/>
        </w:rPr>
        <w:t>на сайте Администраций муниципального района «Город Краснокаменск и Краснокаменский район» Забайкальского края (</w:t>
      </w:r>
      <w:hyperlink r:id="rId6" w:history="1">
        <w:r w:rsidR="00B16135" w:rsidRPr="00CF648B">
          <w:rPr>
            <w:rStyle w:val="a5"/>
            <w:sz w:val="28"/>
            <w:szCs w:val="28"/>
            <w:lang w:val="en-US"/>
          </w:rPr>
          <w:t>www</w:t>
        </w:r>
        <w:r w:rsidR="00B16135" w:rsidRPr="00CF648B">
          <w:rPr>
            <w:rStyle w:val="a5"/>
            <w:sz w:val="28"/>
            <w:szCs w:val="28"/>
          </w:rPr>
          <w:t>.</w:t>
        </w:r>
        <w:proofErr w:type="spellStart"/>
        <w:r w:rsidR="00B16135" w:rsidRPr="00CF648B">
          <w:rPr>
            <w:rStyle w:val="a5"/>
            <w:sz w:val="28"/>
            <w:szCs w:val="28"/>
          </w:rPr>
          <w:t>adminkr.ru</w:t>
        </w:r>
        <w:proofErr w:type="spellEnd"/>
      </w:hyperlink>
      <w:r w:rsidR="00B16135" w:rsidRPr="00CF648B">
        <w:rPr>
          <w:sz w:val="28"/>
          <w:szCs w:val="28"/>
        </w:rPr>
        <w:t>)</w:t>
      </w:r>
      <w:r w:rsidR="005715B3" w:rsidRPr="00C81B88">
        <w:rPr>
          <w:sz w:val="28"/>
          <w:szCs w:val="28"/>
          <w:u w:val="single"/>
        </w:rPr>
        <w:t>,</w:t>
      </w:r>
    </w:p>
    <w:p w:rsidR="009B7F41" w:rsidRPr="00D429EF" w:rsidRDefault="006B21FF" w:rsidP="005A4000">
      <w:pPr>
        <w:jc w:val="both"/>
        <w:rPr>
          <w:sz w:val="28"/>
          <w:szCs w:val="28"/>
        </w:rPr>
      </w:pPr>
      <w:r w:rsidRPr="00FF67C5">
        <w:rPr>
          <w:sz w:val="26"/>
          <w:szCs w:val="26"/>
        </w:rPr>
        <w:tab/>
      </w:r>
      <w:r w:rsidRPr="00D429EF">
        <w:rPr>
          <w:sz w:val="28"/>
          <w:szCs w:val="28"/>
        </w:rPr>
        <w:t xml:space="preserve">Проголосовали «За» </w:t>
      </w:r>
      <w:r w:rsidR="000A5155" w:rsidRPr="00F40E5B">
        <w:rPr>
          <w:sz w:val="28"/>
          <w:szCs w:val="28"/>
        </w:rPr>
        <w:t>9</w:t>
      </w:r>
      <w:r w:rsidR="000A5155">
        <w:rPr>
          <w:sz w:val="28"/>
          <w:szCs w:val="28"/>
        </w:rPr>
        <w:t xml:space="preserve"> </w:t>
      </w:r>
      <w:r w:rsidR="00116EA6">
        <w:rPr>
          <w:sz w:val="28"/>
          <w:szCs w:val="28"/>
        </w:rPr>
        <w:t>ч</w:t>
      </w:r>
      <w:r w:rsidR="009B7F41" w:rsidRPr="00D429EF">
        <w:rPr>
          <w:sz w:val="28"/>
          <w:szCs w:val="28"/>
        </w:rPr>
        <w:t>ел. «Против» - нет, «Воздержались» - нет.</w:t>
      </w:r>
    </w:p>
    <w:p w:rsidR="009B7F41" w:rsidRPr="007C743B" w:rsidRDefault="009B7F41" w:rsidP="005A4000">
      <w:pPr>
        <w:ind w:firstLine="720"/>
        <w:jc w:val="both"/>
        <w:rPr>
          <w:sz w:val="28"/>
          <w:szCs w:val="28"/>
        </w:rPr>
      </w:pPr>
      <w:r w:rsidRPr="000735B1">
        <w:rPr>
          <w:b/>
          <w:sz w:val="28"/>
          <w:szCs w:val="28"/>
        </w:rPr>
        <w:t>По третьему вопросу</w:t>
      </w:r>
      <w:r w:rsidR="00FF67C5" w:rsidRPr="00FF67C5">
        <w:rPr>
          <w:sz w:val="26"/>
          <w:szCs w:val="26"/>
        </w:rPr>
        <w:t xml:space="preserve"> </w:t>
      </w:r>
      <w:r w:rsidR="00FF4044">
        <w:rPr>
          <w:sz w:val="28"/>
          <w:szCs w:val="28"/>
        </w:rPr>
        <w:t>Заместител</w:t>
      </w:r>
      <w:r w:rsidR="001C7F33">
        <w:rPr>
          <w:sz w:val="28"/>
          <w:szCs w:val="28"/>
        </w:rPr>
        <w:t>ем</w:t>
      </w:r>
      <w:r w:rsidR="00FF4044">
        <w:rPr>
          <w:sz w:val="28"/>
          <w:szCs w:val="28"/>
        </w:rPr>
        <w:t xml:space="preserve"> председателя  Федосеев Г.В.  </w:t>
      </w:r>
      <w:r w:rsidR="00FF4044" w:rsidRPr="00EA2317">
        <w:rPr>
          <w:sz w:val="28"/>
          <w:szCs w:val="28"/>
        </w:rPr>
        <w:t xml:space="preserve"> </w:t>
      </w:r>
      <w:r w:rsidR="00C67A19">
        <w:rPr>
          <w:sz w:val="28"/>
          <w:szCs w:val="28"/>
        </w:rPr>
        <w:t xml:space="preserve">  </w:t>
      </w:r>
      <w:r w:rsidR="003B4173">
        <w:rPr>
          <w:sz w:val="28"/>
          <w:szCs w:val="28"/>
        </w:rPr>
        <w:t xml:space="preserve">                  </w:t>
      </w:r>
      <w:r w:rsidR="007C743B">
        <w:rPr>
          <w:sz w:val="28"/>
          <w:szCs w:val="28"/>
        </w:rPr>
        <w:t xml:space="preserve"> </w:t>
      </w:r>
      <w:r w:rsidR="00642EBE">
        <w:rPr>
          <w:sz w:val="28"/>
          <w:szCs w:val="28"/>
        </w:rPr>
        <w:t>б</w:t>
      </w:r>
      <w:r w:rsidRPr="007C743B">
        <w:rPr>
          <w:sz w:val="28"/>
          <w:szCs w:val="28"/>
        </w:rPr>
        <w:t>ыло предложено заключить с победителем аукциона договор аренды земельного участка.</w:t>
      </w:r>
    </w:p>
    <w:p w:rsidR="009B7F41" w:rsidRPr="007C743B" w:rsidRDefault="003B4173" w:rsidP="005A4000">
      <w:pPr>
        <w:ind w:firstLine="720"/>
        <w:jc w:val="both"/>
        <w:rPr>
          <w:sz w:val="28"/>
          <w:szCs w:val="28"/>
        </w:rPr>
      </w:pPr>
      <w:r>
        <w:rPr>
          <w:sz w:val="28"/>
          <w:szCs w:val="28"/>
        </w:rPr>
        <w:t xml:space="preserve">    </w:t>
      </w:r>
      <w:r w:rsidR="00B33215" w:rsidRPr="007C743B">
        <w:rPr>
          <w:sz w:val="28"/>
          <w:szCs w:val="28"/>
        </w:rPr>
        <w:t xml:space="preserve"> </w:t>
      </w:r>
      <w:r>
        <w:rPr>
          <w:sz w:val="28"/>
          <w:szCs w:val="28"/>
        </w:rPr>
        <w:t>П</w:t>
      </w:r>
      <w:r w:rsidR="00E16136" w:rsidRPr="007C743B">
        <w:rPr>
          <w:sz w:val="28"/>
          <w:szCs w:val="28"/>
        </w:rPr>
        <w:t>редседател</w:t>
      </w:r>
      <w:r>
        <w:rPr>
          <w:sz w:val="28"/>
          <w:szCs w:val="28"/>
        </w:rPr>
        <w:t>ь</w:t>
      </w:r>
      <w:r w:rsidR="00E16136" w:rsidRPr="007C743B">
        <w:rPr>
          <w:sz w:val="28"/>
          <w:szCs w:val="28"/>
        </w:rPr>
        <w:t xml:space="preserve"> к</w:t>
      </w:r>
      <w:r w:rsidR="009B7F41" w:rsidRPr="007C743B">
        <w:rPr>
          <w:sz w:val="28"/>
          <w:szCs w:val="28"/>
        </w:rPr>
        <w:t xml:space="preserve">омиссии </w:t>
      </w:r>
      <w:r w:rsidR="00FF4044">
        <w:rPr>
          <w:sz w:val="28"/>
          <w:szCs w:val="28"/>
        </w:rPr>
        <w:t>Колпаков С.Н</w:t>
      </w:r>
      <w:r>
        <w:rPr>
          <w:sz w:val="28"/>
          <w:szCs w:val="28"/>
        </w:rPr>
        <w:t>.</w:t>
      </w:r>
      <w:r w:rsidR="00B33215" w:rsidRPr="007C743B">
        <w:rPr>
          <w:sz w:val="28"/>
          <w:szCs w:val="28"/>
        </w:rPr>
        <w:t xml:space="preserve"> </w:t>
      </w:r>
      <w:r w:rsidR="009B7F41" w:rsidRPr="007C743B">
        <w:rPr>
          <w:sz w:val="28"/>
          <w:szCs w:val="28"/>
        </w:rPr>
        <w:t>предложил</w:t>
      </w:r>
      <w:r w:rsidR="0006187D" w:rsidRPr="007C743B">
        <w:rPr>
          <w:sz w:val="28"/>
          <w:szCs w:val="28"/>
        </w:rPr>
        <w:t xml:space="preserve"> </w:t>
      </w:r>
      <w:r w:rsidR="009B7F41" w:rsidRPr="007C743B">
        <w:rPr>
          <w:sz w:val="28"/>
          <w:szCs w:val="28"/>
        </w:rPr>
        <w:t xml:space="preserve"> проголосовать  за заключение  с победителем аукциона договора аренды земельного участка.</w:t>
      </w:r>
    </w:p>
    <w:p w:rsidR="009B7F41" w:rsidRPr="007C743B" w:rsidRDefault="006B21FF" w:rsidP="005A4000">
      <w:pPr>
        <w:ind w:firstLine="720"/>
        <w:jc w:val="both"/>
        <w:rPr>
          <w:sz w:val="28"/>
          <w:szCs w:val="28"/>
        </w:rPr>
      </w:pPr>
      <w:r w:rsidRPr="007C743B">
        <w:rPr>
          <w:sz w:val="28"/>
          <w:szCs w:val="28"/>
        </w:rPr>
        <w:t xml:space="preserve">Проголосовали «За» </w:t>
      </w:r>
      <w:r w:rsidR="000A5155" w:rsidRPr="0009575E">
        <w:rPr>
          <w:sz w:val="28"/>
          <w:szCs w:val="28"/>
        </w:rPr>
        <w:t>9</w:t>
      </w:r>
      <w:r w:rsidR="003B4173">
        <w:rPr>
          <w:sz w:val="28"/>
          <w:szCs w:val="28"/>
        </w:rPr>
        <w:t xml:space="preserve"> </w:t>
      </w:r>
      <w:r w:rsidR="00362E3E" w:rsidRPr="007C743B">
        <w:rPr>
          <w:sz w:val="28"/>
          <w:szCs w:val="28"/>
        </w:rPr>
        <w:t xml:space="preserve"> </w:t>
      </w:r>
      <w:r w:rsidR="009B7F41" w:rsidRPr="007C743B">
        <w:rPr>
          <w:sz w:val="28"/>
          <w:szCs w:val="28"/>
        </w:rPr>
        <w:t>чел. «Против» - нет, «Воздержались» - нет</w:t>
      </w:r>
    </w:p>
    <w:p w:rsidR="009B7F41" w:rsidRPr="005F7321" w:rsidRDefault="009B7F41" w:rsidP="005A4000">
      <w:pPr>
        <w:jc w:val="both"/>
        <w:rPr>
          <w:color w:val="000000"/>
          <w:sz w:val="28"/>
          <w:szCs w:val="28"/>
        </w:rPr>
      </w:pPr>
      <w:proofErr w:type="gramStart"/>
      <w:r w:rsidRPr="000735B1">
        <w:rPr>
          <w:b/>
          <w:sz w:val="28"/>
          <w:szCs w:val="28"/>
        </w:rPr>
        <w:t xml:space="preserve">По четвертому вопросу </w:t>
      </w:r>
      <w:r w:rsidRPr="000735B1">
        <w:rPr>
          <w:sz w:val="28"/>
          <w:szCs w:val="28"/>
        </w:rPr>
        <w:t>выступил</w:t>
      </w:r>
      <w:r w:rsidR="0006187D" w:rsidRPr="000735B1">
        <w:rPr>
          <w:sz w:val="28"/>
          <w:szCs w:val="28"/>
        </w:rPr>
        <w:t xml:space="preserve"> член комиссии </w:t>
      </w:r>
      <w:r w:rsidR="00754197">
        <w:rPr>
          <w:sz w:val="28"/>
          <w:szCs w:val="28"/>
        </w:rPr>
        <w:t>Бабченко И.Н.</w:t>
      </w:r>
      <w:r w:rsidR="0006187D" w:rsidRPr="000735B1">
        <w:rPr>
          <w:sz w:val="28"/>
          <w:szCs w:val="28"/>
        </w:rPr>
        <w:t xml:space="preserve"> </w:t>
      </w:r>
      <w:r w:rsidRPr="000735B1">
        <w:rPr>
          <w:sz w:val="28"/>
          <w:szCs w:val="28"/>
        </w:rPr>
        <w:t>было внесено предложение  возложить  ответственность за прием и регистрацию заявок  на Комитет по управ</w:t>
      </w:r>
      <w:r w:rsidR="005715B3">
        <w:rPr>
          <w:sz w:val="28"/>
          <w:szCs w:val="28"/>
        </w:rPr>
        <w:t>лению муниципальным имуществом А</w:t>
      </w:r>
      <w:r w:rsidRPr="000735B1">
        <w:rPr>
          <w:sz w:val="28"/>
          <w:szCs w:val="28"/>
        </w:rPr>
        <w:t>дминистрации муниципального района «Город Краснокаменск и Краснок</w:t>
      </w:r>
      <w:r w:rsidR="000735B1" w:rsidRPr="000735B1">
        <w:rPr>
          <w:sz w:val="28"/>
          <w:szCs w:val="28"/>
        </w:rPr>
        <w:t>аменский район» Забайкальского края</w:t>
      </w:r>
      <w:r w:rsidRPr="000735B1">
        <w:rPr>
          <w:sz w:val="28"/>
          <w:szCs w:val="28"/>
        </w:rPr>
        <w:t xml:space="preserve">  в соответствии с </w:t>
      </w:r>
      <w:r w:rsidR="009710C5">
        <w:rPr>
          <w:color w:val="000000"/>
          <w:sz w:val="28"/>
          <w:szCs w:val="28"/>
        </w:rPr>
        <w:t xml:space="preserve">Положение </w:t>
      </w:r>
      <w:r w:rsidR="009710C5" w:rsidRPr="00AE1F71">
        <w:rPr>
          <w:sz w:val="28"/>
          <w:szCs w:val="28"/>
        </w:rPr>
        <w:t>«О порядке  предоставления земельных  участков, из земель, находящихся в муниципальной собственности и земель,  государственная собственность на которые не разграничена,</w:t>
      </w:r>
      <w:r w:rsidR="009710C5">
        <w:rPr>
          <w:sz w:val="28"/>
          <w:szCs w:val="28"/>
        </w:rPr>
        <w:t xml:space="preserve"> на территории</w:t>
      </w:r>
      <w:proofErr w:type="gramEnd"/>
      <w:r w:rsidR="009710C5">
        <w:rPr>
          <w:sz w:val="28"/>
          <w:szCs w:val="28"/>
        </w:rPr>
        <w:t xml:space="preserve"> сельских поселений муниципального района «Город Краснокаменск и Краснокаменский район» Забайкальского края, </w:t>
      </w:r>
      <w:proofErr w:type="gramStart"/>
      <w:r w:rsidR="009710C5">
        <w:rPr>
          <w:sz w:val="28"/>
          <w:szCs w:val="28"/>
        </w:rPr>
        <w:t>утвержденным</w:t>
      </w:r>
      <w:proofErr w:type="gramEnd"/>
      <w:r w:rsidR="009710C5">
        <w:rPr>
          <w:sz w:val="28"/>
          <w:szCs w:val="28"/>
        </w:rPr>
        <w:t xml:space="preserve"> решением Совета муниципального района </w:t>
      </w:r>
      <w:r w:rsidR="009710C5" w:rsidRPr="00AE1F71">
        <w:rPr>
          <w:sz w:val="28"/>
          <w:szCs w:val="28"/>
        </w:rPr>
        <w:t>«Город Краснокаменск</w:t>
      </w:r>
      <w:r w:rsidR="009710C5">
        <w:rPr>
          <w:sz w:val="28"/>
          <w:szCs w:val="28"/>
        </w:rPr>
        <w:t xml:space="preserve"> и Краснокаменский район» Забайкальского края от 26.12.2016 №120.</w:t>
      </w:r>
      <w:r w:rsidR="005F7321">
        <w:rPr>
          <w:sz w:val="28"/>
          <w:szCs w:val="28"/>
        </w:rPr>
        <w:t xml:space="preserve"> </w:t>
      </w:r>
      <w:r w:rsidR="00374520">
        <w:rPr>
          <w:sz w:val="28"/>
          <w:szCs w:val="28"/>
        </w:rPr>
        <w:t xml:space="preserve"> Н</w:t>
      </w:r>
      <w:r w:rsidRPr="000735B1">
        <w:rPr>
          <w:sz w:val="28"/>
          <w:szCs w:val="28"/>
        </w:rPr>
        <w:t>а утверждение комиссии были представлены  следующие документы:</w:t>
      </w:r>
    </w:p>
    <w:p w:rsidR="00665B93" w:rsidRDefault="003167FB" w:rsidP="005A4000">
      <w:pPr>
        <w:ind w:firstLine="720"/>
        <w:jc w:val="both"/>
        <w:rPr>
          <w:sz w:val="28"/>
          <w:szCs w:val="28"/>
        </w:rPr>
      </w:pPr>
      <w:r w:rsidRPr="000735B1">
        <w:rPr>
          <w:sz w:val="28"/>
          <w:szCs w:val="28"/>
        </w:rPr>
        <w:t>- проект заявки</w:t>
      </w:r>
      <w:r w:rsidR="009B7F41" w:rsidRPr="000735B1">
        <w:rPr>
          <w:sz w:val="28"/>
          <w:szCs w:val="28"/>
        </w:rPr>
        <w:t xml:space="preserve"> для участия в аукционе;</w:t>
      </w:r>
    </w:p>
    <w:p w:rsidR="000735B1" w:rsidRPr="000735B1" w:rsidRDefault="000735B1" w:rsidP="005A4000">
      <w:pPr>
        <w:ind w:firstLine="720"/>
        <w:jc w:val="both"/>
        <w:rPr>
          <w:sz w:val="28"/>
          <w:szCs w:val="28"/>
        </w:rPr>
      </w:pPr>
      <w:r>
        <w:rPr>
          <w:sz w:val="28"/>
          <w:szCs w:val="28"/>
        </w:rPr>
        <w:t>- проект договора аренды земельного участка.</w:t>
      </w:r>
    </w:p>
    <w:p w:rsidR="009B7F41" w:rsidRPr="005B5EB1" w:rsidRDefault="009B7F41" w:rsidP="005A4000">
      <w:pPr>
        <w:jc w:val="both"/>
        <w:rPr>
          <w:sz w:val="28"/>
          <w:szCs w:val="28"/>
        </w:rPr>
      </w:pPr>
      <w:r w:rsidRPr="00FF67C5">
        <w:rPr>
          <w:sz w:val="26"/>
          <w:szCs w:val="26"/>
        </w:rPr>
        <w:tab/>
      </w:r>
      <w:r w:rsidRPr="005B5EB1">
        <w:rPr>
          <w:sz w:val="28"/>
          <w:szCs w:val="28"/>
        </w:rPr>
        <w:t>Также было внесено предложение назначить аукционистом Федосеева Г.В</w:t>
      </w:r>
      <w:r w:rsidR="00FF67C5" w:rsidRPr="005B5EB1">
        <w:rPr>
          <w:sz w:val="28"/>
          <w:szCs w:val="28"/>
        </w:rPr>
        <w:t>. –</w:t>
      </w:r>
      <w:r w:rsidR="009710C5">
        <w:rPr>
          <w:sz w:val="28"/>
          <w:szCs w:val="28"/>
        </w:rPr>
        <w:t>П</w:t>
      </w:r>
      <w:r w:rsidR="00015E7E">
        <w:rPr>
          <w:sz w:val="28"/>
          <w:szCs w:val="28"/>
        </w:rPr>
        <w:t>редседателя</w:t>
      </w:r>
      <w:r w:rsidR="00FF67C5" w:rsidRPr="005B5EB1">
        <w:rPr>
          <w:sz w:val="28"/>
          <w:szCs w:val="28"/>
        </w:rPr>
        <w:t xml:space="preserve"> </w:t>
      </w:r>
      <w:r w:rsidRPr="005B5EB1">
        <w:rPr>
          <w:sz w:val="28"/>
          <w:szCs w:val="28"/>
        </w:rPr>
        <w:t>Комитет</w:t>
      </w:r>
      <w:r w:rsidR="003167FB" w:rsidRPr="005B5EB1">
        <w:rPr>
          <w:sz w:val="28"/>
          <w:szCs w:val="28"/>
        </w:rPr>
        <w:t>а</w:t>
      </w:r>
      <w:r w:rsidRPr="005B5EB1">
        <w:rPr>
          <w:sz w:val="28"/>
          <w:szCs w:val="28"/>
        </w:rPr>
        <w:t xml:space="preserve"> по управ</w:t>
      </w:r>
      <w:r w:rsidR="005715B3">
        <w:rPr>
          <w:sz w:val="28"/>
          <w:szCs w:val="28"/>
        </w:rPr>
        <w:t>лению муниципальным имуществом А</w:t>
      </w:r>
      <w:r w:rsidRPr="005B5EB1">
        <w:rPr>
          <w:sz w:val="28"/>
          <w:szCs w:val="28"/>
        </w:rPr>
        <w:t>дминистрации муниципального района «Город Краснока</w:t>
      </w:r>
      <w:r w:rsidR="000735B1" w:rsidRPr="005B5EB1">
        <w:rPr>
          <w:sz w:val="28"/>
          <w:szCs w:val="28"/>
        </w:rPr>
        <w:t xml:space="preserve">менск и Краснокаменский район» </w:t>
      </w:r>
      <w:r w:rsidR="005B5EB1" w:rsidRPr="005B5EB1">
        <w:rPr>
          <w:sz w:val="28"/>
          <w:szCs w:val="28"/>
        </w:rPr>
        <w:t>Забайкальского края</w:t>
      </w:r>
      <w:r w:rsidR="00AF089F" w:rsidRPr="005B5EB1">
        <w:rPr>
          <w:sz w:val="28"/>
          <w:szCs w:val="28"/>
        </w:rPr>
        <w:t xml:space="preserve"> </w:t>
      </w:r>
      <w:r w:rsidRPr="005B5EB1">
        <w:rPr>
          <w:sz w:val="28"/>
          <w:szCs w:val="28"/>
        </w:rPr>
        <w:t xml:space="preserve">. </w:t>
      </w:r>
    </w:p>
    <w:p w:rsidR="009B7F41" w:rsidRPr="005B5EB1" w:rsidRDefault="0006187D" w:rsidP="005A4000">
      <w:pPr>
        <w:jc w:val="both"/>
        <w:rPr>
          <w:sz w:val="28"/>
          <w:szCs w:val="28"/>
        </w:rPr>
      </w:pPr>
      <w:r w:rsidRPr="00FF67C5">
        <w:rPr>
          <w:sz w:val="26"/>
          <w:szCs w:val="26"/>
        </w:rPr>
        <w:tab/>
      </w:r>
      <w:r w:rsidR="005F7321">
        <w:rPr>
          <w:sz w:val="28"/>
          <w:szCs w:val="28"/>
        </w:rPr>
        <w:t>Пр</w:t>
      </w:r>
      <w:r w:rsidR="00B33215" w:rsidRPr="005B5EB1">
        <w:rPr>
          <w:sz w:val="28"/>
          <w:szCs w:val="28"/>
        </w:rPr>
        <w:t>едседател</w:t>
      </w:r>
      <w:r w:rsidR="005F7321">
        <w:rPr>
          <w:sz w:val="28"/>
          <w:szCs w:val="28"/>
        </w:rPr>
        <w:t>ь</w:t>
      </w:r>
      <w:r w:rsidR="009B7F41" w:rsidRPr="005B5EB1">
        <w:rPr>
          <w:sz w:val="28"/>
          <w:szCs w:val="28"/>
        </w:rPr>
        <w:t xml:space="preserve"> комиссии </w:t>
      </w:r>
      <w:r w:rsidR="004B53A1">
        <w:rPr>
          <w:sz w:val="28"/>
          <w:szCs w:val="28"/>
        </w:rPr>
        <w:t>Колпаков С.Н.</w:t>
      </w:r>
      <w:r w:rsidR="009B7F41" w:rsidRPr="005B5EB1">
        <w:rPr>
          <w:sz w:val="28"/>
          <w:szCs w:val="28"/>
        </w:rPr>
        <w:t xml:space="preserve"> предложил проголосовать за то, чтобы ответственность за прием и регистрацию заявок возложить на Комитет </w:t>
      </w:r>
      <w:r w:rsidR="009B7F41" w:rsidRPr="005B5EB1">
        <w:rPr>
          <w:sz w:val="28"/>
          <w:szCs w:val="28"/>
        </w:rPr>
        <w:lastRenderedPageBreak/>
        <w:t>по управлен</w:t>
      </w:r>
      <w:r w:rsidR="005715B3">
        <w:rPr>
          <w:sz w:val="28"/>
          <w:szCs w:val="28"/>
        </w:rPr>
        <w:t>ию муниципальным имуществом А</w:t>
      </w:r>
      <w:r w:rsidR="009B7F41" w:rsidRPr="005B5EB1">
        <w:rPr>
          <w:sz w:val="28"/>
          <w:szCs w:val="28"/>
        </w:rPr>
        <w:t>дминистрации муниципального района «Город Краснокаменск и Кр</w:t>
      </w:r>
      <w:r w:rsidR="005B5EB1" w:rsidRPr="005B5EB1">
        <w:rPr>
          <w:sz w:val="28"/>
          <w:szCs w:val="28"/>
        </w:rPr>
        <w:t>аснокаменский район» Забайкальского края</w:t>
      </w:r>
      <w:r w:rsidR="00BF3112">
        <w:rPr>
          <w:sz w:val="28"/>
          <w:szCs w:val="28"/>
        </w:rPr>
        <w:t xml:space="preserve"> и </w:t>
      </w:r>
      <w:r w:rsidR="00BF3112" w:rsidRPr="005B5EB1">
        <w:rPr>
          <w:sz w:val="28"/>
          <w:szCs w:val="28"/>
        </w:rPr>
        <w:t>назначить аукционистом Федосеева Г.В.</w:t>
      </w:r>
    </w:p>
    <w:p w:rsidR="009B7F41" w:rsidRPr="005B5EB1" w:rsidRDefault="006B21FF" w:rsidP="005A4000">
      <w:pPr>
        <w:ind w:firstLine="720"/>
        <w:jc w:val="both"/>
        <w:rPr>
          <w:sz w:val="28"/>
          <w:szCs w:val="28"/>
        </w:rPr>
      </w:pPr>
      <w:r w:rsidRPr="005B5EB1">
        <w:rPr>
          <w:sz w:val="28"/>
          <w:szCs w:val="28"/>
        </w:rPr>
        <w:t xml:space="preserve">Проголосовали «За» </w:t>
      </w:r>
      <w:r w:rsidR="000A5155" w:rsidRPr="00DB02C2">
        <w:rPr>
          <w:sz w:val="28"/>
          <w:szCs w:val="28"/>
        </w:rPr>
        <w:t>9</w:t>
      </w:r>
      <w:r w:rsidR="00BD7C59">
        <w:rPr>
          <w:sz w:val="28"/>
          <w:szCs w:val="28"/>
        </w:rPr>
        <w:t xml:space="preserve"> </w:t>
      </w:r>
      <w:r w:rsidR="009B7F41" w:rsidRPr="005B5EB1">
        <w:rPr>
          <w:sz w:val="28"/>
          <w:szCs w:val="28"/>
        </w:rPr>
        <w:t>чел. «Против» - нет, «Воздержались» - нет</w:t>
      </w:r>
    </w:p>
    <w:p w:rsidR="009B7F41" w:rsidRDefault="0006187D" w:rsidP="004B53A1">
      <w:pPr>
        <w:jc w:val="both"/>
        <w:rPr>
          <w:sz w:val="28"/>
          <w:szCs w:val="28"/>
        </w:rPr>
      </w:pPr>
      <w:r w:rsidRPr="00FF67C5">
        <w:rPr>
          <w:sz w:val="26"/>
          <w:szCs w:val="26"/>
        </w:rPr>
        <w:tab/>
      </w:r>
    </w:p>
    <w:p w:rsidR="00FC03E0" w:rsidRDefault="009B7F41" w:rsidP="009B7F41">
      <w:pPr>
        <w:jc w:val="both"/>
        <w:rPr>
          <w:sz w:val="28"/>
          <w:szCs w:val="28"/>
        </w:rPr>
      </w:pPr>
      <w:r w:rsidRPr="00FF67C5">
        <w:rPr>
          <w:sz w:val="26"/>
          <w:szCs w:val="26"/>
        </w:rPr>
        <w:tab/>
      </w:r>
    </w:p>
    <w:p w:rsidR="00F05505" w:rsidRDefault="005538A2" w:rsidP="005538A2">
      <w:pPr>
        <w:jc w:val="both"/>
        <w:rPr>
          <w:sz w:val="28"/>
          <w:szCs w:val="28"/>
        </w:rPr>
      </w:pPr>
      <w:r>
        <w:rPr>
          <w:sz w:val="28"/>
          <w:szCs w:val="28"/>
        </w:rPr>
        <w:t>Председатель</w:t>
      </w:r>
      <w:r w:rsidR="00B67171">
        <w:rPr>
          <w:sz w:val="28"/>
          <w:szCs w:val="28"/>
        </w:rPr>
        <w:t xml:space="preserve"> комиссии</w:t>
      </w:r>
      <w:r w:rsidRPr="00FC03E0">
        <w:rPr>
          <w:sz w:val="28"/>
          <w:szCs w:val="28"/>
        </w:rPr>
        <w:t xml:space="preserve">:   </w:t>
      </w:r>
      <w:r w:rsidR="00B67171">
        <w:rPr>
          <w:sz w:val="28"/>
          <w:szCs w:val="28"/>
        </w:rPr>
        <w:t xml:space="preserve">         </w:t>
      </w:r>
      <w:r w:rsidRPr="00FC03E0">
        <w:rPr>
          <w:sz w:val="28"/>
          <w:szCs w:val="28"/>
        </w:rPr>
        <w:t>_______________</w:t>
      </w:r>
      <w:r w:rsidR="00F05505">
        <w:rPr>
          <w:sz w:val="28"/>
          <w:szCs w:val="28"/>
        </w:rPr>
        <w:t>С.Н. Колпаков</w:t>
      </w:r>
    </w:p>
    <w:p w:rsidR="00B67171" w:rsidRDefault="00B67171" w:rsidP="005538A2">
      <w:pPr>
        <w:jc w:val="both"/>
        <w:rPr>
          <w:sz w:val="28"/>
          <w:szCs w:val="28"/>
        </w:rPr>
      </w:pPr>
    </w:p>
    <w:p w:rsidR="005538A2" w:rsidRPr="00FC03E0" w:rsidRDefault="00F05505" w:rsidP="005538A2">
      <w:pPr>
        <w:jc w:val="both"/>
        <w:rPr>
          <w:sz w:val="28"/>
          <w:szCs w:val="28"/>
        </w:rPr>
      </w:pPr>
      <w:r>
        <w:rPr>
          <w:sz w:val="28"/>
          <w:szCs w:val="28"/>
        </w:rPr>
        <w:t>Заместитель председателя комиссии:</w:t>
      </w:r>
      <w:r w:rsidR="00B67171">
        <w:rPr>
          <w:sz w:val="28"/>
          <w:szCs w:val="28"/>
        </w:rPr>
        <w:t xml:space="preserve"> </w:t>
      </w:r>
      <w:proofErr w:type="spellStart"/>
      <w:r w:rsidRPr="00FC03E0">
        <w:rPr>
          <w:sz w:val="28"/>
          <w:szCs w:val="28"/>
        </w:rPr>
        <w:t>___________Г.В.Федосеев</w:t>
      </w:r>
      <w:proofErr w:type="spellEnd"/>
      <w:r w:rsidR="005538A2">
        <w:rPr>
          <w:sz w:val="28"/>
          <w:szCs w:val="28"/>
        </w:rPr>
        <w:tab/>
      </w:r>
      <w:r w:rsidR="005538A2">
        <w:rPr>
          <w:sz w:val="28"/>
          <w:szCs w:val="28"/>
        </w:rPr>
        <w:tab/>
      </w:r>
      <w:r w:rsidR="005538A2">
        <w:rPr>
          <w:sz w:val="28"/>
          <w:szCs w:val="28"/>
        </w:rPr>
        <w:tab/>
        <w:t xml:space="preserve"> </w:t>
      </w:r>
    </w:p>
    <w:p w:rsidR="00B67171" w:rsidRDefault="00B67171" w:rsidP="005538A2">
      <w:pPr>
        <w:jc w:val="both"/>
        <w:rPr>
          <w:sz w:val="28"/>
          <w:szCs w:val="28"/>
        </w:rPr>
      </w:pPr>
    </w:p>
    <w:p w:rsidR="005538A2" w:rsidRPr="00FC03E0" w:rsidRDefault="005538A2" w:rsidP="005538A2">
      <w:pPr>
        <w:jc w:val="both"/>
        <w:rPr>
          <w:sz w:val="28"/>
          <w:szCs w:val="28"/>
        </w:rPr>
      </w:pPr>
      <w:r w:rsidRPr="00FC03E0">
        <w:rPr>
          <w:sz w:val="28"/>
          <w:szCs w:val="28"/>
        </w:rPr>
        <w:t>Члены комиссии:</w:t>
      </w:r>
    </w:p>
    <w:p w:rsidR="00112FAE" w:rsidRDefault="00112FAE" w:rsidP="005538A2">
      <w:pPr>
        <w:jc w:val="both"/>
        <w:rPr>
          <w:sz w:val="28"/>
          <w:szCs w:val="28"/>
        </w:rPr>
      </w:pPr>
    </w:p>
    <w:p w:rsidR="00112FAE" w:rsidRDefault="00112FAE" w:rsidP="005538A2">
      <w:pPr>
        <w:jc w:val="both"/>
        <w:rPr>
          <w:sz w:val="28"/>
          <w:szCs w:val="28"/>
        </w:rPr>
      </w:pPr>
      <w:r>
        <w:rPr>
          <w:sz w:val="28"/>
          <w:szCs w:val="28"/>
        </w:rPr>
        <w:t>_____________</w:t>
      </w:r>
      <w:r w:rsidR="0067706A">
        <w:rPr>
          <w:sz w:val="28"/>
          <w:szCs w:val="28"/>
        </w:rPr>
        <w:t xml:space="preserve"> </w:t>
      </w:r>
      <w:r>
        <w:rPr>
          <w:sz w:val="28"/>
          <w:szCs w:val="28"/>
        </w:rPr>
        <w:t>О.</w:t>
      </w:r>
      <w:r w:rsidR="0067706A">
        <w:rPr>
          <w:sz w:val="28"/>
          <w:szCs w:val="28"/>
        </w:rPr>
        <w:t>П</w:t>
      </w:r>
      <w:r>
        <w:rPr>
          <w:sz w:val="28"/>
          <w:szCs w:val="28"/>
        </w:rPr>
        <w:t>.</w:t>
      </w:r>
      <w:r w:rsidR="0067706A">
        <w:rPr>
          <w:sz w:val="28"/>
          <w:szCs w:val="28"/>
        </w:rPr>
        <w:t xml:space="preserve"> </w:t>
      </w:r>
      <w:proofErr w:type="spellStart"/>
      <w:r>
        <w:rPr>
          <w:sz w:val="28"/>
          <w:szCs w:val="28"/>
        </w:rPr>
        <w:t>Дав</w:t>
      </w:r>
      <w:r w:rsidR="0067706A">
        <w:rPr>
          <w:sz w:val="28"/>
          <w:szCs w:val="28"/>
        </w:rPr>
        <w:t>тян</w:t>
      </w:r>
      <w:proofErr w:type="spellEnd"/>
    </w:p>
    <w:p w:rsidR="005538A2" w:rsidRDefault="005538A2" w:rsidP="005538A2">
      <w:pPr>
        <w:jc w:val="both"/>
        <w:rPr>
          <w:sz w:val="28"/>
          <w:szCs w:val="28"/>
        </w:rPr>
      </w:pPr>
    </w:p>
    <w:p w:rsidR="005538A2" w:rsidRDefault="0067706A" w:rsidP="005538A2">
      <w:pPr>
        <w:jc w:val="both"/>
        <w:rPr>
          <w:sz w:val="28"/>
          <w:szCs w:val="28"/>
        </w:rPr>
      </w:pPr>
      <w:r>
        <w:rPr>
          <w:sz w:val="28"/>
          <w:szCs w:val="28"/>
        </w:rPr>
        <w:t>_____________ О.В.Калинина</w:t>
      </w:r>
    </w:p>
    <w:p w:rsidR="0067706A" w:rsidRDefault="0067706A" w:rsidP="005538A2">
      <w:pPr>
        <w:jc w:val="both"/>
        <w:rPr>
          <w:sz w:val="28"/>
          <w:szCs w:val="28"/>
        </w:rPr>
      </w:pPr>
    </w:p>
    <w:p w:rsidR="00E3725F" w:rsidRDefault="0067706A" w:rsidP="00E3725F">
      <w:pPr>
        <w:jc w:val="both"/>
        <w:rPr>
          <w:sz w:val="28"/>
          <w:szCs w:val="28"/>
        </w:rPr>
      </w:pPr>
      <w:r>
        <w:rPr>
          <w:sz w:val="28"/>
          <w:szCs w:val="28"/>
        </w:rPr>
        <w:t>____________   Е.В. Кир</w:t>
      </w:r>
      <w:r w:rsidR="00E3725F">
        <w:rPr>
          <w:sz w:val="28"/>
          <w:szCs w:val="28"/>
        </w:rPr>
        <w:t>иллова</w:t>
      </w:r>
    </w:p>
    <w:p w:rsidR="00E3725F" w:rsidRDefault="00E3725F" w:rsidP="00E3725F">
      <w:pPr>
        <w:jc w:val="both"/>
        <w:rPr>
          <w:sz w:val="28"/>
          <w:szCs w:val="28"/>
        </w:rPr>
      </w:pPr>
    </w:p>
    <w:p w:rsidR="005538A2" w:rsidRDefault="005538A2" w:rsidP="00E3725F">
      <w:pPr>
        <w:jc w:val="both"/>
        <w:rPr>
          <w:sz w:val="28"/>
          <w:szCs w:val="28"/>
        </w:rPr>
      </w:pPr>
      <w:r>
        <w:rPr>
          <w:sz w:val="28"/>
          <w:szCs w:val="28"/>
        </w:rPr>
        <w:t>_____________</w:t>
      </w:r>
      <w:r w:rsidR="00E3725F">
        <w:rPr>
          <w:sz w:val="28"/>
          <w:szCs w:val="28"/>
        </w:rPr>
        <w:t xml:space="preserve">  </w:t>
      </w:r>
      <w:r>
        <w:rPr>
          <w:sz w:val="28"/>
          <w:szCs w:val="28"/>
        </w:rPr>
        <w:t xml:space="preserve">Е.К.Сизых    </w:t>
      </w:r>
      <w:r>
        <w:rPr>
          <w:sz w:val="28"/>
          <w:szCs w:val="28"/>
        </w:rPr>
        <w:tab/>
      </w:r>
      <w:r>
        <w:rPr>
          <w:sz w:val="28"/>
          <w:szCs w:val="28"/>
        </w:rPr>
        <w:tab/>
      </w:r>
      <w:r>
        <w:rPr>
          <w:sz w:val="28"/>
          <w:szCs w:val="28"/>
        </w:rPr>
        <w:tab/>
      </w:r>
    </w:p>
    <w:p w:rsidR="005538A2" w:rsidRDefault="005538A2" w:rsidP="005538A2">
      <w:pPr>
        <w:jc w:val="both"/>
        <w:rPr>
          <w:sz w:val="28"/>
          <w:szCs w:val="28"/>
        </w:rPr>
      </w:pPr>
    </w:p>
    <w:p w:rsidR="005538A2" w:rsidRDefault="005538A2" w:rsidP="005538A2">
      <w:pPr>
        <w:jc w:val="both"/>
        <w:rPr>
          <w:sz w:val="28"/>
          <w:szCs w:val="28"/>
        </w:rPr>
      </w:pPr>
      <w:r>
        <w:rPr>
          <w:sz w:val="28"/>
          <w:szCs w:val="28"/>
        </w:rPr>
        <w:t xml:space="preserve">____________ </w:t>
      </w:r>
      <w:r w:rsidR="00000651">
        <w:rPr>
          <w:sz w:val="28"/>
          <w:szCs w:val="28"/>
        </w:rPr>
        <w:t xml:space="preserve">   </w:t>
      </w:r>
      <w:r w:rsidR="00E3725F">
        <w:rPr>
          <w:sz w:val="28"/>
          <w:szCs w:val="28"/>
        </w:rPr>
        <w:t xml:space="preserve">О.А. </w:t>
      </w:r>
      <w:proofErr w:type="spellStart"/>
      <w:r w:rsidR="00E3725F">
        <w:rPr>
          <w:sz w:val="28"/>
          <w:szCs w:val="28"/>
        </w:rPr>
        <w:t>Шумкина</w:t>
      </w:r>
      <w:proofErr w:type="spellEnd"/>
    </w:p>
    <w:p w:rsidR="005538A2" w:rsidRDefault="005538A2" w:rsidP="005538A2">
      <w:pPr>
        <w:jc w:val="both"/>
        <w:rPr>
          <w:sz w:val="28"/>
          <w:szCs w:val="28"/>
        </w:rPr>
      </w:pPr>
    </w:p>
    <w:p w:rsidR="005538A2" w:rsidRDefault="005538A2" w:rsidP="005538A2">
      <w:pPr>
        <w:jc w:val="both"/>
        <w:rPr>
          <w:sz w:val="28"/>
          <w:szCs w:val="28"/>
        </w:rPr>
      </w:pPr>
      <w:r>
        <w:rPr>
          <w:sz w:val="28"/>
          <w:szCs w:val="28"/>
        </w:rPr>
        <w:t xml:space="preserve">______________  </w:t>
      </w:r>
      <w:r w:rsidR="00FF0869">
        <w:rPr>
          <w:sz w:val="28"/>
          <w:szCs w:val="28"/>
        </w:rPr>
        <w:t>И.Н. Бабченко</w:t>
      </w:r>
      <w:r w:rsidR="00000651">
        <w:rPr>
          <w:sz w:val="28"/>
          <w:szCs w:val="28"/>
        </w:rPr>
        <w:t xml:space="preserve">                </w:t>
      </w:r>
    </w:p>
    <w:p w:rsidR="005538A2" w:rsidRDefault="005538A2" w:rsidP="005538A2">
      <w:pPr>
        <w:jc w:val="both"/>
        <w:rPr>
          <w:sz w:val="28"/>
          <w:szCs w:val="28"/>
        </w:rPr>
      </w:pPr>
    </w:p>
    <w:p w:rsidR="005538A2" w:rsidRDefault="005538A2" w:rsidP="005538A2">
      <w:pPr>
        <w:jc w:val="both"/>
        <w:rPr>
          <w:sz w:val="28"/>
          <w:szCs w:val="28"/>
        </w:rPr>
      </w:pPr>
      <w:r>
        <w:rPr>
          <w:sz w:val="28"/>
          <w:szCs w:val="28"/>
        </w:rPr>
        <w:t xml:space="preserve">______________ </w:t>
      </w:r>
      <w:r w:rsidR="00000651">
        <w:rPr>
          <w:sz w:val="28"/>
          <w:szCs w:val="28"/>
        </w:rPr>
        <w:t xml:space="preserve">Л.А. </w:t>
      </w:r>
      <w:proofErr w:type="spellStart"/>
      <w:r w:rsidR="00000651">
        <w:rPr>
          <w:sz w:val="28"/>
          <w:szCs w:val="28"/>
        </w:rPr>
        <w:t>Чагина</w:t>
      </w:r>
      <w:proofErr w:type="spellEnd"/>
    </w:p>
    <w:p w:rsidR="00205BD6" w:rsidRDefault="00205BD6" w:rsidP="005538A2">
      <w:pPr>
        <w:jc w:val="both"/>
        <w:rPr>
          <w:sz w:val="28"/>
          <w:szCs w:val="28"/>
        </w:rPr>
      </w:pPr>
    </w:p>
    <w:p w:rsidR="00205BD6" w:rsidRPr="00FC03E0" w:rsidRDefault="00205BD6" w:rsidP="005538A2">
      <w:pPr>
        <w:jc w:val="both"/>
        <w:rPr>
          <w:sz w:val="28"/>
          <w:szCs w:val="28"/>
        </w:rPr>
      </w:pPr>
      <w:r>
        <w:rPr>
          <w:sz w:val="28"/>
          <w:szCs w:val="28"/>
        </w:rPr>
        <w:t xml:space="preserve">______________ В.И. </w:t>
      </w:r>
      <w:proofErr w:type="spellStart"/>
      <w:r>
        <w:rPr>
          <w:sz w:val="28"/>
          <w:szCs w:val="28"/>
        </w:rPr>
        <w:t>Былков</w:t>
      </w:r>
      <w:proofErr w:type="spellEnd"/>
      <w:r>
        <w:rPr>
          <w:sz w:val="28"/>
          <w:szCs w:val="28"/>
        </w:rPr>
        <w:t xml:space="preserve"> </w:t>
      </w:r>
    </w:p>
    <w:p w:rsidR="005538A2" w:rsidRPr="00FC03E0" w:rsidRDefault="005538A2"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015E7E" w:rsidRDefault="00015E7E" w:rsidP="009B7F41">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07DEE">
        <w:rPr>
          <w:sz w:val="28"/>
          <w:szCs w:val="28"/>
        </w:rPr>
        <w:tab/>
      </w:r>
      <w:r w:rsidR="00D07DEE">
        <w:rPr>
          <w:sz w:val="28"/>
          <w:szCs w:val="28"/>
        </w:rPr>
        <w:tab/>
      </w:r>
    </w:p>
    <w:p w:rsidR="00FC03E0" w:rsidRPr="00FC03E0" w:rsidRDefault="00FC03E0" w:rsidP="009B7F41">
      <w:pPr>
        <w:jc w:val="both"/>
        <w:rPr>
          <w:sz w:val="28"/>
          <w:szCs w:val="28"/>
        </w:rPr>
      </w:pPr>
    </w:p>
    <w:p w:rsidR="00291FC2" w:rsidRPr="00FF67C5" w:rsidRDefault="00291FC2" w:rsidP="00331AF6">
      <w:pPr>
        <w:ind w:left="24"/>
        <w:jc w:val="both"/>
        <w:rPr>
          <w:sz w:val="26"/>
          <w:szCs w:val="26"/>
        </w:rPr>
      </w:pPr>
    </w:p>
    <w:p w:rsidR="00D9295E" w:rsidRPr="00FF67C5" w:rsidRDefault="00D9295E">
      <w:pPr>
        <w:rPr>
          <w:sz w:val="26"/>
          <w:szCs w:val="26"/>
        </w:rPr>
      </w:pPr>
    </w:p>
    <w:sectPr w:rsidR="00D9295E" w:rsidRPr="00FF67C5" w:rsidSect="00FC34FF">
      <w:pgSz w:w="11906" w:h="16838"/>
      <w:pgMar w:top="907" w:right="851" w:bottom="851" w:left="1418" w:header="720" w:footer="720" w:gutter="0"/>
      <w:cols w:space="720"/>
      <w:docGrid w:linePitch="6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31"/>
    <w:multiLevelType w:val="hybridMultilevel"/>
    <w:tmpl w:val="570CEDD2"/>
    <w:lvl w:ilvl="0" w:tplc="35B4B6F2">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stylePaneFormatFilter w:val="3F01"/>
  <w:doNotTrackMoves/>
  <w:defaultTabStop w:val="720"/>
  <w:hyphenationZone w:val="357"/>
  <w:drawingGridHorizontalSpacing w:val="24"/>
  <w:drawingGridVerticalSpacing w:val="65"/>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F23"/>
    <w:rsid w:val="00000651"/>
    <w:rsid w:val="000055E6"/>
    <w:rsid w:val="0001044E"/>
    <w:rsid w:val="00015E7E"/>
    <w:rsid w:val="00052427"/>
    <w:rsid w:val="0006187D"/>
    <w:rsid w:val="000735B1"/>
    <w:rsid w:val="00075CE3"/>
    <w:rsid w:val="0007696D"/>
    <w:rsid w:val="0008228A"/>
    <w:rsid w:val="00090098"/>
    <w:rsid w:val="00094497"/>
    <w:rsid w:val="00094DCD"/>
    <w:rsid w:val="0009575E"/>
    <w:rsid w:val="00097CC2"/>
    <w:rsid w:val="000A0EAE"/>
    <w:rsid w:val="000A5155"/>
    <w:rsid w:val="000A5B37"/>
    <w:rsid w:val="000C4542"/>
    <w:rsid w:val="000C51FE"/>
    <w:rsid w:val="000C62A2"/>
    <w:rsid w:val="000C792E"/>
    <w:rsid w:val="000D4DE6"/>
    <w:rsid w:val="000D7FAE"/>
    <w:rsid w:val="000E4D30"/>
    <w:rsid w:val="000E512F"/>
    <w:rsid w:val="001104E0"/>
    <w:rsid w:val="00112FAE"/>
    <w:rsid w:val="00116EA6"/>
    <w:rsid w:val="001205A2"/>
    <w:rsid w:val="00120DBE"/>
    <w:rsid w:val="001229BF"/>
    <w:rsid w:val="0012793B"/>
    <w:rsid w:val="001338E2"/>
    <w:rsid w:val="00155B48"/>
    <w:rsid w:val="00157376"/>
    <w:rsid w:val="00157545"/>
    <w:rsid w:val="00157A86"/>
    <w:rsid w:val="00176BDA"/>
    <w:rsid w:val="001820DB"/>
    <w:rsid w:val="00193931"/>
    <w:rsid w:val="001A18A9"/>
    <w:rsid w:val="001A2750"/>
    <w:rsid w:val="001A7C1B"/>
    <w:rsid w:val="001B06DC"/>
    <w:rsid w:val="001B0899"/>
    <w:rsid w:val="001B2417"/>
    <w:rsid w:val="001B2570"/>
    <w:rsid w:val="001B37B1"/>
    <w:rsid w:val="001C09ED"/>
    <w:rsid w:val="001C2B31"/>
    <w:rsid w:val="001C7E17"/>
    <w:rsid w:val="001C7F33"/>
    <w:rsid w:val="001E35E9"/>
    <w:rsid w:val="001E537C"/>
    <w:rsid w:val="001E6B20"/>
    <w:rsid w:val="001E6F42"/>
    <w:rsid w:val="002004BD"/>
    <w:rsid w:val="00205BD6"/>
    <w:rsid w:val="00213A88"/>
    <w:rsid w:val="00214E70"/>
    <w:rsid w:val="00223D0F"/>
    <w:rsid w:val="00234E4A"/>
    <w:rsid w:val="002533E8"/>
    <w:rsid w:val="00261927"/>
    <w:rsid w:val="00265C13"/>
    <w:rsid w:val="00270988"/>
    <w:rsid w:val="002774E2"/>
    <w:rsid w:val="002818FE"/>
    <w:rsid w:val="00281A29"/>
    <w:rsid w:val="0028681C"/>
    <w:rsid w:val="00291FC2"/>
    <w:rsid w:val="002A10CB"/>
    <w:rsid w:val="002A15AD"/>
    <w:rsid w:val="002B0D85"/>
    <w:rsid w:val="002B33F4"/>
    <w:rsid w:val="002C1D36"/>
    <w:rsid w:val="002D0569"/>
    <w:rsid w:val="002D2C33"/>
    <w:rsid w:val="002D3D04"/>
    <w:rsid w:val="002E2FAE"/>
    <w:rsid w:val="002E37E0"/>
    <w:rsid w:val="002F5342"/>
    <w:rsid w:val="003019ED"/>
    <w:rsid w:val="003020C4"/>
    <w:rsid w:val="003060EF"/>
    <w:rsid w:val="003167FB"/>
    <w:rsid w:val="00317EAC"/>
    <w:rsid w:val="00331AF6"/>
    <w:rsid w:val="00351744"/>
    <w:rsid w:val="00361A9B"/>
    <w:rsid w:val="00362E3E"/>
    <w:rsid w:val="00363E67"/>
    <w:rsid w:val="00366084"/>
    <w:rsid w:val="00374520"/>
    <w:rsid w:val="003776DE"/>
    <w:rsid w:val="00381395"/>
    <w:rsid w:val="003B4173"/>
    <w:rsid w:val="003B5A2B"/>
    <w:rsid w:val="003B6867"/>
    <w:rsid w:val="003B7904"/>
    <w:rsid w:val="003D2DDB"/>
    <w:rsid w:val="003D605C"/>
    <w:rsid w:val="003D6B56"/>
    <w:rsid w:val="003E3781"/>
    <w:rsid w:val="003F251C"/>
    <w:rsid w:val="003F6EB9"/>
    <w:rsid w:val="00457422"/>
    <w:rsid w:val="004614FE"/>
    <w:rsid w:val="00465DAC"/>
    <w:rsid w:val="00472016"/>
    <w:rsid w:val="00473B63"/>
    <w:rsid w:val="00475454"/>
    <w:rsid w:val="00476CCD"/>
    <w:rsid w:val="00483632"/>
    <w:rsid w:val="0049049F"/>
    <w:rsid w:val="00491512"/>
    <w:rsid w:val="00495A7E"/>
    <w:rsid w:val="0049656C"/>
    <w:rsid w:val="004A0E0C"/>
    <w:rsid w:val="004B53A1"/>
    <w:rsid w:val="004C3BC9"/>
    <w:rsid w:val="004C44AF"/>
    <w:rsid w:val="004C6D6F"/>
    <w:rsid w:val="004D4561"/>
    <w:rsid w:val="004D6FA1"/>
    <w:rsid w:val="004E015D"/>
    <w:rsid w:val="004E125C"/>
    <w:rsid w:val="004F4953"/>
    <w:rsid w:val="0054500F"/>
    <w:rsid w:val="005538A2"/>
    <w:rsid w:val="005715B3"/>
    <w:rsid w:val="00576673"/>
    <w:rsid w:val="005817FA"/>
    <w:rsid w:val="00583759"/>
    <w:rsid w:val="005A37DF"/>
    <w:rsid w:val="005A4000"/>
    <w:rsid w:val="005A4912"/>
    <w:rsid w:val="005A541D"/>
    <w:rsid w:val="005A6E74"/>
    <w:rsid w:val="005B5EB1"/>
    <w:rsid w:val="005C26AD"/>
    <w:rsid w:val="005D3704"/>
    <w:rsid w:val="005E268E"/>
    <w:rsid w:val="005F6EEE"/>
    <w:rsid w:val="005F7321"/>
    <w:rsid w:val="006038B9"/>
    <w:rsid w:val="00613CFD"/>
    <w:rsid w:val="00632C82"/>
    <w:rsid w:val="00635D6F"/>
    <w:rsid w:val="00642CA2"/>
    <w:rsid w:val="00642EBE"/>
    <w:rsid w:val="00665B93"/>
    <w:rsid w:val="00665E6A"/>
    <w:rsid w:val="0067706A"/>
    <w:rsid w:val="006916A7"/>
    <w:rsid w:val="006937C5"/>
    <w:rsid w:val="006A02E3"/>
    <w:rsid w:val="006A2FF9"/>
    <w:rsid w:val="006A4C62"/>
    <w:rsid w:val="006B09A3"/>
    <w:rsid w:val="006B21FF"/>
    <w:rsid w:val="006B59CE"/>
    <w:rsid w:val="006C188F"/>
    <w:rsid w:val="006C22DC"/>
    <w:rsid w:val="006D6515"/>
    <w:rsid w:val="006E4B48"/>
    <w:rsid w:val="006E5496"/>
    <w:rsid w:val="006E5A8C"/>
    <w:rsid w:val="006E7FAB"/>
    <w:rsid w:val="006F47D5"/>
    <w:rsid w:val="006F52E5"/>
    <w:rsid w:val="00713971"/>
    <w:rsid w:val="00713A2B"/>
    <w:rsid w:val="00715919"/>
    <w:rsid w:val="00720151"/>
    <w:rsid w:val="007266DF"/>
    <w:rsid w:val="00754197"/>
    <w:rsid w:val="007552C0"/>
    <w:rsid w:val="00767317"/>
    <w:rsid w:val="00775EAC"/>
    <w:rsid w:val="00787384"/>
    <w:rsid w:val="00794A47"/>
    <w:rsid w:val="007A5DE2"/>
    <w:rsid w:val="007B1798"/>
    <w:rsid w:val="007B496C"/>
    <w:rsid w:val="007C60C3"/>
    <w:rsid w:val="007C743B"/>
    <w:rsid w:val="007D19F4"/>
    <w:rsid w:val="007D6ED6"/>
    <w:rsid w:val="007F144F"/>
    <w:rsid w:val="007F3311"/>
    <w:rsid w:val="007F5E67"/>
    <w:rsid w:val="00803843"/>
    <w:rsid w:val="00816B6F"/>
    <w:rsid w:val="00817666"/>
    <w:rsid w:val="008258D6"/>
    <w:rsid w:val="00836AE2"/>
    <w:rsid w:val="00846785"/>
    <w:rsid w:val="00852BAF"/>
    <w:rsid w:val="00855235"/>
    <w:rsid w:val="00882527"/>
    <w:rsid w:val="00886814"/>
    <w:rsid w:val="008B651B"/>
    <w:rsid w:val="008C087E"/>
    <w:rsid w:val="008C2E0C"/>
    <w:rsid w:val="008D2DDE"/>
    <w:rsid w:val="00903091"/>
    <w:rsid w:val="00913306"/>
    <w:rsid w:val="009278A6"/>
    <w:rsid w:val="00931EA8"/>
    <w:rsid w:val="0094202B"/>
    <w:rsid w:val="0094474E"/>
    <w:rsid w:val="009460E6"/>
    <w:rsid w:val="009506ED"/>
    <w:rsid w:val="009710C5"/>
    <w:rsid w:val="009B4BBB"/>
    <w:rsid w:val="009B5B13"/>
    <w:rsid w:val="009B7F41"/>
    <w:rsid w:val="009D0279"/>
    <w:rsid w:val="009D703E"/>
    <w:rsid w:val="00A01910"/>
    <w:rsid w:val="00A469CD"/>
    <w:rsid w:val="00A55A20"/>
    <w:rsid w:val="00A67861"/>
    <w:rsid w:val="00A80F23"/>
    <w:rsid w:val="00A96197"/>
    <w:rsid w:val="00AA1ABE"/>
    <w:rsid w:val="00AA3775"/>
    <w:rsid w:val="00AB1331"/>
    <w:rsid w:val="00AB3ED0"/>
    <w:rsid w:val="00AB42E6"/>
    <w:rsid w:val="00AB4D60"/>
    <w:rsid w:val="00AC0CE5"/>
    <w:rsid w:val="00AD0A81"/>
    <w:rsid w:val="00AE3CC9"/>
    <w:rsid w:val="00AE556C"/>
    <w:rsid w:val="00AF089F"/>
    <w:rsid w:val="00B034F1"/>
    <w:rsid w:val="00B153E8"/>
    <w:rsid w:val="00B16135"/>
    <w:rsid w:val="00B25CC3"/>
    <w:rsid w:val="00B33215"/>
    <w:rsid w:val="00B37908"/>
    <w:rsid w:val="00B51B38"/>
    <w:rsid w:val="00B67171"/>
    <w:rsid w:val="00B70A11"/>
    <w:rsid w:val="00B811AE"/>
    <w:rsid w:val="00B81A5E"/>
    <w:rsid w:val="00B83B7E"/>
    <w:rsid w:val="00B84ED6"/>
    <w:rsid w:val="00BA5C2D"/>
    <w:rsid w:val="00BA7CA4"/>
    <w:rsid w:val="00BB2518"/>
    <w:rsid w:val="00BB769F"/>
    <w:rsid w:val="00BC30A0"/>
    <w:rsid w:val="00BD7C59"/>
    <w:rsid w:val="00BE372F"/>
    <w:rsid w:val="00BF3112"/>
    <w:rsid w:val="00BF3F62"/>
    <w:rsid w:val="00C0330E"/>
    <w:rsid w:val="00C05DBB"/>
    <w:rsid w:val="00C175DF"/>
    <w:rsid w:val="00C32FEC"/>
    <w:rsid w:val="00C35A1A"/>
    <w:rsid w:val="00C433B9"/>
    <w:rsid w:val="00C4576C"/>
    <w:rsid w:val="00C639B7"/>
    <w:rsid w:val="00C64DEC"/>
    <w:rsid w:val="00C64F14"/>
    <w:rsid w:val="00C67A19"/>
    <w:rsid w:val="00C81B88"/>
    <w:rsid w:val="00C85BF1"/>
    <w:rsid w:val="00C97184"/>
    <w:rsid w:val="00CD0652"/>
    <w:rsid w:val="00CF392D"/>
    <w:rsid w:val="00CF648B"/>
    <w:rsid w:val="00D004D4"/>
    <w:rsid w:val="00D01D3A"/>
    <w:rsid w:val="00D07DEE"/>
    <w:rsid w:val="00D16D65"/>
    <w:rsid w:val="00D31B1A"/>
    <w:rsid w:val="00D429EF"/>
    <w:rsid w:val="00D43F0B"/>
    <w:rsid w:val="00D65850"/>
    <w:rsid w:val="00D76354"/>
    <w:rsid w:val="00D8179B"/>
    <w:rsid w:val="00D86939"/>
    <w:rsid w:val="00D911A7"/>
    <w:rsid w:val="00D9295E"/>
    <w:rsid w:val="00DB02C2"/>
    <w:rsid w:val="00DB1F48"/>
    <w:rsid w:val="00DB6370"/>
    <w:rsid w:val="00DE2F07"/>
    <w:rsid w:val="00DE4CDE"/>
    <w:rsid w:val="00DF421E"/>
    <w:rsid w:val="00E0080E"/>
    <w:rsid w:val="00E16136"/>
    <w:rsid w:val="00E33D09"/>
    <w:rsid w:val="00E33E1A"/>
    <w:rsid w:val="00E3725F"/>
    <w:rsid w:val="00E40EDD"/>
    <w:rsid w:val="00E632DE"/>
    <w:rsid w:val="00E72D6D"/>
    <w:rsid w:val="00E82713"/>
    <w:rsid w:val="00E82E38"/>
    <w:rsid w:val="00E8691A"/>
    <w:rsid w:val="00EA2317"/>
    <w:rsid w:val="00EA7B75"/>
    <w:rsid w:val="00EB03D1"/>
    <w:rsid w:val="00EB3613"/>
    <w:rsid w:val="00EC0598"/>
    <w:rsid w:val="00EC0BD2"/>
    <w:rsid w:val="00EC6F66"/>
    <w:rsid w:val="00ED3135"/>
    <w:rsid w:val="00EE1CA5"/>
    <w:rsid w:val="00EE496D"/>
    <w:rsid w:val="00EE4F32"/>
    <w:rsid w:val="00EF6974"/>
    <w:rsid w:val="00EF7FCA"/>
    <w:rsid w:val="00F048D1"/>
    <w:rsid w:val="00F05505"/>
    <w:rsid w:val="00F15327"/>
    <w:rsid w:val="00F2065A"/>
    <w:rsid w:val="00F40E5B"/>
    <w:rsid w:val="00F41B06"/>
    <w:rsid w:val="00F84F2F"/>
    <w:rsid w:val="00F8606A"/>
    <w:rsid w:val="00F909F7"/>
    <w:rsid w:val="00FC03E0"/>
    <w:rsid w:val="00FC1090"/>
    <w:rsid w:val="00FC34FF"/>
    <w:rsid w:val="00FC6060"/>
    <w:rsid w:val="00FD29A0"/>
    <w:rsid w:val="00FD6A2D"/>
    <w:rsid w:val="00FD7ECC"/>
    <w:rsid w:val="00FF0869"/>
    <w:rsid w:val="00FF4044"/>
    <w:rsid w:val="00FF67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1A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B03D1"/>
    <w:rPr>
      <w:rFonts w:ascii="Tahoma" w:hAnsi="Tahoma" w:cs="Tahoma"/>
      <w:sz w:val="16"/>
      <w:szCs w:val="16"/>
    </w:rPr>
  </w:style>
  <w:style w:type="character" w:customStyle="1" w:styleId="a4">
    <w:name w:val="Текст выноски Знак"/>
    <w:basedOn w:val="a0"/>
    <w:link w:val="a3"/>
    <w:rsid w:val="00EB03D1"/>
    <w:rPr>
      <w:rFonts w:ascii="Tahoma" w:hAnsi="Tahoma" w:cs="Tahoma"/>
      <w:sz w:val="16"/>
      <w:szCs w:val="16"/>
    </w:rPr>
  </w:style>
  <w:style w:type="paragraph" w:customStyle="1" w:styleId="ConsPlusTitle">
    <w:name w:val="ConsPlusTitle"/>
    <w:uiPriority w:val="99"/>
    <w:rsid w:val="0028681C"/>
    <w:pPr>
      <w:autoSpaceDE w:val="0"/>
      <w:autoSpaceDN w:val="0"/>
      <w:adjustRightInd w:val="0"/>
    </w:pPr>
    <w:rPr>
      <w:rFonts w:ascii="Arial" w:eastAsia="Calibri" w:hAnsi="Arial" w:cs="Arial"/>
      <w:b/>
      <w:bCs/>
      <w:lang w:eastAsia="en-US"/>
    </w:rPr>
  </w:style>
  <w:style w:type="character" w:styleId="a5">
    <w:name w:val="Hyperlink"/>
    <w:rsid w:val="00CF648B"/>
    <w:rPr>
      <w:color w:val="0000FF"/>
      <w:u w:val="single"/>
    </w:rPr>
  </w:style>
</w:styles>
</file>

<file path=word/webSettings.xml><?xml version="1.0" encoding="utf-8"?>
<w:webSettings xmlns:r="http://schemas.openxmlformats.org/officeDocument/2006/relationships" xmlns:w="http://schemas.openxmlformats.org/wordprocessingml/2006/main">
  <w:divs>
    <w:div w:id="41447608">
      <w:bodyDiv w:val="1"/>
      <w:marLeft w:val="0"/>
      <w:marRight w:val="0"/>
      <w:marTop w:val="0"/>
      <w:marBottom w:val="0"/>
      <w:divBdr>
        <w:top w:val="none" w:sz="0" w:space="0" w:color="auto"/>
        <w:left w:val="none" w:sz="0" w:space="0" w:color="auto"/>
        <w:bottom w:val="none" w:sz="0" w:space="0" w:color="auto"/>
        <w:right w:val="none" w:sz="0" w:space="0" w:color="auto"/>
      </w:divBdr>
    </w:div>
    <w:div w:id="380862340">
      <w:bodyDiv w:val="1"/>
      <w:marLeft w:val="0"/>
      <w:marRight w:val="0"/>
      <w:marTop w:val="0"/>
      <w:marBottom w:val="0"/>
      <w:divBdr>
        <w:top w:val="none" w:sz="0" w:space="0" w:color="auto"/>
        <w:left w:val="none" w:sz="0" w:space="0" w:color="auto"/>
        <w:bottom w:val="none" w:sz="0" w:space="0" w:color="auto"/>
        <w:right w:val="none" w:sz="0" w:space="0" w:color="auto"/>
      </w:divBdr>
    </w:div>
    <w:div w:id="430978470">
      <w:bodyDiv w:val="1"/>
      <w:marLeft w:val="0"/>
      <w:marRight w:val="0"/>
      <w:marTop w:val="0"/>
      <w:marBottom w:val="0"/>
      <w:divBdr>
        <w:top w:val="none" w:sz="0" w:space="0" w:color="auto"/>
        <w:left w:val="none" w:sz="0" w:space="0" w:color="auto"/>
        <w:bottom w:val="none" w:sz="0" w:space="0" w:color="auto"/>
        <w:right w:val="none" w:sz="0" w:space="0" w:color="auto"/>
      </w:divBdr>
    </w:div>
    <w:div w:id="513493425">
      <w:bodyDiv w:val="1"/>
      <w:marLeft w:val="0"/>
      <w:marRight w:val="0"/>
      <w:marTop w:val="0"/>
      <w:marBottom w:val="0"/>
      <w:divBdr>
        <w:top w:val="none" w:sz="0" w:space="0" w:color="auto"/>
        <w:left w:val="none" w:sz="0" w:space="0" w:color="auto"/>
        <w:bottom w:val="none" w:sz="0" w:space="0" w:color="auto"/>
        <w:right w:val="none" w:sz="0" w:space="0" w:color="auto"/>
      </w:divBdr>
    </w:div>
    <w:div w:id="543058575">
      <w:bodyDiv w:val="1"/>
      <w:marLeft w:val="0"/>
      <w:marRight w:val="0"/>
      <w:marTop w:val="0"/>
      <w:marBottom w:val="0"/>
      <w:divBdr>
        <w:top w:val="none" w:sz="0" w:space="0" w:color="auto"/>
        <w:left w:val="none" w:sz="0" w:space="0" w:color="auto"/>
        <w:bottom w:val="none" w:sz="0" w:space="0" w:color="auto"/>
        <w:right w:val="none" w:sz="0" w:space="0" w:color="auto"/>
      </w:divBdr>
    </w:div>
    <w:div w:id="596524024">
      <w:bodyDiv w:val="1"/>
      <w:marLeft w:val="0"/>
      <w:marRight w:val="0"/>
      <w:marTop w:val="0"/>
      <w:marBottom w:val="0"/>
      <w:divBdr>
        <w:top w:val="none" w:sz="0" w:space="0" w:color="auto"/>
        <w:left w:val="none" w:sz="0" w:space="0" w:color="auto"/>
        <w:bottom w:val="none" w:sz="0" w:space="0" w:color="auto"/>
        <w:right w:val="none" w:sz="0" w:space="0" w:color="auto"/>
      </w:divBdr>
    </w:div>
    <w:div w:id="644429926">
      <w:bodyDiv w:val="1"/>
      <w:marLeft w:val="0"/>
      <w:marRight w:val="0"/>
      <w:marTop w:val="0"/>
      <w:marBottom w:val="0"/>
      <w:divBdr>
        <w:top w:val="none" w:sz="0" w:space="0" w:color="auto"/>
        <w:left w:val="none" w:sz="0" w:space="0" w:color="auto"/>
        <w:bottom w:val="none" w:sz="0" w:space="0" w:color="auto"/>
        <w:right w:val="none" w:sz="0" w:space="0" w:color="auto"/>
      </w:divBdr>
    </w:div>
    <w:div w:id="701437780">
      <w:bodyDiv w:val="1"/>
      <w:marLeft w:val="0"/>
      <w:marRight w:val="0"/>
      <w:marTop w:val="0"/>
      <w:marBottom w:val="0"/>
      <w:divBdr>
        <w:top w:val="none" w:sz="0" w:space="0" w:color="auto"/>
        <w:left w:val="none" w:sz="0" w:space="0" w:color="auto"/>
        <w:bottom w:val="none" w:sz="0" w:space="0" w:color="auto"/>
        <w:right w:val="none" w:sz="0" w:space="0" w:color="auto"/>
      </w:divBdr>
    </w:div>
    <w:div w:id="745150959">
      <w:bodyDiv w:val="1"/>
      <w:marLeft w:val="0"/>
      <w:marRight w:val="0"/>
      <w:marTop w:val="0"/>
      <w:marBottom w:val="0"/>
      <w:divBdr>
        <w:top w:val="none" w:sz="0" w:space="0" w:color="auto"/>
        <w:left w:val="none" w:sz="0" w:space="0" w:color="auto"/>
        <w:bottom w:val="none" w:sz="0" w:space="0" w:color="auto"/>
        <w:right w:val="none" w:sz="0" w:space="0" w:color="auto"/>
      </w:divBdr>
    </w:div>
    <w:div w:id="812405782">
      <w:bodyDiv w:val="1"/>
      <w:marLeft w:val="0"/>
      <w:marRight w:val="0"/>
      <w:marTop w:val="0"/>
      <w:marBottom w:val="0"/>
      <w:divBdr>
        <w:top w:val="none" w:sz="0" w:space="0" w:color="auto"/>
        <w:left w:val="none" w:sz="0" w:space="0" w:color="auto"/>
        <w:bottom w:val="none" w:sz="0" w:space="0" w:color="auto"/>
        <w:right w:val="none" w:sz="0" w:space="0" w:color="auto"/>
      </w:divBdr>
    </w:div>
    <w:div w:id="1089887408">
      <w:bodyDiv w:val="1"/>
      <w:marLeft w:val="0"/>
      <w:marRight w:val="0"/>
      <w:marTop w:val="0"/>
      <w:marBottom w:val="0"/>
      <w:divBdr>
        <w:top w:val="none" w:sz="0" w:space="0" w:color="auto"/>
        <w:left w:val="none" w:sz="0" w:space="0" w:color="auto"/>
        <w:bottom w:val="none" w:sz="0" w:space="0" w:color="auto"/>
        <w:right w:val="none" w:sz="0" w:space="0" w:color="auto"/>
      </w:divBdr>
    </w:div>
    <w:div w:id="1124542565">
      <w:bodyDiv w:val="1"/>
      <w:marLeft w:val="0"/>
      <w:marRight w:val="0"/>
      <w:marTop w:val="0"/>
      <w:marBottom w:val="0"/>
      <w:divBdr>
        <w:top w:val="none" w:sz="0" w:space="0" w:color="auto"/>
        <w:left w:val="none" w:sz="0" w:space="0" w:color="auto"/>
        <w:bottom w:val="none" w:sz="0" w:space="0" w:color="auto"/>
        <w:right w:val="none" w:sz="0" w:space="0" w:color="auto"/>
      </w:divBdr>
    </w:div>
    <w:div w:id="1219169332">
      <w:bodyDiv w:val="1"/>
      <w:marLeft w:val="0"/>
      <w:marRight w:val="0"/>
      <w:marTop w:val="0"/>
      <w:marBottom w:val="0"/>
      <w:divBdr>
        <w:top w:val="none" w:sz="0" w:space="0" w:color="auto"/>
        <w:left w:val="none" w:sz="0" w:space="0" w:color="auto"/>
        <w:bottom w:val="none" w:sz="0" w:space="0" w:color="auto"/>
        <w:right w:val="none" w:sz="0" w:space="0" w:color="auto"/>
      </w:divBdr>
    </w:div>
    <w:div w:id="1290282745">
      <w:bodyDiv w:val="1"/>
      <w:marLeft w:val="0"/>
      <w:marRight w:val="0"/>
      <w:marTop w:val="0"/>
      <w:marBottom w:val="0"/>
      <w:divBdr>
        <w:top w:val="none" w:sz="0" w:space="0" w:color="auto"/>
        <w:left w:val="none" w:sz="0" w:space="0" w:color="auto"/>
        <w:bottom w:val="none" w:sz="0" w:space="0" w:color="auto"/>
        <w:right w:val="none" w:sz="0" w:space="0" w:color="auto"/>
      </w:divBdr>
    </w:div>
    <w:div w:id="1311133519">
      <w:bodyDiv w:val="1"/>
      <w:marLeft w:val="0"/>
      <w:marRight w:val="0"/>
      <w:marTop w:val="0"/>
      <w:marBottom w:val="0"/>
      <w:divBdr>
        <w:top w:val="none" w:sz="0" w:space="0" w:color="auto"/>
        <w:left w:val="none" w:sz="0" w:space="0" w:color="auto"/>
        <w:bottom w:val="none" w:sz="0" w:space="0" w:color="auto"/>
        <w:right w:val="none" w:sz="0" w:space="0" w:color="auto"/>
      </w:divBdr>
    </w:div>
    <w:div w:id="1328174883">
      <w:bodyDiv w:val="1"/>
      <w:marLeft w:val="0"/>
      <w:marRight w:val="0"/>
      <w:marTop w:val="0"/>
      <w:marBottom w:val="0"/>
      <w:divBdr>
        <w:top w:val="none" w:sz="0" w:space="0" w:color="auto"/>
        <w:left w:val="none" w:sz="0" w:space="0" w:color="auto"/>
        <w:bottom w:val="none" w:sz="0" w:space="0" w:color="auto"/>
        <w:right w:val="none" w:sz="0" w:space="0" w:color="auto"/>
      </w:divBdr>
    </w:div>
    <w:div w:id="1422877053">
      <w:bodyDiv w:val="1"/>
      <w:marLeft w:val="0"/>
      <w:marRight w:val="0"/>
      <w:marTop w:val="0"/>
      <w:marBottom w:val="0"/>
      <w:divBdr>
        <w:top w:val="none" w:sz="0" w:space="0" w:color="auto"/>
        <w:left w:val="none" w:sz="0" w:space="0" w:color="auto"/>
        <w:bottom w:val="none" w:sz="0" w:space="0" w:color="auto"/>
        <w:right w:val="none" w:sz="0" w:space="0" w:color="auto"/>
      </w:divBdr>
    </w:div>
    <w:div w:id="1507094924">
      <w:bodyDiv w:val="1"/>
      <w:marLeft w:val="0"/>
      <w:marRight w:val="0"/>
      <w:marTop w:val="0"/>
      <w:marBottom w:val="0"/>
      <w:divBdr>
        <w:top w:val="none" w:sz="0" w:space="0" w:color="auto"/>
        <w:left w:val="none" w:sz="0" w:space="0" w:color="auto"/>
        <w:bottom w:val="none" w:sz="0" w:space="0" w:color="auto"/>
        <w:right w:val="none" w:sz="0" w:space="0" w:color="auto"/>
      </w:divBdr>
    </w:div>
    <w:div w:id="1591234239">
      <w:bodyDiv w:val="1"/>
      <w:marLeft w:val="0"/>
      <w:marRight w:val="0"/>
      <w:marTop w:val="0"/>
      <w:marBottom w:val="0"/>
      <w:divBdr>
        <w:top w:val="none" w:sz="0" w:space="0" w:color="auto"/>
        <w:left w:val="none" w:sz="0" w:space="0" w:color="auto"/>
        <w:bottom w:val="none" w:sz="0" w:space="0" w:color="auto"/>
        <w:right w:val="none" w:sz="0" w:space="0" w:color="auto"/>
      </w:divBdr>
    </w:div>
    <w:div w:id="1747418486">
      <w:bodyDiv w:val="1"/>
      <w:marLeft w:val="0"/>
      <w:marRight w:val="0"/>
      <w:marTop w:val="0"/>
      <w:marBottom w:val="0"/>
      <w:divBdr>
        <w:top w:val="none" w:sz="0" w:space="0" w:color="auto"/>
        <w:left w:val="none" w:sz="0" w:space="0" w:color="auto"/>
        <w:bottom w:val="none" w:sz="0" w:space="0" w:color="auto"/>
        <w:right w:val="none" w:sz="0" w:space="0" w:color="auto"/>
      </w:divBdr>
    </w:div>
    <w:div w:id="1897474151">
      <w:bodyDiv w:val="1"/>
      <w:marLeft w:val="0"/>
      <w:marRight w:val="0"/>
      <w:marTop w:val="0"/>
      <w:marBottom w:val="0"/>
      <w:divBdr>
        <w:top w:val="none" w:sz="0" w:space="0" w:color="auto"/>
        <w:left w:val="none" w:sz="0" w:space="0" w:color="auto"/>
        <w:bottom w:val="none" w:sz="0" w:space="0" w:color="auto"/>
        <w:right w:val="none" w:sz="0" w:space="0" w:color="auto"/>
      </w:divBdr>
    </w:div>
    <w:div w:id="1913732537">
      <w:bodyDiv w:val="1"/>
      <w:marLeft w:val="0"/>
      <w:marRight w:val="0"/>
      <w:marTop w:val="0"/>
      <w:marBottom w:val="0"/>
      <w:divBdr>
        <w:top w:val="none" w:sz="0" w:space="0" w:color="auto"/>
        <w:left w:val="none" w:sz="0" w:space="0" w:color="auto"/>
        <w:bottom w:val="none" w:sz="0" w:space="0" w:color="auto"/>
        <w:right w:val="none" w:sz="0" w:space="0" w:color="auto"/>
      </w:divBdr>
    </w:div>
    <w:div w:id="204852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minkr.ru" TargetMode="External"/><Relationship Id="rId5" Type="http://schemas.openxmlformats.org/officeDocument/2006/relationships/hyperlink" Target="http://www.admink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1</Pages>
  <Words>2902</Words>
  <Characters>16544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19408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OvchinnikovDN</cp:lastModifiedBy>
  <cp:revision>47</cp:revision>
  <cp:lastPrinted>2019-04-22T04:04:00Z</cp:lastPrinted>
  <dcterms:created xsi:type="dcterms:W3CDTF">2014-06-20T02:47:00Z</dcterms:created>
  <dcterms:modified xsi:type="dcterms:W3CDTF">2019-04-22T04:05:00Z</dcterms:modified>
</cp:coreProperties>
</file>