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72" w:rsidRDefault="00C84D72" w:rsidP="00C84D7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C84D72" w:rsidRDefault="00C84D72" w:rsidP="00C84D7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84D72" w:rsidRDefault="00C84D72" w:rsidP="00C84D7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84D72" w:rsidRDefault="00C84D72" w:rsidP="00C84D7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C84D72" w:rsidRDefault="00C84D72" w:rsidP="00C84D7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4D72" w:rsidRDefault="00C84D72" w:rsidP="00C84D7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4D72" w:rsidRDefault="00C84D72" w:rsidP="00C84D72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4D72" w:rsidRDefault="00C84D72" w:rsidP="00C84D7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F6E1A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F6E1A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6E1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F6E1A">
        <w:rPr>
          <w:rFonts w:ascii="Times New Roman" w:hAnsi="Times New Roman" w:cs="Times New Roman"/>
          <w:b/>
          <w:sz w:val="28"/>
          <w:szCs w:val="28"/>
        </w:rPr>
        <w:t>35</w:t>
      </w:r>
    </w:p>
    <w:p w:rsidR="00C84D72" w:rsidRDefault="00C84D72" w:rsidP="00C84D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C84D72" w:rsidRDefault="00C84D72" w:rsidP="00C84D7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4D72" w:rsidRPr="00CB136B" w:rsidRDefault="00C84D72" w:rsidP="00CB136B">
      <w:pPr>
        <w:jc w:val="both"/>
        <w:rPr>
          <w:b/>
          <w:sz w:val="28"/>
          <w:szCs w:val="28"/>
        </w:rPr>
      </w:pPr>
      <w:r w:rsidRPr="00CB136B">
        <w:rPr>
          <w:b/>
          <w:sz w:val="28"/>
          <w:szCs w:val="28"/>
        </w:rPr>
        <w:t>Об исполнении бюджета</w:t>
      </w:r>
      <w:r w:rsidR="00CB136B" w:rsidRPr="00CB136B">
        <w:rPr>
          <w:b/>
          <w:sz w:val="28"/>
          <w:szCs w:val="28"/>
        </w:rPr>
        <w:t xml:space="preserve"> </w:t>
      </w:r>
      <w:r w:rsidRPr="00CB136B">
        <w:rPr>
          <w:b/>
          <w:sz w:val="28"/>
          <w:szCs w:val="28"/>
        </w:rPr>
        <w:t>муниципального района</w:t>
      </w:r>
      <w:r w:rsidR="00CB136B" w:rsidRPr="00CB136B">
        <w:rPr>
          <w:b/>
          <w:sz w:val="28"/>
          <w:szCs w:val="28"/>
        </w:rPr>
        <w:t xml:space="preserve"> </w:t>
      </w:r>
      <w:r w:rsidRPr="00CB136B">
        <w:rPr>
          <w:b/>
          <w:sz w:val="28"/>
          <w:szCs w:val="28"/>
        </w:rPr>
        <w:t xml:space="preserve">«Город </w:t>
      </w:r>
      <w:proofErr w:type="spellStart"/>
      <w:r w:rsidRPr="00CB136B">
        <w:rPr>
          <w:b/>
          <w:sz w:val="28"/>
          <w:szCs w:val="28"/>
        </w:rPr>
        <w:t>Краснокаменск</w:t>
      </w:r>
      <w:proofErr w:type="spellEnd"/>
      <w:r w:rsidRPr="00CB136B">
        <w:rPr>
          <w:b/>
          <w:sz w:val="28"/>
          <w:szCs w:val="28"/>
        </w:rPr>
        <w:t xml:space="preserve"> </w:t>
      </w:r>
    </w:p>
    <w:p w:rsidR="00C84D72" w:rsidRPr="00CB136B" w:rsidRDefault="00C84D72" w:rsidP="00CB136B">
      <w:pPr>
        <w:jc w:val="both"/>
        <w:rPr>
          <w:b/>
          <w:sz w:val="28"/>
          <w:szCs w:val="28"/>
        </w:rPr>
      </w:pPr>
      <w:r w:rsidRPr="00CB136B">
        <w:rPr>
          <w:b/>
          <w:sz w:val="28"/>
          <w:szCs w:val="28"/>
        </w:rPr>
        <w:t xml:space="preserve">и </w:t>
      </w:r>
      <w:proofErr w:type="spellStart"/>
      <w:r w:rsidRPr="00CB136B">
        <w:rPr>
          <w:b/>
          <w:sz w:val="28"/>
          <w:szCs w:val="28"/>
        </w:rPr>
        <w:t>Краснокаменский</w:t>
      </w:r>
      <w:proofErr w:type="spellEnd"/>
      <w:r w:rsidRPr="00CB136B">
        <w:rPr>
          <w:b/>
          <w:sz w:val="28"/>
          <w:szCs w:val="28"/>
        </w:rPr>
        <w:t xml:space="preserve"> район»</w:t>
      </w:r>
      <w:r w:rsidR="00CB136B" w:rsidRPr="00CB136B">
        <w:rPr>
          <w:b/>
          <w:sz w:val="28"/>
          <w:szCs w:val="28"/>
        </w:rPr>
        <w:t xml:space="preserve"> </w:t>
      </w:r>
      <w:r w:rsidRPr="00CB136B">
        <w:rPr>
          <w:b/>
          <w:sz w:val="28"/>
          <w:szCs w:val="28"/>
        </w:rPr>
        <w:t>Забайкальского края за 2019 год</w:t>
      </w:r>
    </w:p>
    <w:p w:rsidR="00C84D72" w:rsidRPr="00CB136B" w:rsidRDefault="00C84D72" w:rsidP="00C84D72">
      <w:pPr>
        <w:rPr>
          <w:b/>
          <w:sz w:val="28"/>
          <w:szCs w:val="28"/>
        </w:rPr>
      </w:pPr>
    </w:p>
    <w:p w:rsidR="00C84D72" w:rsidRPr="008B1702" w:rsidRDefault="00C84D72" w:rsidP="00C84D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Рассмотрев решение Совета муниципального района «Об исполнении бюджета муниципального района «Город Краснокаменск и Краснокаменский район» Забайкальского края  за 2019 год»,  руководствуясь статьей</w:t>
      </w:r>
      <w:bookmarkStart w:id="0" w:name="_GoBack"/>
      <w:bookmarkEnd w:id="0"/>
      <w:r>
        <w:rPr>
          <w:sz w:val="28"/>
          <w:szCs w:val="28"/>
        </w:rPr>
        <w:t xml:space="preserve"> 27 Устава муниципального района «Город Краснокаменск и Краснокаменский район» Забайкальского края, статьями  39 - 41 Положения о бюджетном процессе в муниципальном районе «Город Краснокаменск и Краснокаменский район» Забайкальского края, Совет муниципального района </w:t>
      </w:r>
      <w:proofErr w:type="gramStart"/>
      <w:r w:rsidRPr="008B1702">
        <w:rPr>
          <w:b/>
          <w:sz w:val="28"/>
          <w:szCs w:val="28"/>
        </w:rPr>
        <w:t>р</w:t>
      </w:r>
      <w:proofErr w:type="gramEnd"/>
      <w:r w:rsidRPr="008B1702">
        <w:rPr>
          <w:b/>
          <w:sz w:val="28"/>
          <w:szCs w:val="28"/>
        </w:rPr>
        <w:t xml:space="preserve"> е ш и л:</w:t>
      </w:r>
    </w:p>
    <w:p w:rsidR="00C84D72" w:rsidRDefault="00C84D72" w:rsidP="00C84D72">
      <w:pPr>
        <w:numPr>
          <w:ilvl w:val="0"/>
          <w:numId w:val="1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Краснокаменск и Краснокаменский район» Забайкальского края  за 2019 год по доходам в сумме 1 559 802,3 тыс. рублей, по расходам  в  сумме 1 562 813,6 </w:t>
      </w:r>
      <w:r w:rsidRPr="004C7C95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4C7C95">
        <w:rPr>
          <w:sz w:val="28"/>
          <w:szCs w:val="28"/>
        </w:rPr>
        <w:t>р</w:t>
      </w:r>
      <w:proofErr w:type="gramEnd"/>
      <w:r w:rsidRPr="004C7C95">
        <w:rPr>
          <w:sz w:val="28"/>
          <w:szCs w:val="28"/>
        </w:rPr>
        <w:t>ублей</w:t>
      </w:r>
      <w:r>
        <w:rPr>
          <w:sz w:val="28"/>
          <w:szCs w:val="28"/>
        </w:rPr>
        <w:t>, с превышением расходов над доходами в сумме 3 011,3 тыс.рублей (приложения №№ 1-4).</w:t>
      </w:r>
    </w:p>
    <w:p w:rsidR="00C84D72" w:rsidRPr="00791E6B" w:rsidRDefault="00C84D72" w:rsidP="00C84D72">
      <w:pPr>
        <w:numPr>
          <w:ilvl w:val="0"/>
          <w:numId w:val="1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 w:rsidRPr="00791E6B">
        <w:rPr>
          <w:sz w:val="28"/>
          <w:szCs w:val="28"/>
        </w:rPr>
        <w:t xml:space="preserve">Настоящее решение подлежит официальному обнародованию на стенде Администрации муниципального района «Город Краснокаменск и Краснокаменский район»,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 </w:t>
      </w:r>
      <w:hyperlink r:id="rId6" w:history="1">
        <w:r w:rsidRPr="00791E6B">
          <w:rPr>
            <w:rStyle w:val="a3"/>
            <w:sz w:val="28"/>
            <w:szCs w:val="28"/>
          </w:rPr>
          <w:t>www.adminkr.ru</w:t>
        </w:r>
      </w:hyperlink>
      <w:r w:rsidRPr="00791E6B">
        <w:rPr>
          <w:sz w:val="28"/>
          <w:szCs w:val="28"/>
        </w:rPr>
        <w:t>. и вступает в силу после его подписания и обнародования.</w:t>
      </w:r>
    </w:p>
    <w:p w:rsidR="00C84D72" w:rsidRDefault="00C84D72" w:rsidP="00C84D72">
      <w:pPr>
        <w:rPr>
          <w:sz w:val="28"/>
          <w:szCs w:val="28"/>
        </w:rPr>
      </w:pPr>
    </w:p>
    <w:p w:rsidR="00CB136B" w:rsidRDefault="00CB136B" w:rsidP="00C84D72">
      <w:pPr>
        <w:rPr>
          <w:sz w:val="28"/>
          <w:szCs w:val="28"/>
        </w:rPr>
      </w:pPr>
    </w:p>
    <w:p w:rsidR="00C84D72" w:rsidRDefault="00C84D72" w:rsidP="00C84D72">
      <w:pPr>
        <w:rPr>
          <w:sz w:val="28"/>
          <w:szCs w:val="28"/>
        </w:rPr>
      </w:pPr>
    </w:p>
    <w:p w:rsidR="00C84D72" w:rsidRDefault="00C84D72" w:rsidP="00C84D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А.У.Заммоев</w:t>
      </w:r>
    </w:p>
    <w:p w:rsidR="00C84D72" w:rsidRDefault="00C84D72" w:rsidP="00C84D72">
      <w:pPr>
        <w:pStyle w:val="ConsPlusTitle"/>
        <w:widowControl/>
        <w:outlineLvl w:val="0"/>
      </w:pPr>
    </w:p>
    <w:p w:rsidR="00CB136B" w:rsidRDefault="00CB136B" w:rsidP="00C84D72">
      <w:pPr>
        <w:pStyle w:val="ConsPlusTitle"/>
        <w:widowControl/>
        <w:outlineLvl w:val="0"/>
      </w:pPr>
    </w:p>
    <w:p w:rsidR="00CB136B" w:rsidRDefault="00CB136B" w:rsidP="00C84D72">
      <w:pPr>
        <w:pStyle w:val="ConsPlusTitle"/>
        <w:widowControl/>
        <w:outlineLvl w:val="0"/>
      </w:pPr>
    </w:p>
    <w:p w:rsidR="00CB136B" w:rsidRDefault="00CB136B" w:rsidP="00C84D72">
      <w:pPr>
        <w:pStyle w:val="ConsPlusTitle"/>
        <w:widowControl/>
        <w:outlineLvl w:val="0"/>
      </w:pPr>
    </w:p>
    <w:p w:rsidR="00CB136B" w:rsidRDefault="00CB136B" w:rsidP="00C84D72">
      <w:pPr>
        <w:pStyle w:val="ConsPlusTitle"/>
        <w:widowControl/>
        <w:outlineLvl w:val="0"/>
      </w:pPr>
    </w:p>
    <w:p w:rsidR="00C84D72" w:rsidRDefault="00C84D72" w:rsidP="00C84D72">
      <w:pPr>
        <w:pStyle w:val="ConsPlusTitle"/>
        <w:widowControl/>
        <w:outlineLvl w:val="0"/>
      </w:pPr>
    </w:p>
    <w:p w:rsidR="00C84D72" w:rsidRDefault="00C84D72" w:rsidP="00C84D7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>Б.Б.</w:t>
      </w:r>
      <w:r w:rsidR="00213B2C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</w:rPr>
        <w:t>Колесаев</w:t>
      </w:r>
      <w:proofErr w:type="spellEnd"/>
    </w:p>
    <w:p w:rsidR="00C84D72" w:rsidRDefault="00C84D72" w:rsidP="00C84D72"/>
    <w:p w:rsidR="00CB136B" w:rsidRDefault="00CB136B" w:rsidP="00C84D72"/>
    <w:p w:rsidR="00EF6E1A" w:rsidRDefault="00EF6E1A" w:rsidP="00C84D72"/>
    <w:p w:rsidR="00EF6E1A" w:rsidRDefault="00EF6E1A" w:rsidP="00C84D72"/>
    <w:p w:rsidR="00773D02" w:rsidRDefault="00773D02" w:rsidP="00C84D72"/>
    <w:tbl>
      <w:tblPr>
        <w:tblW w:w="104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827"/>
        <w:gridCol w:w="284"/>
        <w:gridCol w:w="708"/>
        <w:gridCol w:w="1559"/>
        <w:gridCol w:w="1135"/>
        <w:gridCol w:w="920"/>
      </w:tblGrid>
      <w:tr w:rsidR="00CB136B" w:rsidRPr="00941487" w:rsidTr="00CB136B">
        <w:trPr>
          <w:trHeight w:val="726"/>
        </w:trPr>
        <w:tc>
          <w:tcPr>
            <w:tcW w:w="10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36B" w:rsidRDefault="00CB136B" w:rsidP="00CB136B">
            <w:pPr>
              <w:ind w:left="-250"/>
              <w:jc w:val="right"/>
              <w:rPr>
                <w:sz w:val="14"/>
                <w:szCs w:val="14"/>
              </w:rPr>
            </w:pPr>
            <w:r w:rsidRPr="00C84D72">
              <w:rPr>
                <w:sz w:val="14"/>
                <w:szCs w:val="14"/>
              </w:rPr>
              <w:lastRenderedPageBreak/>
              <w:t xml:space="preserve">Приложение № 1 к </w:t>
            </w:r>
            <w:r>
              <w:rPr>
                <w:sz w:val="14"/>
                <w:szCs w:val="14"/>
              </w:rPr>
              <w:t>решению</w:t>
            </w:r>
            <w:r w:rsidRPr="00C84D72">
              <w:rPr>
                <w:sz w:val="14"/>
                <w:szCs w:val="14"/>
              </w:rPr>
              <w:t xml:space="preserve"> Совета</w:t>
            </w:r>
          </w:p>
          <w:p w:rsidR="00CB136B" w:rsidRDefault="00CB136B" w:rsidP="00CB136B">
            <w:pPr>
              <w:ind w:left="-250"/>
              <w:jc w:val="right"/>
              <w:rPr>
                <w:sz w:val="14"/>
                <w:szCs w:val="14"/>
              </w:rPr>
            </w:pPr>
            <w:r w:rsidRPr="00C84D72">
              <w:rPr>
                <w:sz w:val="14"/>
                <w:szCs w:val="14"/>
              </w:rPr>
              <w:t xml:space="preserve"> "Об исполнении бюджета  муниципального района "Город </w:t>
            </w:r>
            <w:proofErr w:type="spellStart"/>
            <w:r w:rsidRPr="00C84D72">
              <w:rPr>
                <w:sz w:val="14"/>
                <w:szCs w:val="14"/>
              </w:rPr>
              <w:t>Краснокаменск</w:t>
            </w:r>
            <w:proofErr w:type="spellEnd"/>
          </w:p>
          <w:p w:rsidR="00CB136B" w:rsidRDefault="00CB136B" w:rsidP="00CB136B">
            <w:pPr>
              <w:ind w:left="-250"/>
              <w:jc w:val="right"/>
              <w:rPr>
                <w:sz w:val="14"/>
                <w:szCs w:val="14"/>
              </w:rPr>
            </w:pPr>
            <w:r w:rsidRPr="00C84D72">
              <w:rPr>
                <w:sz w:val="14"/>
                <w:szCs w:val="14"/>
              </w:rPr>
              <w:t xml:space="preserve"> и Краснокаменский район" Забайкальского края за  2019 год"</w:t>
            </w:r>
          </w:p>
          <w:p w:rsidR="00CB136B" w:rsidRDefault="00CB136B" w:rsidP="00CB136B">
            <w:pPr>
              <w:ind w:left="-25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23.06.2020г. №</w:t>
            </w:r>
            <w:r w:rsidR="00EF6E1A">
              <w:rPr>
                <w:sz w:val="14"/>
                <w:szCs w:val="14"/>
              </w:rPr>
              <w:t xml:space="preserve"> 35</w:t>
            </w:r>
            <w:r w:rsidRPr="00C84D72">
              <w:rPr>
                <w:sz w:val="14"/>
                <w:szCs w:val="14"/>
              </w:rPr>
              <w:t xml:space="preserve"> </w:t>
            </w:r>
          </w:p>
          <w:p w:rsidR="00CB136B" w:rsidRDefault="00CB136B" w:rsidP="00CB136B">
            <w:pPr>
              <w:ind w:left="-250"/>
              <w:jc w:val="right"/>
              <w:rPr>
                <w:sz w:val="14"/>
                <w:szCs w:val="14"/>
              </w:rPr>
            </w:pPr>
          </w:p>
          <w:p w:rsidR="00CB136B" w:rsidRPr="00C84D72" w:rsidRDefault="00CB136B" w:rsidP="00CB136B">
            <w:pPr>
              <w:ind w:left="-250"/>
              <w:jc w:val="right"/>
              <w:rPr>
                <w:sz w:val="14"/>
                <w:szCs w:val="14"/>
              </w:rPr>
            </w:pPr>
          </w:p>
        </w:tc>
      </w:tr>
      <w:tr w:rsidR="00C84D72" w:rsidRPr="00941487" w:rsidTr="00CB136B">
        <w:trPr>
          <w:trHeight w:val="9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D72" w:rsidRPr="00941487" w:rsidRDefault="00C84D72" w:rsidP="00C84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72" w:rsidRPr="00941487" w:rsidRDefault="00C84D72" w:rsidP="00C84D7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72" w:rsidRPr="00941487" w:rsidRDefault="00C84D72" w:rsidP="00C84D72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4D72" w:rsidRPr="00941487" w:rsidRDefault="00C84D72" w:rsidP="00C84D72">
            <w:pPr>
              <w:rPr>
                <w:sz w:val="16"/>
                <w:szCs w:val="16"/>
              </w:rPr>
            </w:pPr>
            <w:r w:rsidRPr="00941487">
              <w:rPr>
                <w:sz w:val="16"/>
                <w:szCs w:val="16"/>
              </w:rPr>
              <w:t> </w:t>
            </w:r>
          </w:p>
        </w:tc>
      </w:tr>
      <w:tr w:rsidR="00C84D72" w:rsidRPr="00941487" w:rsidTr="00357934">
        <w:trPr>
          <w:trHeight w:val="95"/>
        </w:trPr>
        <w:tc>
          <w:tcPr>
            <w:tcW w:w="10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72" w:rsidRPr="00941487" w:rsidRDefault="00C84D72" w:rsidP="00C84D72">
            <w:pPr>
              <w:jc w:val="center"/>
              <w:rPr>
                <w:b/>
                <w:bCs/>
                <w:sz w:val="20"/>
                <w:szCs w:val="20"/>
              </w:rPr>
            </w:pPr>
            <w:r w:rsidRPr="00941487">
              <w:rPr>
                <w:b/>
                <w:bCs/>
                <w:sz w:val="20"/>
                <w:szCs w:val="20"/>
              </w:rPr>
              <w:t>Отчёт по исполнению доходов бюджета муниципального района по кодам классификации доходов бюджета муниципального района за 2019 год</w:t>
            </w:r>
          </w:p>
        </w:tc>
      </w:tr>
      <w:tr w:rsidR="00C84D72" w:rsidRPr="00941487" w:rsidTr="00CB136B">
        <w:trPr>
          <w:trHeight w:val="9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D72" w:rsidRPr="00941487" w:rsidRDefault="00C84D72" w:rsidP="00C84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72" w:rsidRPr="00941487" w:rsidRDefault="00C84D72" w:rsidP="00C84D72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72" w:rsidRPr="00941487" w:rsidRDefault="00C84D72" w:rsidP="00C84D7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72" w:rsidRPr="00941487" w:rsidRDefault="00C84D72" w:rsidP="00C84D72">
            <w:pPr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72" w:rsidRPr="00941487" w:rsidRDefault="00C84D72" w:rsidP="00C84D7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D72" w:rsidRPr="00941487" w:rsidRDefault="00C84D72" w:rsidP="0038542A">
            <w:pPr>
              <w:ind w:left="-108"/>
              <w:jc w:val="right"/>
              <w:rPr>
                <w:sz w:val="20"/>
                <w:szCs w:val="20"/>
              </w:rPr>
            </w:pPr>
            <w:r w:rsidRPr="00941487">
              <w:rPr>
                <w:sz w:val="20"/>
                <w:szCs w:val="20"/>
              </w:rPr>
              <w:t>тыс.руб.</w:t>
            </w:r>
          </w:p>
        </w:tc>
      </w:tr>
      <w:tr w:rsidR="00C84D72" w:rsidRPr="00941487" w:rsidTr="00CB136B">
        <w:trPr>
          <w:trHeight w:val="7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Утверждено в бюджете на 2019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Утверждено сводной бюджетной росписью на 2019 год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Исполнено за 2019 год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Процент исполнения</w:t>
            </w:r>
          </w:p>
        </w:tc>
      </w:tr>
      <w:tr w:rsidR="00C84D72" w:rsidRPr="00941487" w:rsidTr="00CB136B">
        <w:trPr>
          <w:trHeight w:val="25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/>
                <w:bCs/>
                <w:sz w:val="16"/>
                <w:szCs w:val="16"/>
              </w:rPr>
            </w:pPr>
            <w:r w:rsidRPr="00C84D7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/>
                <w:bCs/>
                <w:sz w:val="16"/>
                <w:szCs w:val="16"/>
              </w:rPr>
            </w:pPr>
            <w:r w:rsidRPr="00C84D7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6</w:t>
            </w:r>
          </w:p>
        </w:tc>
      </w:tr>
      <w:tr w:rsidR="00C84D72" w:rsidRPr="00941487" w:rsidTr="00CB136B">
        <w:trPr>
          <w:trHeight w:val="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377 557,7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377 557,7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372 987,4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99%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146 864,2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146 864,2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149 041,5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101%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146 864,2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146 864,2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149 041,5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101%</w:t>
            </w:r>
          </w:p>
        </w:tc>
      </w:tr>
      <w:tr w:rsidR="00C84D72" w:rsidRPr="00941487" w:rsidTr="00CB136B">
        <w:trPr>
          <w:trHeight w:val="9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4 788,8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4 788,8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5 350,8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112%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4 788,8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4 788,8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5 350,8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112%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51 158,1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51 158,1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47 936,9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94%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1 05 02000 01 0000 110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49 437,7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49 437,7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45 853,9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93%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320,4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320,4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275,0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86%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1 05 04000 01 0000 110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1 400,0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1 400,0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1 808,0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129%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1 07 00000 00 0000 000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76 223,5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76 223,5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74 079,4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97%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1 07 01020 01 0000 110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1 787,7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1 787,7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2 133,6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119%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1 07 01030 01 0000 110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Налог на добычу прочих полезных ископаемых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64 813,0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64 813,0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52 676,3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81%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1 07 01060 01 0000 110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Налог на добычу полезных ископаемых в виде угля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9 622,8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9 622,8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19 269,5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200%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1 08 00000 00 1000 000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5 800,0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5 800,0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8 698,5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150%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1 09 00000 00 0000 000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 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58 268,2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58 268,2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54 534,2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94%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1 11 01000 00 0000 120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C84D72" w:rsidRPr="00941487" w:rsidTr="00CB136B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40 513,8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40 513,8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36 154,6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89%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2 854,4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2 854,4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2 846,0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100%</w:t>
            </w:r>
          </w:p>
        </w:tc>
      </w:tr>
      <w:tr w:rsidR="00C84D72" w:rsidRPr="00941487" w:rsidTr="00CB136B">
        <w:trPr>
          <w:trHeight w:val="13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14 900,0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14 900,0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15 525,2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104%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1 12 00000 00 0000 000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6 200,0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4 380,2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71%</w:t>
            </w:r>
          </w:p>
        </w:tc>
      </w:tr>
      <w:tr w:rsidR="00C84D72" w:rsidRPr="00941487" w:rsidTr="00CB136B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1 12 01000 01 0000 120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6 200,0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4 380,2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71%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1 754,9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1 754,9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1 755,7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100%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00011400000000000000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20 000,0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21 840,2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109%</w:t>
            </w:r>
          </w:p>
        </w:tc>
      </w:tr>
      <w:tr w:rsidR="00C84D72" w:rsidRPr="00941487" w:rsidTr="00CB136B">
        <w:trPr>
          <w:trHeight w:val="2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6 500,0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6 500,0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5 517,3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85%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-147,3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 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1 17 01050 05 0000 180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-180,7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C84D72" w:rsidRPr="00941487" w:rsidTr="00CB136B">
        <w:trPr>
          <w:trHeight w:val="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1 17 05050 05 0000 180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i/>
                <w:iCs/>
                <w:sz w:val="16"/>
                <w:szCs w:val="16"/>
              </w:rPr>
            </w:pPr>
            <w:r w:rsidRPr="00C84D72">
              <w:rPr>
                <w:i/>
                <w:iCs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33,4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i/>
                <w:iCs/>
                <w:sz w:val="16"/>
                <w:szCs w:val="16"/>
              </w:rPr>
            </w:pPr>
            <w:r w:rsidRPr="00357934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C84D72" w:rsidRPr="00941487" w:rsidTr="00CB136B">
        <w:trPr>
          <w:trHeight w:val="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1 198 286,1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1 191 122,3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1 186 814,9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357934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357934">
              <w:rPr>
                <w:bCs/>
                <w:sz w:val="16"/>
                <w:szCs w:val="16"/>
              </w:rPr>
              <w:t>100%</w:t>
            </w:r>
          </w:p>
        </w:tc>
      </w:tr>
      <w:tr w:rsidR="00C84D72" w:rsidRPr="00941487" w:rsidTr="00CB136B">
        <w:trPr>
          <w:trHeight w:val="390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1 575 843,8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/>
                <w:bCs/>
                <w:sz w:val="16"/>
                <w:szCs w:val="16"/>
              </w:rPr>
            </w:pPr>
            <w:r w:rsidRPr="00C84D72">
              <w:rPr>
                <w:b/>
                <w:bCs/>
                <w:sz w:val="16"/>
                <w:szCs w:val="16"/>
              </w:rPr>
              <w:t>1 568 680,0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/>
                <w:bCs/>
                <w:sz w:val="16"/>
                <w:szCs w:val="16"/>
              </w:rPr>
            </w:pPr>
            <w:r w:rsidRPr="00C84D72">
              <w:rPr>
                <w:b/>
                <w:bCs/>
                <w:sz w:val="16"/>
                <w:szCs w:val="16"/>
              </w:rPr>
              <w:t>1 559 802,3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99%</w:t>
            </w:r>
          </w:p>
        </w:tc>
      </w:tr>
    </w:tbl>
    <w:p w:rsidR="00C84D72" w:rsidRDefault="00C84D72"/>
    <w:p w:rsidR="00C84D72" w:rsidRDefault="00C84D72" w:rsidP="00C84D72"/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620"/>
        <w:gridCol w:w="520"/>
        <w:gridCol w:w="480"/>
        <w:gridCol w:w="1249"/>
        <w:gridCol w:w="540"/>
        <w:gridCol w:w="1055"/>
        <w:gridCol w:w="1206"/>
        <w:gridCol w:w="850"/>
        <w:gridCol w:w="1134"/>
      </w:tblGrid>
      <w:tr w:rsidR="00C84D72" w:rsidRPr="00C84D72" w:rsidTr="00EB27C3">
        <w:trPr>
          <w:trHeight w:val="9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4D72" w:rsidRPr="00C84D72" w:rsidRDefault="00C84D72" w:rsidP="00C84D72">
            <w:pPr>
              <w:rPr>
                <w:sz w:val="20"/>
                <w:szCs w:val="20"/>
              </w:rPr>
            </w:pPr>
            <w:r w:rsidRPr="00C84D72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D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20"/>
                <w:szCs w:val="20"/>
              </w:rPr>
            </w:pPr>
            <w:r w:rsidRPr="00C84D72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20"/>
                <w:szCs w:val="20"/>
              </w:rPr>
            </w:pPr>
            <w:r w:rsidRPr="00C84D72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20"/>
                <w:szCs w:val="20"/>
              </w:rPr>
            </w:pPr>
            <w:r w:rsidRPr="00C84D72">
              <w:rPr>
                <w:sz w:val="20"/>
                <w:szCs w:val="20"/>
              </w:rPr>
              <w:t> 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Pr="0038542A" w:rsidRDefault="00C84D72" w:rsidP="00EF6E1A">
            <w:pPr>
              <w:rPr>
                <w:sz w:val="14"/>
                <w:szCs w:val="14"/>
              </w:rPr>
            </w:pPr>
            <w:r w:rsidRPr="0038542A">
              <w:rPr>
                <w:sz w:val="14"/>
                <w:szCs w:val="14"/>
              </w:rPr>
              <w:t xml:space="preserve">Приложение № 2 к </w:t>
            </w:r>
            <w:r w:rsidR="00773D02">
              <w:rPr>
                <w:sz w:val="14"/>
                <w:szCs w:val="14"/>
              </w:rPr>
              <w:t>решению</w:t>
            </w:r>
            <w:r w:rsidR="00773D02" w:rsidRPr="00C84D72">
              <w:rPr>
                <w:sz w:val="14"/>
                <w:szCs w:val="14"/>
              </w:rPr>
              <w:t xml:space="preserve"> </w:t>
            </w:r>
            <w:r w:rsidRPr="0038542A">
              <w:rPr>
                <w:sz w:val="14"/>
                <w:szCs w:val="14"/>
              </w:rPr>
              <w:t>Совета  "Об исполнении бюджета  муниципального района "Город Краснокаменск и Краснокаменский район" Забайкальского края за  2019 год" от</w:t>
            </w:r>
            <w:r w:rsidR="00CB136B">
              <w:rPr>
                <w:sz w:val="14"/>
                <w:szCs w:val="14"/>
              </w:rPr>
              <w:t xml:space="preserve"> 23.06.2020г.</w:t>
            </w:r>
            <w:r w:rsidRPr="0038542A">
              <w:rPr>
                <w:sz w:val="14"/>
                <w:szCs w:val="14"/>
              </w:rPr>
              <w:t xml:space="preserve"> № </w:t>
            </w:r>
            <w:r w:rsidR="00EF6E1A">
              <w:rPr>
                <w:sz w:val="14"/>
                <w:szCs w:val="14"/>
              </w:rPr>
              <w:t>35</w:t>
            </w:r>
          </w:p>
        </w:tc>
      </w:tr>
      <w:tr w:rsidR="00C84D72" w:rsidRPr="00C84D72" w:rsidTr="00EB27C3">
        <w:trPr>
          <w:trHeight w:val="95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Default="00C84D72" w:rsidP="00C84D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4D72" w:rsidRPr="00C84D72" w:rsidRDefault="00C84D72" w:rsidP="00C84D72">
            <w:pPr>
              <w:jc w:val="center"/>
              <w:rPr>
                <w:b/>
                <w:bCs/>
                <w:sz w:val="20"/>
                <w:szCs w:val="20"/>
              </w:rPr>
            </w:pPr>
            <w:r w:rsidRPr="00C84D72">
              <w:rPr>
                <w:b/>
                <w:bCs/>
                <w:sz w:val="20"/>
                <w:szCs w:val="20"/>
              </w:rPr>
              <w:t>Исполнение расходов бюджета  муниципального района по ведомственной структуре расходов бюджета муниципального района за 2019 год</w:t>
            </w:r>
          </w:p>
        </w:tc>
      </w:tr>
      <w:tr w:rsidR="00C84D72" w:rsidRPr="00C84D72" w:rsidTr="00EB27C3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20"/>
                <w:szCs w:val="20"/>
              </w:rPr>
            </w:pPr>
            <w:r w:rsidRPr="00C84D7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20"/>
                <w:szCs w:val="20"/>
              </w:rPr>
            </w:pPr>
            <w:r w:rsidRPr="00C84D7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20"/>
                <w:szCs w:val="20"/>
              </w:rPr>
            </w:pPr>
            <w:r w:rsidRPr="00C84D7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20"/>
                <w:szCs w:val="20"/>
              </w:rPr>
            </w:pPr>
            <w:r w:rsidRPr="00C84D7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20"/>
                <w:szCs w:val="20"/>
              </w:rPr>
            </w:pPr>
            <w:r w:rsidRPr="00C84D7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20"/>
                <w:szCs w:val="20"/>
              </w:rPr>
            </w:pPr>
            <w:r w:rsidRPr="00C84D7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20"/>
                <w:szCs w:val="20"/>
              </w:rPr>
            </w:pPr>
            <w:r w:rsidRPr="00C84D7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20"/>
                <w:szCs w:val="20"/>
              </w:rPr>
            </w:pPr>
            <w:r w:rsidRPr="00C84D7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20"/>
                <w:szCs w:val="20"/>
              </w:rPr>
            </w:pPr>
            <w:r w:rsidRPr="00C84D7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/>
                <w:sz w:val="20"/>
                <w:szCs w:val="20"/>
              </w:rPr>
            </w:pPr>
            <w:r w:rsidRPr="00C84D72">
              <w:rPr>
                <w:b/>
                <w:sz w:val="20"/>
                <w:szCs w:val="20"/>
              </w:rPr>
              <w:t>тыс.руб.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proofErr w:type="gramStart"/>
            <w:r w:rsidRPr="00C84D72">
              <w:rPr>
                <w:sz w:val="16"/>
                <w:szCs w:val="16"/>
              </w:rPr>
              <w:t>Вед-во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proofErr w:type="spellStart"/>
            <w:r w:rsidRPr="00C84D72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84D72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ВР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Утверждено в бюджете на 2019 год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Утверждено сводной бюджетной росписью на 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Исполнено за  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Процент исполнения</w:t>
            </w:r>
            <w:proofErr w:type="gramStart"/>
            <w:r w:rsidRPr="00C84D72">
              <w:rPr>
                <w:sz w:val="16"/>
                <w:szCs w:val="16"/>
              </w:rPr>
              <w:t>, (%)</w:t>
            </w:r>
            <w:proofErr w:type="gramEnd"/>
          </w:p>
        </w:tc>
      </w:tr>
      <w:tr w:rsidR="00C84D72" w:rsidRPr="00C84D72" w:rsidTr="00EB27C3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37 772,8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37 867,6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35 885,9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94,8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30 752,0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30 846,8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1 598,8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1 598,8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1 598,8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1 598,8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1 598,8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9 284,2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9 284,2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9 187,3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9 278,4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97,3</w:t>
            </w:r>
          </w:p>
        </w:tc>
      </w:tr>
      <w:tr w:rsidR="00C84D72" w:rsidRPr="00C84D72" w:rsidTr="00EB27C3">
        <w:trPr>
          <w:trHeight w:val="3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7 983,8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8 074,9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99,4</w:t>
            </w:r>
          </w:p>
        </w:tc>
      </w:tr>
      <w:tr w:rsidR="00C84D72" w:rsidRPr="00C84D72" w:rsidTr="00EB27C3">
        <w:trPr>
          <w:trHeight w:val="1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7 983,8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8 074,9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1 202,5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82,7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1 202,5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82,7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Осуществление государственных полномочий по сбору информации от поселений, входящих в состав муниципального  района, </w:t>
            </w:r>
            <w:r w:rsidRPr="00C84D72">
              <w:rPr>
                <w:sz w:val="16"/>
                <w:szCs w:val="16"/>
              </w:rPr>
              <w:lastRenderedPageBreak/>
              <w:t>необходимой для ведения регистра муниципальных нормативных правовых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80,9</w:t>
            </w:r>
          </w:p>
        </w:tc>
      </w:tr>
      <w:tr w:rsidR="00C84D72" w:rsidRPr="00C84D72" w:rsidTr="00EB27C3">
        <w:trPr>
          <w:trHeight w:val="5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77,3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77,3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89,2</w:t>
            </w:r>
          </w:p>
        </w:tc>
      </w:tr>
      <w:tr w:rsidR="00C84D72" w:rsidRPr="00C84D72" w:rsidTr="00EB27C3">
        <w:trPr>
          <w:trHeight w:val="1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19 869,0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19 869,0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18 498,9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19 869,0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19 869,0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18 498,9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18 872,3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18 872,3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17 502,2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92,7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11 482,5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11 482,5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6 685,1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6 685,0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81,2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6 685,1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6 685,0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81,2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94,9</w:t>
            </w:r>
          </w:p>
        </w:tc>
      </w:tr>
      <w:tr w:rsidR="00C84D72" w:rsidRPr="00C84D72" w:rsidTr="00EB27C3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6 810,8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6 810,8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6 730,8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6 496,0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6 496,0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55 0 00 49110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6 496,0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55 0 00 49110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6 496,0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55 0 00 49110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6 496,0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6 418,9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Социальное обеспечение 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55 0 00 05033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55 0 00 05033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55 0 00 05033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174 047,7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174 819,5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174 123,3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99,6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C84D72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C84D72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C84D72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16 480,0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16 457,0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16 397,9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1 067,0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1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1 049,5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04 3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1 049,5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8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межбюджетные  трансферты  </w:t>
            </w:r>
            <w:proofErr w:type="gramStart"/>
            <w:r w:rsidRPr="00C84D72">
              <w:rPr>
                <w:sz w:val="16"/>
                <w:szCs w:val="16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C84D72">
              <w:rPr>
                <w:sz w:val="16"/>
                <w:szCs w:val="16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9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C84D72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C84D72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8 137,5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C84D72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8 137,5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C84D72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8 137,5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C84D72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8 137,5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99,6</w:t>
            </w:r>
          </w:p>
        </w:tc>
      </w:tr>
      <w:tr w:rsidR="00C84D72" w:rsidRPr="00C84D72" w:rsidTr="00EB27C3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4 960,7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4 990,9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4 557,6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99,7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4 557,6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99,7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402,8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402,8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2 149,2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2 102,6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2 102,6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4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 Исполнение органами местного самоуправления государственных полномочий по  расчету и предоставлению дотаций бюджетам поселений за счет бюджета края, а также по  установлению нормативов формирования расходов депутатов, выборных должностных лиц местного самоуправления поселений, </w:t>
            </w:r>
            <w:r w:rsidRPr="00C84D72">
              <w:rPr>
                <w:sz w:val="16"/>
                <w:szCs w:val="16"/>
              </w:rPr>
              <w:lastRenderedPageBreak/>
              <w:t>осуществляющих свои полномочия на постоянной основе, муниципальных служащих поселений и на содержание органов местного самоуправления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04 5 01 79205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04 5 01 79205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168,1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04 5 01 79205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168,1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04 5 01 79205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04 5 01 79205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5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7 250,3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7 250,3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7 250,3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7 250,3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7 250,3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7 250,3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7 250,3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7 250,3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7 250,3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3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44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межбюджетные  трансферты  </w:t>
            </w:r>
            <w:proofErr w:type="gramStart"/>
            <w:r w:rsidRPr="00C84D72">
              <w:rPr>
                <w:sz w:val="16"/>
                <w:szCs w:val="16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C84D72">
              <w:rPr>
                <w:sz w:val="16"/>
                <w:szCs w:val="16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Основное мероприятие "Планирование и предоставление </w:t>
            </w:r>
            <w:r w:rsidRPr="00C84D72">
              <w:rPr>
                <w:sz w:val="16"/>
                <w:szCs w:val="16"/>
              </w:rPr>
              <w:lastRenderedPageBreak/>
              <w:t>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5 705,9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5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5 705,9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5 705,9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5 705,9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1 239,8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1 239,8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1 239,8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1 239,8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межбюджетные  трансферты  </w:t>
            </w:r>
            <w:proofErr w:type="gramStart"/>
            <w:r w:rsidRPr="00C84D72">
              <w:rPr>
                <w:sz w:val="16"/>
                <w:szCs w:val="16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C84D72">
              <w:rPr>
                <w:sz w:val="16"/>
                <w:szCs w:val="16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04 3 01 25020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6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</w:t>
            </w:r>
            <w:r w:rsidRPr="00C84D72">
              <w:rPr>
                <w:sz w:val="16"/>
                <w:szCs w:val="16"/>
              </w:rPr>
              <w:lastRenderedPageBreak/>
              <w:t xml:space="preserve">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57 589,0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57 589,0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57 204,0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55 800,0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55 800,0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55 800,0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55 800,0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04 3 02 25012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04 3 02 25012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04 3 02 25012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04 3 02 53900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40 400,0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79,7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04 3 02 53900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40 400,0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79,7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04 3 02 53900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40 400,0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79,7</w:t>
            </w:r>
          </w:p>
        </w:tc>
      </w:tr>
      <w:tr w:rsidR="00C84D72" w:rsidRPr="00C84D72" w:rsidTr="00EB27C3">
        <w:trPr>
          <w:trHeight w:val="3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84D72">
              <w:rPr>
                <w:sz w:val="16"/>
                <w:szCs w:val="16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C84D72">
              <w:rPr>
                <w:sz w:val="16"/>
                <w:szCs w:val="16"/>
              </w:rPr>
              <w:t xml:space="preserve"> края</w:t>
            </w:r>
            <w:r w:rsidRPr="00C84D72">
              <w:rPr>
                <w:sz w:val="16"/>
                <w:szCs w:val="16"/>
              </w:rPr>
              <w:br/>
              <w:t xml:space="preserve"> (текущий ремонт)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5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S4317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S4317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S4317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«Региональный проект «Акселерация субъектов малого и среднего предпринимательства»»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I5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I5 55270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I5 55270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I5 55270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35 737,6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35 737,7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35 737,7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Муниципальная программа </w:t>
            </w:r>
            <w:r w:rsidRPr="00C84D72">
              <w:rPr>
                <w:sz w:val="16"/>
                <w:szCs w:val="16"/>
              </w:rPr>
              <w:lastRenderedPageBreak/>
              <w:t>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S4905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S4905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S4905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31 424,3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31 424,4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31 424,3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31 424,4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31 424,3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31 424,4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2 424,3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2 424,4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84D72">
              <w:rPr>
                <w:sz w:val="16"/>
                <w:szCs w:val="16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2 400,1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2 400,2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2 400,2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2 400,1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2 400,2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2 400,2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2 400,1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2 400,2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2 400,2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84D72">
              <w:rPr>
                <w:sz w:val="16"/>
                <w:szCs w:val="16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Ц505М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Ц505М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Ц505М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04 3 F2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04 3 F2 55550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04 3 F2 55550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04 3 F2 55550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S7264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S7264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S7264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98,1</w:t>
            </w:r>
          </w:p>
        </w:tc>
      </w:tr>
      <w:tr w:rsidR="00C84D72" w:rsidRPr="00C84D72" w:rsidTr="00EB27C3">
        <w:trPr>
          <w:trHeight w:val="1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Мероприятия в сфере культуры, кинематографии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55 0 00 44011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55 0 00 44011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55 0 00 44011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"Управление муниципальным долгом муниципального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 04 2 01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04 2 01 06065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04 2 01 06065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04 2 01 06065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57 862,5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58 129,2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57 887,6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22 888,0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22 888,0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22 888,0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22 888,0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22 888,0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22 888,0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Основное мероприятие "Планирование и предоставление межбюджетных трансфертов </w:t>
            </w:r>
            <w:r w:rsidRPr="00C84D72">
              <w:rPr>
                <w:sz w:val="16"/>
                <w:szCs w:val="16"/>
              </w:rPr>
              <w:lastRenderedPageBreak/>
              <w:t>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22 888,0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22 888,0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04 3 02 15613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14 134,0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14 134,0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04 3 02 15613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14 134,0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14 134,0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04 3 02 15613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14 134,0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14 134,0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04 3 02 78060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8 754,0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8 754,0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04 3 02 78060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8 754,0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8 754,0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04 3 02 78060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8 754,0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8 754,0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34 974,5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35 241,2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34 999,6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34 974,5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35 241,2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34 999,6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34 974,5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35 241,2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34 999,6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34 974,5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35 241,2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34 999,6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04 3 02 25011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32 005,4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32 272,3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32 272,3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04 3 02 25011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32 005,4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32 272,3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32 272,3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04 3 02 25011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32 005,4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32 272,3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32 272,3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04 3 02 25012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2 940,1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04 3 02 25012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2 940,1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04 3 02 25012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2 940,1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04 3 02 25013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04 3 02 25013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04 3 02 25013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Комитет молодежной политики,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91 292,1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92 101,1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91 162,7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99,0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0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474,1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474,1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Иные закупки товаров, работ и </w:t>
            </w:r>
            <w:r w:rsidRPr="00C84D72">
              <w:rPr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#ДЕЛ/0!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#ДЕЛ/0!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37 592,5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37 950,4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37 592,5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37 950,4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2017 - 2021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37 592,5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37 950,4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37 592,5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37 950,4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02 3 01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37 592,5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37 950,4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37 947,6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02 3 01 42399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26 182,9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26 540,8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26 538,0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02 3 01 42399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26 182,9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26 540,8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26 538,0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02 3 01 42399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26 182,9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26 540,8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26 538,0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3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11 409,6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3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11 409,6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3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11 409,6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11 409,6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52 479,7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52 899,2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51 972,3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43 258,3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43 589,2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42 686,6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97,9</w:t>
            </w:r>
          </w:p>
        </w:tc>
      </w:tr>
      <w:tr w:rsidR="00C84D72" w:rsidRPr="00C84D72" w:rsidTr="00EB27C3">
        <w:trPr>
          <w:trHeight w:val="5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2017 - 2021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42 953,5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43 284,5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19 223,0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19 422,3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19 360,2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99,7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02 1 01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19 223,0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19 422,3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19 360,2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99,7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02 1 01 44299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13 341,3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13 540,6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13 478,5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02 1 01 44299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13 341,3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13 540,6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13 478,5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02 1 01 44299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13 341,3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13 540,6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13 478,5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Софинансирование расходов на поддержку отрасли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1 01 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Предоставление субсидий </w:t>
            </w:r>
            <w:r w:rsidRPr="00C84D72">
              <w:rPr>
                <w:sz w:val="16"/>
                <w:szCs w:val="16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1 01 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1 01 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1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1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1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23 730,5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23 862,2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23 021,7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22 115,3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22 247,0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21 406,5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96,2</w:t>
            </w:r>
          </w:p>
        </w:tc>
      </w:tr>
      <w:tr w:rsidR="00C84D72" w:rsidRPr="00C84D72" w:rsidTr="00EB27C3">
        <w:trPr>
          <w:trHeight w:val="2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8 514,5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8 514,5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7 789,9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8 514,5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8 514,5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7 789,9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02 2 01 25106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8 514,5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8 514,5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7 789,9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02 2 01 44099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10 290,8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10 422,5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02 2 01 44099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10 290,8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10 422,5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02 2 01 44099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10 290,8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10 422,5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3 310,0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3 310,0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3 310,0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"Расходы на заработную плату работников сельских домов культуры МАУК «Строитель» – переданные полномочия сельских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02 2 04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1 615,2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63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</w:t>
            </w:r>
            <w:r w:rsidRPr="00C84D72">
              <w:rPr>
                <w:sz w:val="16"/>
                <w:szCs w:val="16"/>
              </w:rPr>
              <w:lastRenderedPageBreak/>
              <w:t>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 04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1 615,2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 04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1 615,2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2 04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1 615,2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Проведение социально значимых мероприятий на территории муниципального района "Город Краснокаменск и Краснокаменский 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55 0 00 44011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55 0 00 44011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55 0 00 44011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Другие вопросы в области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9 221,4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99,7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9 221,4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99,7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1 332,6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98,7</w:t>
            </w:r>
          </w:p>
        </w:tc>
      </w:tr>
      <w:tr w:rsidR="00C84D72" w:rsidRPr="00C84D72" w:rsidTr="00EB27C3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1 071,6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1 017,7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1 017,7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67,9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67,9</w:t>
            </w:r>
          </w:p>
        </w:tc>
      </w:tr>
      <w:tr w:rsidR="00C84D72" w:rsidRPr="00C84D72" w:rsidTr="00EB27C3">
        <w:trPr>
          <w:trHeight w:val="11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4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7 888,8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7 965,5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5 906,6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5 983,3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5 976,4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12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5 906,6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5 983,3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5 976,4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5 833,0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5 909,6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5 833,0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5 909,6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Закупка  товаров, работ и услуг </w:t>
            </w:r>
            <w:r w:rsidRPr="00C84D72">
              <w:rPr>
                <w:sz w:val="16"/>
                <w:szCs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32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1 952,5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1 952,5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1 952,5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на выравнивание обеспеченности муниципальных районов на реализацию отдельных расходных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5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03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691,2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"Спортивно-массовые мероприятия"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02 5 04 15970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02 5 04 15970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02 5 04 15970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Другие вопросы в области 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98,5</w:t>
            </w:r>
          </w:p>
        </w:tc>
      </w:tr>
      <w:tr w:rsidR="00C84D72" w:rsidRPr="00C84D72" w:rsidTr="00EB27C3">
        <w:trPr>
          <w:trHeight w:val="2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02 5 02 20000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98,5</w:t>
            </w:r>
          </w:p>
        </w:tc>
      </w:tr>
      <w:tr w:rsidR="00C84D72" w:rsidRPr="00C84D72" w:rsidTr="00EB27C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02 5 02 20400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02 5 02 20400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02 5 02 20400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02 5 02 20400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Комитет по управлению муниципальным имуществом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5 113,7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5 158,6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5 108,0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99,0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5 113,7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5 113,7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4 702,0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4 746,9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4 719,9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"Обеспечивающая деятельность"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03 2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4 702,0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4 746,9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4 719,9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03 2 01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4 702,0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4 746,9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4 719,9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03 2 01 20400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3 805,1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3 850,0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03 2 01 20400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3 671,4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03 2 01 20400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3 671,4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03 2 01 20400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03 2 01 20400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 2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 2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 2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411,7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411,7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411,7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94,3</w:t>
            </w:r>
          </w:p>
        </w:tc>
      </w:tr>
      <w:tr w:rsidR="00C84D72" w:rsidRPr="00C84D72" w:rsidTr="00EB27C3">
        <w:trPr>
          <w:trHeight w:val="3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03 1 01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411,7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94,3</w:t>
            </w:r>
          </w:p>
        </w:tc>
      </w:tr>
      <w:tr w:rsidR="00C84D72" w:rsidRPr="00C84D72" w:rsidTr="00EB27C3">
        <w:trPr>
          <w:trHeight w:val="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Оценка недвижимости, признание прав и регулирование отношений </w:t>
            </w:r>
            <w:r w:rsidRPr="00C84D72">
              <w:rPr>
                <w:sz w:val="16"/>
                <w:szCs w:val="16"/>
              </w:rPr>
              <w:lastRenderedPageBreak/>
              <w:t>по государственной и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03 1 01 09020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411,7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03 1 01 09020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411,7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03 1 01 09020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411,7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Комитет экономического и территориального развития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58 888,3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50 650,0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37 395,2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73,8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6 080,2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6 080,2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95,2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5 653,8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5 653,8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5 653,8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5 653,8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5 267,2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5 267,2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5 023,2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5 023,2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4 740,9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5 023,2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5 023,2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4 740,9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95,9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95,9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1 904,2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Предупреждение и ликвидация последствий чрезвычайных ситуаций природного и техногенного характера, </w:t>
            </w:r>
            <w:r w:rsidRPr="00C84D72">
              <w:rPr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1 904,2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1 904,2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88,0</w:t>
            </w:r>
          </w:p>
        </w:tc>
      </w:tr>
      <w:tr w:rsidR="00C84D72" w:rsidRPr="00C84D72" w:rsidTr="00EB27C3">
        <w:trPr>
          <w:trHeight w:val="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55 0 00 21801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55 0 00 24799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1 449,7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1 449,7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1 420,3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55 0 00 24799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1 381,7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55 0 00 24799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1 381,7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55 0 00 24799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55 0 00 24799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92,2</w:t>
            </w:r>
          </w:p>
        </w:tc>
      </w:tr>
      <w:tr w:rsidR="00C84D72" w:rsidRPr="00C84D72" w:rsidTr="00EB27C3">
        <w:trPr>
          <w:trHeight w:val="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33 165,0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24 926,8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16 040,2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64,3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1 895,1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1 895,1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86,8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86,8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55 0 00 77263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774,7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76,6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55 0 00 77263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774,7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76,6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55 0 00 77263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774,7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76,6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58,3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58,3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58,3</w:t>
            </w:r>
          </w:p>
        </w:tc>
      </w:tr>
      <w:tr w:rsidR="00C84D72" w:rsidRPr="00C84D72" w:rsidTr="00EB27C3">
        <w:trPr>
          <w:trHeight w:val="11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2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14 293,8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6 054,6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14 293,8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6 054,6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55 0 00 13710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14 293,8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6 054,6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55 0 00 13710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14 293,8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6 054,6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55 0 00 13710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14 293,8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6 054,6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16 974,9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16 974,9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64,1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55 0 00 13531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16 974,9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16 974,9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64,1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55 0 00 13531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16 974,9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16 974,9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64,1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55 0 00 13531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16 974,9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16 974,9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64,1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55 0 00 79502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4 545,0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61,7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Реализация мероприятий по </w:t>
            </w:r>
            <w:r w:rsidRPr="00C84D72">
              <w:rPr>
                <w:sz w:val="16"/>
                <w:szCs w:val="16"/>
              </w:rPr>
              <w:lastRenderedPageBreak/>
              <w:t>ликвидации мест несанкционированного размещения отходов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S7264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4 545,0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61,7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S7264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4 545,0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61,7</w:t>
            </w:r>
          </w:p>
        </w:tc>
      </w:tr>
      <w:tr w:rsidR="00C84D72" w:rsidRPr="00C84D72" w:rsidTr="00EB27C3">
        <w:trPr>
          <w:trHeight w:val="2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S7264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4 545,0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61,7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13 193,9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13 193,8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11 089,3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84,0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Социальное обеспечение 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10 200,1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79,4</w:t>
            </w:r>
          </w:p>
        </w:tc>
      </w:tr>
      <w:tr w:rsidR="00C84D72" w:rsidRPr="00C84D72" w:rsidTr="00EB27C3">
        <w:trPr>
          <w:trHeight w:val="1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55 0  00 74505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10 200,1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79,4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55 0  00 74505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10 200,1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79,4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55 0  00 74505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10 200,1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79,4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Софинансирование расходов на реализацию мероприятий по обеспечению жильём молодых семей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L4970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L4970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Социальные выплаты гражданам, кроме публичных</w:t>
            </w:r>
            <w:r w:rsidRPr="00C84D72">
              <w:rPr>
                <w:sz w:val="16"/>
                <w:szCs w:val="16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L4970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Комитет по управлению образованием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1 223 716,8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1 222 973,1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1 215 109,5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99,4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1 171 620,9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1 172 126,8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1 164 286,5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464 713,2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487 665,7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483 828,0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464 713,2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487 665,7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483 828,0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450 893,3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473 845,8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470 008,1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99,2</w:t>
            </w:r>
          </w:p>
        </w:tc>
      </w:tr>
      <w:tr w:rsidR="00C84D72" w:rsidRPr="00C84D72" w:rsidTr="00EB27C3">
        <w:trPr>
          <w:trHeight w:val="5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436 874,2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459 901,4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456 063,7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01 1 01 42099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101 749,5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105 091,0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101 253,3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96,3</w:t>
            </w:r>
          </w:p>
        </w:tc>
      </w:tr>
      <w:tr w:rsidR="00C84D72" w:rsidRPr="00C84D72" w:rsidTr="00EB27C3">
        <w:trPr>
          <w:trHeight w:val="2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01 1 01 42099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101 749,5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105 091,0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101 253,3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96,3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01 1 01 42099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18 100,8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18 564,8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18 087,4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01 1 01 42099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83 648,7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86 526,2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83 165,9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96,1</w:t>
            </w:r>
          </w:p>
        </w:tc>
      </w:tr>
      <w:tr w:rsidR="00C84D72" w:rsidRPr="00C84D72" w:rsidTr="00EB27C3">
        <w:trPr>
          <w:trHeight w:val="11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C84D72">
              <w:rPr>
                <w:sz w:val="16"/>
                <w:szCs w:val="16"/>
              </w:rPr>
              <w:lastRenderedPageBreak/>
              <w:t xml:space="preserve">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300 419,2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317 370,7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317 370,7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300 419,2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317 370,7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317 370,7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13 301,5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13 838,3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13 838,3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287 117,7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303 532,4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303 532,4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31 981,4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31 981,4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31 981,4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31 981,4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4 144,1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27 837,3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27 837,3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27 837,3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на выравнивание обеспеченности муниципальных районов на реализацию отдельных расходных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2 724,1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2 724,1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696,6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01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2 027,5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4 614,1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4 614,1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4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«Реализация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дошкольного образования»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12 439,9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12 439,9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12 439,9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основных требований действующего законодательства в области пожарной безопасности 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06 S1439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8 687,9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8 687,9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06 S1439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8 687,9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8 687,9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06 S1439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8 687,9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8 687,9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основных требований действующего законодательства в области антитеррористической безопасности 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06 S1440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3 752,0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06 S1440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3 752,0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06 S1440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3 752,0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Основное мероприятие </w:t>
            </w:r>
            <w:r w:rsidRPr="00C84D72">
              <w:rPr>
                <w:sz w:val="16"/>
                <w:szCs w:val="16"/>
              </w:rPr>
              <w:lastRenderedPageBreak/>
              <w:t xml:space="preserve">"Реализация </w:t>
            </w:r>
            <w:proofErr w:type="gramStart"/>
            <w:r w:rsidRPr="00C84D72">
              <w:rPr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C84D72">
              <w:rPr>
                <w:sz w:val="16"/>
                <w:szCs w:val="16"/>
              </w:rPr>
              <w:t xml:space="preserve"> Федерации, входящих в состав Дальневосточного федерального округа"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1 579,2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2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 xml:space="preserve">Реализация </w:t>
            </w:r>
            <w:proofErr w:type="gramStart"/>
            <w:r w:rsidRPr="00C84D72">
              <w:rPr>
                <w:sz w:val="16"/>
                <w:szCs w:val="16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C84D72">
              <w:rPr>
                <w:sz w:val="16"/>
                <w:szCs w:val="16"/>
              </w:rPr>
              <w:t xml:space="preserve"> края</w:t>
            </w:r>
            <w:r w:rsidRPr="00C84D72">
              <w:rPr>
                <w:sz w:val="16"/>
                <w:szCs w:val="16"/>
              </w:rPr>
              <w:br/>
              <w:t xml:space="preserve"> (иные межбюджетные трансферты бюджету муниципального района на проведение капитального ремонта)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07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1 563,4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1 489,4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07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1 563,4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1 489,4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07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1 563,4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1 489,4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7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84D72">
              <w:rPr>
                <w:sz w:val="16"/>
                <w:szCs w:val="16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C84D72">
              <w:rPr>
                <w:sz w:val="16"/>
                <w:szCs w:val="16"/>
              </w:rPr>
              <w:t xml:space="preserve"> края</w:t>
            </w:r>
            <w:r w:rsidRPr="00C84D72">
              <w:rPr>
                <w:sz w:val="16"/>
                <w:szCs w:val="16"/>
              </w:rPr>
              <w:br/>
              <w:t xml:space="preserve"> (иные межбюджетные трансферты бюджету муниципального района на проведение капитального ремонта)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07 Ц505М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07 Ц505М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1 07 Ц505М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13 819,9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13 819,9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13 819,9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13 819,9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Мероприятие "обеспечение безопасности жизнедеятельности  учреждений дошкольного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01 5 01 42099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13 819,9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13 819,9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01 5 01 42099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13 819,9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13 819,9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01 5 01 42099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4 511,3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01 5 01 42099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9 308,6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9 308,6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9 308,6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577 566,3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552 243,6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549 896,9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99,6</w:t>
            </w:r>
          </w:p>
        </w:tc>
      </w:tr>
      <w:tr w:rsidR="00C84D72" w:rsidRPr="00C84D72" w:rsidTr="00EB27C3">
        <w:trPr>
          <w:trHeight w:val="8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577 566,3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552 243,6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549 896,9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552 186,0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526 863,3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524 516,6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99,6</w:t>
            </w:r>
          </w:p>
        </w:tc>
      </w:tr>
      <w:tr w:rsidR="00C84D72" w:rsidRPr="00C84D72" w:rsidTr="00EB27C3">
        <w:trPr>
          <w:trHeight w:val="3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22 664,2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20 480,4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20 445,9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Обеспечение бесплатным питанием детей из малоимущих семей, обучающихся в </w:t>
            </w:r>
            <w:r w:rsidRPr="00C84D72">
              <w:rPr>
                <w:sz w:val="16"/>
                <w:szCs w:val="16"/>
              </w:rPr>
              <w:lastRenderedPageBreak/>
              <w:t>общеобразовательных учреждениях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01 2 01 42191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13 580,9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13 580,9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01 2 01 42191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01 2 01 42191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5 429,0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01 2 01 42191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8 151,9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01 2 01 42191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1 889,2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01 2 01 42191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6 262,7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6 262,7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01 2 01 71218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9 083,3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6 899,5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6 865,7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01 2 01 71218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1 207,9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01 2 01 71218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1 207,9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1 045,5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97,0</w:t>
            </w:r>
          </w:p>
        </w:tc>
      </w:tr>
      <w:tr w:rsidR="00C84D72" w:rsidRPr="00C84D72" w:rsidTr="00EB27C3">
        <w:trPr>
          <w:trHeight w:val="1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01 2 01 71218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7 875,4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5 821,8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5 820,2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01 2 01 71218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1 746,9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01 2 01 71218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6 128,5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4 445,7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4 445,7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5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515 167,3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492 028,4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490 897,9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115 136,9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118 004,7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116 874,2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3 768,2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3 804,9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3 768,2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3 804,9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3 784,9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1 767,5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84,9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1 767,5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84,9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109 434,0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112 265,0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111 421,8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27 637,4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28 480,5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27 637,6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81 796,6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83 784,5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83 784,2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1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374 632,2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347 722,3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347 722,3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31 344,3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29 627,3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29 627,3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31 344,3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29 627,3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29 627,3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342 856,3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317 663,4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317 663,4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74 073,2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67 104,2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67 104,2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01 2 02 71201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268 783,1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250 559,2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250 559,2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20 914,2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20 914,2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20 914,2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20 914,2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20 914,2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20 914,2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6 209,6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6 209,6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14 704,6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14 704,6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14 704,6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на выравнивание обеспеченности муниципальных районов на реализацию отдельных расходных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4 484,0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5 387,2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5 387,2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4 484,0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5 387,2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5 387,2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2 706,4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3 557,5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3 557,5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1 777,6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«Реализация мероприятий по внедрению в общеобразовательных организациях  системы мониторинга здоровья обучающихся на основе отечественной технологической платформы»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14 354,5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14 354,5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13 172,8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91,8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Софинансирование расходов на обеспечение оборудования зданий общеобразовательных организаций санитарно-гигиеническими помещениями с соблюдением температурного режима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04 L6480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6 060,6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6 060,6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04 L6480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6 060,6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6 060,6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80,5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04 L6480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6 060,6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6 060,6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80,5</w:t>
            </w:r>
          </w:p>
        </w:tc>
      </w:tr>
      <w:tr w:rsidR="00C84D72" w:rsidRPr="00C84D72" w:rsidTr="00EB27C3">
        <w:trPr>
          <w:trHeight w:val="2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основных требований действующего законодательства в области пожарной безопасности 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04 S1439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2 764,6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04 S1439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2 764,6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04 S1439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04 S1439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2 591,4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2 591,4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2 591,4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основных требований действующего законодательства в области антитеррористической безопасности 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04 S1440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5 529,3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5 529,3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5 529,3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04 S1440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5 529,3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5 529,3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5 529,3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04 S1440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234,4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04 S1440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5 294,9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5 294,9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5 294,9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25 380,3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25 380,3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25 380,3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25 380,3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Мероприятие "обеспечение безопасности жизнедеятельности  учреждений общего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25 380,3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25 380,3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25 380,3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24 771,2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24 771,2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24 771,2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11 934,5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11 934,5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11 934,5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01 5 01 42199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12 836,7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12 836,7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12 836,7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73 145,8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75 524,4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74 289,0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98,4</w:t>
            </w:r>
          </w:p>
        </w:tc>
      </w:tr>
      <w:tr w:rsidR="00C84D72" w:rsidRPr="00C84D72" w:rsidTr="00EB27C3">
        <w:trPr>
          <w:trHeight w:val="49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73 145,8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75 524,4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74 289,0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98,4</w:t>
            </w:r>
          </w:p>
        </w:tc>
      </w:tr>
      <w:tr w:rsidR="00C84D72" w:rsidRPr="00C84D72" w:rsidTr="00EB27C3">
        <w:trPr>
          <w:trHeight w:val="1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Подпрограмма "Повышение качества и доступности дополнительного образования </w:t>
            </w:r>
            <w:r w:rsidRPr="00C84D72">
              <w:rPr>
                <w:sz w:val="16"/>
                <w:szCs w:val="16"/>
              </w:rPr>
              <w:lastRenderedPageBreak/>
              <w:t>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69 744,2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72 122,8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70 887,4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98,3</w:t>
            </w:r>
          </w:p>
        </w:tc>
      </w:tr>
      <w:tr w:rsidR="00C84D72" w:rsidRPr="00C84D72" w:rsidTr="00EB27C3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68 750,8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71 129,4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69 894,0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98,3</w:t>
            </w:r>
          </w:p>
        </w:tc>
      </w:tr>
      <w:tr w:rsidR="00C84D72" w:rsidRPr="00C84D72" w:rsidTr="00EB27C3">
        <w:trPr>
          <w:trHeight w:val="15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51 353,7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51 540,2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51 353,7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51 540,2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50 304,8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15 373,6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15 382,6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99,4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35 980,1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36 157,6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35 010,3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96,8</w:t>
            </w:r>
          </w:p>
        </w:tc>
      </w:tr>
      <w:tr w:rsidR="00C84D72" w:rsidRPr="00C84D72" w:rsidTr="00EB27C3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16 616,3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17 923,1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17 923,1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16 616,3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17 923,1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17 923,1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6 564,8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7 358,6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10 051,5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10 564,5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на выравнивание обеспеченности муниципальных районов на реализацию отдельных расходных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01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780,8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01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780,8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01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63,5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01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717,3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1 514,6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5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«Реализация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дополнительного образования»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основных требований действующего законодательства в области пожарной безопасности 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07 S1439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07 S1439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Субсидии автономным </w:t>
            </w:r>
            <w:r w:rsidRPr="00C84D72">
              <w:rPr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07 S1439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Обеспечение основных требований действующего законодательства в области антитеррористической безопасности 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07 S1440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07 S1440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07 S1440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3 07 S1440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455,2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3 401,6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3 401,6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Мероприятие "обеспечение безопасности жизнедеятельности  учреждений дополнительного 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3 401,6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3 401,6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306,4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01 5 01 42399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3 095,2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1 931,5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45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1 931,5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"Организация отдыха детей в каникулярное время"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1 931,5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32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01 4 01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1 931,5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Организации отдыха и оздоровления детей в каникулярное время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01 4 01 41432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01 4 01 41432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01 4 01 41432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313,9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01 4 01 41432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676,8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01 4 01 71432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01 4 01 71432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01 4 01 71432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364,6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01 4 01 71432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54 264,1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54 761,6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99,2</w:t>
            </w:r>
          </w:p>
        </w:tc>
      </w:tr>
      <w:tr w:rsidR="00C84D72" w:rsidRPr="00C84D72" w:rsidTr="00EB27C3">
        <w:trPr>
          <w:trHeight w:val="9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54 264,1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54 761,6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54 341,1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«Повышение качества и доступности  общего образования»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"Реализация регионального проекта "Цифровая образовательная среда""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Е</w:t>
            </w:r>
            <w:proofErr w:type="gramStart"/>
            <w:r w:rsidRPr="00C84D72"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Е</w:t>
            </w:r>
            <w:proofErr w:type="gramStart"/>
            <w:r w:rsidRPr="00C84D72">
              <w:rPr>
                <w:sz w:val="16"/>
                <w:szCs w:val="16"/>
              </w:rPr>
              <w:t>4</w:t>
            </w:r>
            <w:proofErr w:type="gramEnd"/>
            <w:r w:rsidRPr="00C84D72">
              <w:rPr>
                <w:sz w:val="16"/>
                <w:szCs w:val="16"/>
              </w:rPr>
              <w:t xml:space="preserve"> 52100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Е</w:t>
            </w:r>
            <w:proofErr w:type="gramStart"/>
            <w:r w:rsidRPr="00C84D72">
              <w:rPr>
                <w:sz w:val="16"/>
                <w:szCs w:val="16"/>
              </w:rPr>
              <w:t>4</w:t>
            </w:r>
            <w:proofErr w:type="gramEnd"/>
            <w:r w:rsidRPr="00C84D72">
              <w:rPr>
                <w:sz w:val="16"/>
                <w:szCs w:val="16"/>
              </w:rPr>
              <w:t xml:space="preserve"> 52100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Е</w:t>
            </w:r>
            <w:proofErr w:type="gramStart"/>
            <w:r w:rsidRPr="00C84D72">
              <w:rPr>
                <w:sz w:val="16"/>
                <w:szCs w:val="16"/>
              </w:rPr>
              <w:t>4</w:t>
            </w:r>
            <w:proofErr w:type="gramEnd"/>
            <w:r w:rsidRPr="00C84D72">
              <w:rPr>
                <w:sz w:val="16"/>
                <w:szCs w:val="16"/>
              </w:rPr>
              <w:t xml:space="preserve"> 52100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52 078,4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52 575,9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52 155,4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52 078,4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52 575,9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52 155,4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7 053,2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7 143,8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7 136,4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6 768,6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6 859,2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6 768,6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6 859,2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6 859,2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95,6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167,2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95,6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117,4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117,4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34 944,0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35 394,0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34 980,9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98,8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30 522,7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30 972,7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30 955,6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30 522,7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30 972,7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30 955,6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99,9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4 030,8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4 030,9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4 030,8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4 030,9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90,2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01 6 01 45299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01 6 01 79211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5 316,5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5 316,5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5 316,5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Расходы на выплаты персоналу в </w:t>
            </w:r>
            <w:r w:rsidRPr="00C84D72">
              <w:rPr>
                <w:sz w:val="16"/>
                <w:szCs w:val="16"/>
              </w:rPr>
              <w:lastRenderedPageBreak/>
              <w:t>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01 6 01 79211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01 6 01 79211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01 6 01 79211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1 111,7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1 111,7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01 6 01 79211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1 111,7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1 111,7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01 6 01 79211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01 6 01 79211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01 6 01 79230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151,8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01 6 01 79230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151,8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01 6 01 79230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151,8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4 524,6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4 524,6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4 524,6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4 524,6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на выравнивание обеспеченности муниципальных районов на реализацию отдельных расходных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01 S8181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49 095,9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47 846,3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47 823,0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49 095,9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47 846,3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47 823,0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4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49 095,9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47 846,3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47 823,0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01 6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49 095,9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47 846,3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47 823,0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49 095,9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47 846,3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47 823,0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</w:t>
            </w:r>
            <w:r w:rsidRPr="00C84D72">
              <w:rPr>
                <w:sz w:val="16"/>
                <w:szCs w:val="16"/>
              </w:rPr>
              <w:lastRenderedPageBreak/>
              <w:t>дошкольного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01 6 02 25050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1 313,5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01 6 02 25050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1 313,5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Социальные выплаты гражданам, кроме публичных</w:t>
            </w:r>
            <w:r w:rsidRPr="00C84D72">
              <w:rPr>
                <w:sz w:val="16"/>
                <w:szCs w:val="16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01 6 02 25050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1 313,5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1 313,5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01 6 02 71228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01 6 02 71228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96,1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01 6 02 71228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96,1</w:t>
            </w:r>
          </w:p>
        </w:tc>
      </w:tr>
      <w:tr w:rsidR="00C84D72" w:rsidRPr="00C84D72" w:rsidTr="00EB27C3">
        <w:trPr>
          <w:trHeight w:val="3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01 6 02 71230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3 925,2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01 6 02 71230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3 925,2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Социальные выплаты гражданам, кроме публичных</w:t>
            </w:r>
            <w:r w:rsidRPr="00C84D72">
              <w:rPr>
                <w:sz w:val="16"/>
                <w:szCs w:val="16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01 6 02 71230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3 925,2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01 6 02 72400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43 235,6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43 384,6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43 384,5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01 6 02 72400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43 235,6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43 384,6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43 384,5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01 6 02 72400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32 913,7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33 217,3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33 217,3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Социальные выплаты гражданам, кроме публичных</w:t>
            </w:r>
            <w:r w:rsidRPr="00C84D72">
              <w:rPr>
                <w:sz w:val="16"/>
                <w:szCs w:val="16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01 6 02 72400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10 321,9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10 167,3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10 167,2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Подпрограмма «Повышение качества и доступности  общего образования»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4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C84D72">
              <w:rPr>
                <w:sz w:val="16"/>
                <w:szCs w:val="16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C84D72">
              <w:rPr>
                <w:sz w:val="16"/>
                <w:szCs w:val="16"/>
              </w:rPr>
              <w:t xml:space="preserve"> края</w:t>
            </w:r>
            <w:r w:rsidRPr="00C84D72">
              <w:rPr>
                <w:sz w:val="16"/>
                <w:szCs w:val="16"/>
              </w:rPr>
              <w:br/>
              <w:t xml:space="preserve"> (иные межбюджетные трансферты бюджету муниципального района на строительство и приобретение объектов муниципальной собственности)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2 970,0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2 970,0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5505М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2 970,0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 xml:space="preserve">Реализация </w:t>
            </w:r>
            <w:proofErr w:type="gramStart"/>
            <w:r w:rsidRPr="00C84D72">
              <w:rPr>
                <w:sz w:val="16"/>
                <w:szCs w:val="16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C84D72">
              <w:rPr>
                <w:sz w:val="16"/>
                <w:szCs w:val="16"/>
              </w:rPr>
              <w:t xml:space="preserve"> края</w:t>
            </w:r>
            <w:r w:rsidRPr="00C84D72">
              <w:rPr>
                <w:sz w:val="16"/>
                <w:szCs w:val="16"/>
              </w:rPr>
              <w:br/>
              <w:t xml:space="preserve"> (иные межбюджетные трансферты бюджету муниципального района на строительство и приобретение объектов муниципальной собственности)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Ц505М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Ц505М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 2 02 Ц505М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Контрольно-счётная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2 167,8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2 183,1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2 183,0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2 167,8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2 167,8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2 167,8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2 183,0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55 0 00 22500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55 0 00 22500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55 0 00 22500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886,5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55 0 00 25107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107,4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55 0 00 25107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55 0 00 25107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55 0 00 25107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55 0 00 25107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lastRenderedPageBreak/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1 833,0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1 846,0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1 833,0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1 833,0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1 833,0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1 716,1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1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1 221,4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1 221,4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1 234,4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493,4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3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493,4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493,4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850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55 0 00 S8180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100,0</w:t>
            </w:r>
          </w:p>
        </w:tc>
      </w:tr>
      <w:tr w:rsidR="00C84D72" w:rsidRPr="00C84D72" w:rsidTr="00EB27C3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D72" w:rsidRPr="00C84D72" w:rsidRDefault="00C84D72" w:rsidP="00C84D72">
            <w:pPr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1 594 832,2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1 587 599,0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bCs/>
                <w:sz w:val="16"/>
                <w:szCs w:val="16"/>
              </w:rPr>
            </w:pPr>
            <w:r w:rsidRPr="00C84D72">
              <w:rPr>
                <w:bCs/>
                <w:sz w:val="16"/>
                <w:szCs w:val="16"/>
              </w:rPr>
              <w:t>1 562 813,6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72" w:rsidRPr="00C84D72" w:rsidRDefault="00C84D72" w:rsidP="00C84D72">
            <w:pPr>
              <w:jc w:val="center"/>
              <w:rPr>
                <w:sz w:val="16"/>
                <w:szCs w:val="16"/>
              </w:rPr>
            </w:pPr>
            <w:r w:rsidRPr="00C84D72">
              <w:rPr>
                <w:sz w:val="16"/>
                <w:szCs w:val="16"/>
              </w:rPr>
              <w:t>98,4</w:t>
            </w:r>
          </w:p>
        </w:tc>
      </w:tr>
    </w:tbl>
    <w:p w:rsidR="00470038" w:rsidRDefault="00470038" w:rsidP="00C84D72"/>
    <w:p w:rsidR="00CB136B" w:rsidRDefault="00CB136B" w:rsidP="00C84D72"/>
    <w:p w:rsidR="00CB136B" w:rsidRDefault="00CB136B" w:rsidP="00C84D72"/>
    <w:p w:rsidR="00CB136B" w:rsidRDefault="00CB136B" w:rsidP="00C84D72"/>
    <w:p w:rsidR="00CB136B" w:rsidRDefault="00CB136B" w:rsidP="00C84D72"/>
    <w:p w:rsidR="00CB136B" w:rsidRDefault="00CB136B" w:rsidP="00C84D72"/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567"/>
        <w:gridCol w:w="557"/>
        <w:gridCol w:w="1144"/>
        <w:gridCol w:w="1083"/>
        <w:gridCol w:w="992"/>
        <w:gridCol w:w="1185"/>
      </w:tblGrid>
      <w:tr w:rsidR="00470038" w:rsidRPr="00470038" w:rsidTr="00EB27C3">
        <w:trPr>
          <w:trHeight w:val="49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bookmarkStart w:id="1" w:name="RANGE!A1:G49"/>
            <w:r w:rsidRPr="00470038">
              <w:rPr>
                <w:sz w:val="20"/>
                <w:szCs w:val="20"/>
              </w:rPr>
              <w:lastRenderedPageBreak/>
              <w:t> </w:t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r w:rsidRPr="00470038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color w:val="000000"/>
                <w:sz w:val="22"/>
                <w:szCs w:val="22"/>
              </w:rPr>
            </w:pPr>
            <w:r w:rsidRPr="00470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color w:val="000000"/>
                <w:sz w:val="22"/>
                <w:szCs w:val="22"/>
              </w:rPr>
            </w:pPr>
            <w:r w:rsidRPr="00470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136B" w:rsidRDefault="00470038" w:rsidP="00CB136B">
            <w:pPr>
              <w:rPr>
                <w:sz w:val="16"/>
                <w:szCs w:val="16"/>
              </w:rPr>
            </w:pPr>
            <w:r w:rsidRPr="00470038">
              <w:rPr>
                <w:sz w:val="14"/>
                <w:szCs w:val="14"/>
              </w:rPr>
              <w:t xml:space="preserve">Приложение № 3 </w:t>
            </w:r>
            <w:r w:rsidR="00773D02" w:rsidRPr="00C84D72">
              <w:rPr>
                <w:sz w:val="14"/>
                <w:szCs w:val="14"/>
              </w:rPr>
              <w:t xml:space="preserve">к </w:t>
            </w:r>
            <w:r w:rsidR="00773D02">
              <w:rPr>
                <w:sz w:val="14"/>
                <w:szCs w:val="14"/>
              </w:rPr>
              <w:t>решению</w:t>
            </w:r>
            <w:r w:rsidR="00773D02" w:rsidRPr="00C84D72">
              <w:rPr>
                <w:sz w:val="14"/>
                <w:szCs w:val="14"/>
              </w:rPr>
              <w:t xml:space="preserve"> </w:t>
            </w:r>
            <w:r w:rsidRPr="00470038">
              <w:rPr>
                <w:sz w:val="14"/>
                <w:szCs w:val="14"/>
              </w:rPr>
              <w:t xml:space="preserve">Совета "Об исполнении бюджета  муниципального района "Город Краснокаменск и Краснокаменский район" Забайкальского края за  2019 год" </w:t>
            </w:r>
            <w:r w:rsidR="00EF6E1A" w:rsidRPr="00470038">
              <w:rPr>
                <w:sz w:val="16"/>
                <w:szCs w:val="16"/>
              </w:rPr>
              <w:t>от</w:t>
            </w:r>
            <w:r w:rsidR="00EF6E1A">
              <w:rPr>
                <w:sz w:val="16"/>
                <w:szCs w:val="16"/>
              </w:rPr>
              <w:t xml:space="preserve"> 23.06.2020 </w:t>
            </w:r>
            <w:r w:rsidRPr="00470038">
              <w:rPr>
                <w:sz w:val="14"/>
                <w:szCs w:val="14"/>
              </w:rPr>
              <w:t>№</w:t>
            </w:r>
            <w:r w:rsidRPr="00470038">
              <w:rPr>
                <w:sz w:val="16"/>
                <w:szCs w:val="16"/>
              </w:rPr>
              <w:t xml:space="preserve"> </w:t>
            </w:r>
            <w:r w:rsidR="00EF6E1A">
              <w:rPr>
                <w:sz w:val="16"/>
                <w:szCs w:val="16"/>
              </w:rPr>
              <w:t>35</w:t>
            </w:r>
            <w:r w:rsidRPr="00470038">
              <w:rPr>
                <w:sz w:val="16"/>
                <w:szCs w:val="16"/>
              </w:rPr>
              <w:t xml:space="preserve"> </w:t>
            </w:r>
          </w:p>
          <w:p w:rsidR="00470038" w:rsidRPr="00470038" w:rsidRDefault="00470038" w:rsidP="00CB136B">
            <w:pPr>
              <w:rPr>
                <w:sz w:val="16"/>
                <w:szCs w:val="16"/>
              </w:rPr>
            </w:pPr>
          </w:p>
        </w:tc>
      </w:tr>
      <w:tr w:rsidR="00470038" w:rsidRPr="00470038" w:rsidTr="00EB27C3">
        <w:trPr>
          <w:trHeight w:val="9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0038" w:rsidRPr="00470038" w:rsidRDefault="00470038" w:rsidP="00470038">
            <w:pPr>
              <w:jc w:val="center"/>
              <w:rPr>
                <w:b/>
                <w:bCs/>
                <w:color w:val="000000"/>
              </w:rPr>
            </w:pPr>
            <w:r w:rsidRPr="00470038">
              <w:rPr>
                <w:b/>
                <w:bCs/>
                <w:color w:val="000000"/>
                <w:sz w:val="20"/>
              </w:rPr>
              <w:t>Исполнение расходов бюджета муниципального района по разделам, подразделам классификации расходов бюджетов за 2019 год</w:t>
            </w:r>
          </w:p>
        </w:tc>
      </w:tr>
      <w:tr w:rsidR="00470038" w:rsidRPr="00470038" w:rsidTr="00EB27C3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r w:rsidRPr="0047003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r w:rsidRPr="00470038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r w:rsidRPr="00470038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r w:rsidRPr="00470038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r w:rsidRPr="0047003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r w:rsidRPr="00470038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jc w:val="right"/>
              <w:rPr>
                <w:sz w:val="16"/>
                <w:szCs w:val="16"/>
              </w:rPr>
            </w:pPr>
            <w:r w:rsidRPr="00470038">
              <w:rPr>
                <w:sz w:val="16"/>
                <w:szCs w:val="16"/>
              </w:rPr>
              <w:t>тыс.руб.</w:t>
            </w:r>
          </w:p>
        </w:tc>
      </w:tr>
      <w:tr w:rsidR="00470038" w:rsidRPr="00470038" w:rsidTr="00EB27C3">
        <w:trPr>
          <w:trHeight w:val="9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r w:rsidRPr="0047003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proofErr w:type="spellStart"/>
            <w:r w:rsidRPr="00470038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70038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r w:rsidRPr="00470038">
              <w:rPr>
                <w:sz w:val="16"/>
                <w:szCs w:val="16"/>
              </w:rPr>
              <w:t>Утверждено в бюджете на 2019 год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r w:rsidRPr="00470038">
              <w:rPr>
                <w:sz w:val="16"/>
                <w:szCs w:val="16"/>
              </w:rPr>
              <w:t>Утверждено сводной бюджетной росписью на 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r w:rsidRPr="00470038">
              <w:rPr>
                <w:sz w:val="16"/>
                <w:szCs w:val="16"/>
              </w:rPr>
              <w:t>Исполнено за 2019 год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r w:rsidRPr="00470038">
              <w:rPr>
                <w:sz w:val="16"/>
                <w:szCs w:val="16"/>
              </w:rPr>
              <w:t xml:space="preserve"> Процент исполнения, %</w:t>
            </w:r>
          </w:p>
        </w:tc>
      </w:tr>
      <w:tr w:rsidR="00470038" w:rsidRPr="00470038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r w:rsidRPr="0047003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r w:rsidRPr="00470038"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r w:rsidRPr="00470038">
              <w:rPr>
                <w:sz w:val="16"/>
                <w:szCs w:val="16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r w:rsidRPr="00470038"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r w:rsidRPr="00470038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r w:rsidRPr="00470038">
              <w:rPr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r w:rsidRPr="00470038">
              <w:rPr>
                <w:sz w:val="16"/>
                <w:szCs w:val="16"/>
              </w:rPr>
              <w:t>7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62 955,4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63 126,8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61 033,2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96,7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1 598,8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1 549,8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96,9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1 833,0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1 846,0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100,0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16 008,3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16 114,6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15 814,3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98,1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EB27C3">
              <w:rPr>
                <w:sz w:val="16"/>
                <w:szCs w:val="16"/>
              </w:rPr>
              <w:t>)н</w:t>
            </w:r>
            <w:proofErr w:type="gramEnd"/>
            <w:r w:rsidRPr="00EB27C3">
              <w:rPr>
                <w:sz w:val="16"/>
                <w:szCs w:val="16"/>
              </w:rPr>
              <w:t>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10 305,3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10 357,4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10 324,1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99,7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25,2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0,0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33 184,8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33 184,8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31 499,0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94,9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1 000,4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1 000,4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1 000,4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100,0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1 000,4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1 000,4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1 000,4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100,0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3 354,0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3 354,0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2 914,6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86,9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2 114,2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2 114,2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1 674,8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79,2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1 239,8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1 239,8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100,0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90 754,0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82 515,9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73 244,1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88,8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1 895,1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1 896,2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1 679,3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88,6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14 293,8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6 054,6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3 478,0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57,4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72 774,9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72 774,9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66 296,6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91,1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1 790,2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1 790,2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1 790,2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100,0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35 737,6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35 737,7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35 737,7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100,0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4 313,3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4 313,3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4 313,3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100,0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31 424,3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31 424,4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31 424,4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100,0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8 666,9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8 666,9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6 924,8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79,9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Другие вопросы в области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8 666,9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8 666,9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6 924,8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79,9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1 209 213,4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1 210 077,1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1 202 234,1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99,4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464 713,2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487 665,7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483 828,0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99,2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577 566,3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552 243,6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549 896,9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99,6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110 738,3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113 474,7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112 236,6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98,9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1 931,5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1 931,5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1 931,5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100,0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54 264,1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54 761,6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54 341,1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99,2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52 489,9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53 437,4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52 500,1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98,2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43 268,5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44 127,4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43 214,4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97,9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9 221,4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9 310,0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9 285,7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99,7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69 100,6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67 850,9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65 643,1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96,7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6 496,0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6 496,0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6 418,8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98,8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10 514,9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10 514,8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8 407,5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80,0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52 089,7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50 840,1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50 816,8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100,0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3 691,2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3 696,4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3 687,7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99,8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3 100,0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3 100,0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100,0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Другие вопросы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591,2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587,7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98,5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6,3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6,2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98,4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6,3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6,2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98,4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57 862,5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58 129,2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57 887,6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99,6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22 888,0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22 888,0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22 888,0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100,0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34 974,5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35 241,2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34 999,6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99,3</w:t>
            </w:r>
          </w:p>
        </w:tc>
      </w:tr>
      <w:tr w:rsidR="00470038" w:rsidRPr="00EB27C3" w:rsidTr="00EB27C3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EB27C3" w:rsidRDefault="00470038" w:rsidP="00470038">
            <w:pPr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 xml:space="preserve"> ВСЕГО 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1 594 832,2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1 587 599,0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EB27C3">
              <w:rPr>
                <w:bCs/>
                <w:sz w:val="16"/>
                <w:szCs w:val="16"/>
              </w:rPr>
              <w:t>1 562 813,6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EB27C3" w:rsidRDefault="00470038" w:rsidP="00470038">
            <w:pPr>
              <w:jc w:val="center"/>
              <w:rPr>
                <w:sz w:val="16"/>
                <w:szCs w:val="16"/>
              </w:rPr>
            </w:pPr>
            <w:r w:rsidRPr="00EB27C3">
              <w:rPr>
                <w:sz w:val="16"/>
                <w:szCs w:val="16"/>
              </w:rPr>
              <w:t>98,4</w:t>
            </w:r>
          </w:p>
        </w:tc>
      </w:tr>
    </w:tbl>
    <w:p w:rsidR="00805B7E" w:rsidRDefault="00805B7E" w:rsidP="009910A3">
      <w:pPr>
        <w:rPr>
          <w:b/>
        </w:rPr>
      </w:pPr>
    </w:p>
    <w:p w:rsidR="00805B7E" w:rsidRDefault="00805B7E" w:rsidP="009910A3">
      <w:pPr>
        <w:rPr>
          <w:b/>
        </w:rPr>
      </w:pPr>
    </w:p>
    <w:p w:rsidR="00805B7E" w:rsidRDefault="00805B7E" w:rsidP="009910A3">
      <w:pPr>
        <w:rPr>
          <w:b/>
        </w:rPr>
      </w:pPr>
    </w:p>
    <w:p w:rsidR="00805B7E" w:rsidRDefault="00805B7E" w:rsidP="009910A3">
      <w:pPr>
        <w:rPr>
          <w:b/>
        </w:rPr>
      </w:pPr>
    </w:p>
    <w:p w:rsidR="00805B7E" w:rsidRDefault="00805B7E" w:rsidP="009910A3">
      <w:pPr>
        <w:rPr>
          <w:b/>
        </w:rPr>
      </w:pPr>
    </w:p>
    <w:p w:rsidR="00805B7E" w:rsidRDefault="00805B7E" w:rsidP="009910A3">
      <w:pPr>
        <w:rPr>
          <w:b/>
        </w:rPr>
      </w:pPr>
    </w:p>
    <w:p w:rsidR="009910A3" w:rsidRDefault="009910A3" w:rsidP="009910A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DFB76" wp14:editId="18D4CF03">
                <wp:simplePos x="0" y="0"/>
                <wp:positionH relativeFrom="column">
                  <wp:posOffset>3911287</wp:posOffset>
                </wp:positionH>
                <wp:positionV relativeFrom="paragraph">
                  <wp:posOffset>64852</wp:posOffset>
                </wp:positionV>
                <wp:extent cx="2612571" cy="5619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1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36B" w:rsidRPr="009910A3" w:rsidRDefault="00CB136B" w:rsidP="009910A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910A3">
                              <w:rPr>
                                <w:sz w:val="14"/>
                                <w:szCs w:val="14"/>
                              </w:rPr>
                              <w:t xml:space="preserve">Приложение № 4 </w:t>
                            </w:r>
                            <w:r w:rsidRPr="00C84D72">
                              <w:rPr>
                                <w:sz w:val="14"/>
                                <w:szCs w:val="14"/>
                              </w:rPr>
                              <w:t xml:space="preserve">к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решению</w:t>
                            </w:r>
                            <w:r w:rsidRPr="00C84D72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910A3">
                              <w:rPr>
                                <w:sz w:val="14"/>
                                <w:szCs w:val="14"/>
                              </w:rPr>
                              <w:t xml:space="preserve">Совета «Об исполнении бюджета  муниципального района "Город Краснокаменск и Краснокаменский район"  за 2019 год от  </w:t>
                            </w:r>
                            <w:r w:rsidR="00805B7E">
                              <w:rPr>
                                <w:sz w:val="14"/>
                                <w:szCs w:val="14"/>
                              </w:rPr>
                              <w:t>23.06.2020года</w:t>
                            </w:r>
                            <w:r w:rsidRPr="009910A3">
                              <w:rPr>
                                <w:sz w:val="14"/>
                                <w:szCs w:val="14"/>
                              </w:rPr>
                              <w:t xml:space="preserve"> №</w:t>
                            </w:r>
                            <w:r w:rsidR="00EF6E1A">
                              <w:rPr>
                                <w:sz w:val="14"/>
                                <w:szCs w:val="14"/>
                              </w:rPr>
                              <w:t xml:space="preserve"> 35</w:t>
                            </w:r>
                          </w:p>
                          <w:p w:rsidR="00CB136B" w:rsidRPr="00395B62" w:rsidRDefault="00CB136B" w:rsidP="00991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B136B" w:rsidRDefault="00CB136B" w:rsidP="009910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08pt;margin-top:5.1pt;width:205.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" stroked="f">
                <v:textbox>
                  <w:txbxContent>
                    <w:p w:rsidR="00CB136B" w:rsidRPr="009910A3" w:rsidRDefault="00CB136B" w:rsidP="009910A3">
                      <w:pPr>
                        <w:rPr>
                          <w:sz w:val="14"/>
                          <w:szCs w:val="14"/>
                        </w:rPr>
                      </w:pPr>
                      <w:r w:rsidRPr="009910A3">
                        <w:rPr>
                          <w:sz w:val="14"/>
                          <w:szCs w:val="14"/>
                        </w:rPr>
                        <w:t xml:space="preserve">Приложение № 4 </w:t>
                      </w:r>
                      <w:r w:rsidRPr="00C84D72">
                        <w:rPr>
                          <w:sz w:val="14"/>
                          <w:szCs w:val="14"/>
                        </w:rPr>
                        <w:t xml:space="preserve">к </w:t>
                      </w:r>
                      <w:r>
                        <w:rPr>
                          <w:sz w:val="14"/>
                          <w:szCs w:val="14"/>
                        </w:rPr>
                        <w:t>решению</w:t>
                      </w:r>
                      <w:r w:rsidRPr="00C84D72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9910A3">
                        <w:rPr>
                          <w:sz w:val="14"/>
                          <w:szCs w:val="14"/>
                        </w:rPr>
                        <w:t xml:space="preserve">Совета «Об исполнении бюджета  муниципального района "Город Краснокаменск и Краснокаменский район"  за 2019 год от  </w:t>
                      </w:r>
                      <w:r w:rsidR="00805B7E">
                        <w:rPr>
                          <w:sz w:val="14"/>
                          <w:szCs w:val="14"/>
                        </w:rPr>
                        <w:t>23.06.2020года</w:t>
                      </w:r>
                      <w:r w:rsidRPr="009910A3">
                        <w:rPr>
                          <w:sz w:val="14"/>
                          <w:szCs w:val="14"/>
                        </w:rPr>
                        <w:t xml:space="preserve"> №</w:t>
                      </w:r>
                      <w:r w:rsidR="00EF6E1A">
                        <w:rPr>
                          <w:sz w:val="14"/>
                          <w:szCs w:val="14"/>
                        </w:rPr>
                        <w:t xml:space="preserve"> 35</w:t>
                      </w:r>
                    </w:p>
                    <w:p w:rsidR="00CB136B" w:rsidRPr="00395B62" w:rsidRDefault="00CB136B" w:rsidP="009910A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B136B" w:rsidRDefault="00CB136B" w:rsidP="009910A3"/>
                  </w:txbxContent>
                </v:textbox>
              </v:shape>
            </w:pict>
          </mc:Fallback>
        </mc:AlternateContent>
      </w:r>
    </w:p>
    <w:p w:rsidR="009910A3" w:rsidRDefault="009910A3" w:rsidP="009910A3">
      <w:pPr>
        <w:jc w:val="center"/>
        <w:rPr>
          <w:b/>
        </w:rPr>
      </w:pPr>
    </w:p>
    <w:p w:rsidR="009910A3" w:rsidRDefault="009910A3" w:rsidP="009910A3">
      <w:pPr>
        <w:jc w:val="center"/>
        <w:rPr>
          <w:b/>
        </w:rPr>
      </w:pPr>
    </w:p>
    <w:p w:rsidR="009910A3" w:rsidRPr="009910A3" w:rsidRDefault="009910A3" w:rsidP="009910A3">
      <w:pPr>
        <w:jc w:val="center"/>
        <w:rPr>
          <w:b/>
          <w:sz w:val="20"/>
          <w:szCs w:val="20"/>
        </w:rPr>
      </w:pPr>
      <w:r w:rsidRPr="009910A3">
        <w:rPr>
          <w:b/>
          <w:sz w:val="20"/>
          <w:szCs w:val="20"/>
        </w:rPr>
        <w:t xml:space="preserve">Источники </w:t>
      </w:r>
    </w:p>
    <w:p w:rsidR="009910A3" w:rsidRPr="009910A3" w:rsidRDefault="009910A3" w:rsidP="00EB27C3">
      <w:pPr>
        <w:jc w:val="center"/>
        <w:rPr>
          <w:b/>
          <w:sz w:val="20"/>
          <w:szCs w:val="20"/>
        </w:rPr>
      </w:pPr>
      <w:r w:rsidRPr="009910A3">
        <w:rPr>
          <w:b/>
          <w:sz w:val="20"/>
          <w:szCs w:val="20"/>
        </w:rPr>
        <w:t xml:space="preserve">финансирования дефицита бюджета муниципального района по кодам </w:t>
      </w:r>
      <w:proofErr w:type="gramStart"/>
      <w:r w:rsidRPr="009910A3">
        <w:rPr>
          <w:b/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9910A3">
        <w:rPr>
          <w:b/>
          <w:sz w:val="20"/>
          <w:szCs w:val="20"/>
        </w:rPr>
        <w:t xml:space="preserve">  на 2019 год </w:t>
      </w:r>
    </w:p>
    <w:p w:rsidR="009910A3" w:rsidRPr="009910A3" w:rsidRDefault="009910A3" w:rsidP="009910A3">
      <w:pPr>
        <w:jc w:val="right"/>
        <w:rPr>
          <w:sz w:val="16"/>
          <w:szCs w:val="16"/>
        </w:rPr>
      </w:pPr>
      <w:r w:rsidRPr="009910A3">
        <w:rPr>
          <w:sz w:val="16"/>
          <w:szCs w:val="16"/>
        </w:rPr>
        <w:t>тыс.руб.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820"/>
        <w:gridCol w:w="1311"/>
        <w:gridCol w:w="1276"/>
      </w:tblGrid>
      <w:tr w:rsidR="009910A3" w:rsidRPr="009910A3" w:rsidTr="009910A3">
        <w:tc>
          <w:tcPr>
            <w:tcW w:w="3085" w:type="dxa"/>
            <w:vAlign w:val="center"/>
          </w:tcPr>
          <w:p w:rsidR="009910A3" w:rsidRPr="009910A3" w:rsidRDefault="009910A3" w:rsidP="009910A3">
            <w:pPr>
              <w:jc w:val="center"/>
              <w:rPr>
                <w:sz w:val="16"/>
                <w:szCs w:val="16"/>
              </w:rPr>
            </w:pPr>
            <w:r w:rsidRPr="009910A3">
              <w:rPr>
                <w:sz w:val="16"/>
                <w:szCs w:val="16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820" w:type="dxa"/>
            <w:vAlign w:val="center"/>
          </w:tcPr>
          <w:p w:rsidR="009910A3" w:rsidRPr="009910A3" w:rsidRDefault="009910A3" w:rsidP="009910A3">
            <w:pPr>
              <w:jc w:val="center"/>
              <w:rPr>
                <w:sz w:val="16"/>
                <w:szCs w:val="16"/>
              </w:rPr>
            </w:pPr>
            <w:r w:rsidRPr="009910A3">
              <w:rPr>
                <w:sz w:val="16"/>
                <w:szCs w:val="16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11" w:type="dxa"/>
            <w:vAlign w:val="center"/>
          </w:tcPr>
          <w:p w:rsidR="009910A3" w:rsidRPr="009910A3" w:rsidRDefault="009910A3" w:rsidP="009910A3">
            <w:pPr>
              <w:jc w:val="center"/>
              <w:rPr>
                <w:sz w:val="16"/>
                <w:szCs w:val="16"/>
              </w:rPr>
            </w:pPr>
            <w:r w:rsidRPr="009910A3">
              <w:rPr>
                <w:sz w:val="16"/>
                <w:szCs w:val="16"/>
              </w:rPr>
              <w:t>Утверждено в бюджете на 2019 год</w:t>
            </w:r>
          </w:p>
          <w:p w:rsidR="009910A3" w:rsidRPr="009910A3" w:rsidRDefault="009910A3" w:rsidP="009910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910A3" w:rsidRPr="009910A3" w:rsidRDefault="009910A3" w:rsidP="009910A3">
            <w:pPr>
              <w:jc w:val="center"/>
              <w:rPr>
                <w:sz w:val="16"/>
                <w:szCs w:val="16"/>
              </w:rPr>
            </w:pPr>
            <w:r w:rsidRPr="009910A3">
              <w:rPr>
                <w:sz w:val="16"/>
                <w:szCs w:val="16"/>
              </w:rPr>
              <w:t xml:space="preserve">Исполнено за 2019 год </w:t>
            </w:r>
          </w:p>
        </w:tc>
      </w:tr>
      <w:tr w:rsidR="009910A3" w:rsidRPr="009910A3" w:rsidTr="009910A3">
        <w:tc>
          <w:tcPr>
            <w:tcW w:w="3085" w:type="dxa"/>
          </w:tcPr>
          <w:p w:rsidR="009910A3" w:rsidRPr="009910A3" w:rsidRDefault="009910A3" w:rsidP="009910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9910A3" w:rsidRPr="009910A3" w:rsidRDefault="009910A3" w:rsidP="009910A3">
            <w:pPr>
              <w:rPr>
                <w:b/>
                <w:sz w:val="16"/>
                <w:szCs w:val="16"/>
              </w:rPr>
            </w:pPr>
            <w:r w:rsidRPr="009910A3">
              <w:rPr>
                <w:b/>
                <w:sz w:val="16"/>
                <w:szCs w:val="16"/>
              </w:rPr>
              <w:t>Источники внутреннего финансирования дефицита бюджета, всего</w:t>
            </w:r>
          </w:p>
          <w:p w:rsidR="009910A3" w:rsidRPr="009910A3" w:rsidRDefault="00EB27C3" w:rsidP="009910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9910A3" w:rsidRPr="009910A3">
              <w:rPr>
                <w:b/>
                <w:sz w:val="16"/>
                <w:szCs w:val="16"/>
              </w:rPr>
              <w:t xml:space="preserve"> том числе:</w:t>
            </w:r>
          </w:p>
        </w:tc>
        <w:tc>
          <w:tcPr>
            <w:tcW w:w="1311" w:type="dxa"/>
            <w:vAlign w:val="center"/>
          </w:tcPr>
          <w:p w:rsidR="009910A3" w:rsidRPr="009910A3" w:rsidRDefault="009910A3" w:rsidP="009910A3">
            <w:pPr>
              <w:jc w:val="center"/>
              <w:rPr>
                <w:b/>
                <w:sz w:val="16"/>
                <w:szCs w:val="16"/>
              </w:rPr>
            </w:pPr>
            <w:r w:rsidRPr="009910A3">
              <w:rPr>
                <w:b/>
                <w:sz w:val="16"/>
                <w:szCs w:val="16"/>
              </w:rPr>
              <w:t>18 918,9</w:t>
            </w:r>
          </w:p>
        </w:tc>
        <w:tc>
          <w:tcPr>
            <w:tcW w:w="1276" w:type="dxa"/>
            <w:vAlign w:val="center"/>
          </w:tcPr>
          <w:p w:rsidR="009910A3" w:rsidRPr="009910A3" w:rsidRDefault="009910A3" w:rsidP="009910A3">
            <w:pPr>
              <w:jc w:val="center"/>
              <w:rPr>
                <w:b/>
                <w:sz w:val="16"/>
                <w:szCs w:val="16"/>
              </w:rPr>
            </w:pPr>
            <w:r w:rsidRPr="009910A3">
              <w:rPr>
                <w:b/>
                <w:sz w:val="16"/>
                <w:szCs w:val="16"/>
              </w:rPr>
              <w:t>3 011,3</w:t>
            </w:r>
          </w:p>
        </w:tc>
      </w:tr>
      <w:tr w:rsidR="009910A3" w:rsidRPr="009910A3" w:rsidTr="009910A3">
        <w:tc>
          <w:tcPr>
            <w:tcW w:w="3085" w:type="dxa"/>
            <w:vAlign w:val="center"/>
          </w:tcPr>
          <w:p w:rsidR="009910A3" w:rsidRPr="009910A3" w:rsidRDefault="009910A3" w:rsidP="009910A3">
            <w:pPr>
              <w:jc w:val="center"/>
              <w:rPr>
                <w:b/>
                <w:sz w:val="16"/>
                <w:szCs w:val="16"/>
              </w:rPr>
            </w:pPr>
            <w:r w:rsidRPr="009910A3">
              <w:rPr>
                <w:b/>
                <w:sz w:val="16"/>
                <w:szCs w:val="16"/>
              </w:rPr>
              <w:t>01 03 00 00 00 0000 000</w:t>
            </w:r>
          </w:p>
        </w:tc>
        <w:tc>
          <w:tcPr>
            <w:tcW w:w="4820" w:type="dxa"/>
          </w:tcPr>
          <w:p w:rsidR="009910A3" w:rsidRPr="009910A3" w:rsidRDefault="009910A3" w:rsidP="009910A3">
            <w:pPr>
              <w:rPr>
                <w:b/>
                <w:sz w:val="16"/>
                <w:szCs w:val="16"/>
              </w:rPr>
            </w:pPr>
            <w:r w:rsidRPr="009910A3">
              <w:rPr>
                <w:b/>
                <w:sz w:val="16"/>
                <w:szCs w:val="16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9910A3" w:rsidRPr="009910A3" w:rsidRDefault="009910A3" w:rsidP="009910A3">
            <w:pPr>
              <w:jc w:val="center"/>
              <w:rPr>
                <w:b/>
                <w:sz w:val="16"/>
                <w:szCs w:val="16"/>
              </w:rPr>
            </w:pPr>
            <w:r w:rsidRPr="009910A3">
              <w:rPr>
                <w:b/>
                <w:sz w:val="16"/>
                <w:szCs w:val="16"/>
              </w:rPr>
              <w:t>- 327,8</w:t>
            </w:r>
          </w:p>
        </w:tc>
        <w:tc>
          <w:tcPr>
            <w:tcW w:w="1276" w:type="dxa"/>
            <w:vAlign w:val="center"/>
          </w:tcPr>
          <w:p w:rsidR="009910A3" w:rsidRPr="009910A3" w:rsidRDefault="009910A3" w:rsidP="009910A3">
            <w:pPr>
              <w:jc w:val="center"/>
              <w:rPr>
                <w:b/>
                <w:sz w:val="16"/>
                <w:szCs w:val="16"/>
              </w:rPr>
            </w:pPr>
            <w:r w:rsidRPr="009910A3">
              <w:rPr>
                <w:b/>
                <w:sz w:val="16"/>
                <w:szCs w:val="16"/>
              </w:rPr>
              <w:t>-327,8</w:t>
            </w:r>
          </w:p>
        </w:tc>
      </w:tr>
      <w:tr w:rsidR="009910A3" w:rsidRPr="009910A3" w:rsidTr="009910A3">
        <w:tc>
          <w:tcPr>
            <w:tcW w:w="3085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01 03 00 00 05 0000 800</w:t>
            </w:r>
          </w:p>
        </w:tc>
        <w:tc>
          <w:tcPr>
            <w:tcW w:w="4820" w:type="dxa"/>
          </w:tcPr>
          <w:p w:rsidR="009910A3" w:rsidRPr="009910A3" w:rsidRDefault="009910A3" w:rsidP="009910A3">
            <w:pPr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- 327,8</w:t>
            </w:r>
          </w:p>
        </w:tc>
        <w:tc>
          <w:tcPr>
            <w:tcW w:w="1276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-327,8</w:t>
            </w:r>
          </w:p>
        </w:tc>
      </w:tr>
      <w:tr w:rsidR="009910A3" w:rsidRPr="009910A3" w:rsidTr="009910A3">
        <w:tc>
          <w:tcPr>
            <w:tcW w:w="3085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01 03 01 00 05 0000 810</w:t>
            </w:r>
          </w:p>
        </w:tc>
        <w:tc>
          <w:tcPr>
            <w:tcW w:w="4820" w:type="dxa"/>
          </w:tcPr>
          <w:p w:rsidR="009910A3" w:rsidRPr="009910A3" w:rsidRDefault="009910A3" w:rsidP="009910A3">
            <w:pPr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- 327,8</w:t>
            </w:r>
          </w:p>
        </w:tc>
        <w:tc>
          <w:tcPr>
            <w:tcW w:w="1276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-327,8</w:t>
            </w:r>
          </w:p>
        </w:tc>
      </w:tr>
      <w:tr w:rsidR="009910A3" w:rsidRPr="009910A3" w:rsidTr="009910A3">
        <w:tc>
          <w:tcPr>
            <w:tcW w:w="3085" w:type="dxa"/>
            <w:vAlign w:val="center"/>
          </w:tcPr>
          <w:p w:rsidR="009910A3" w:rsidRPr="009910A3" w:rsidRDefault="009910A3" w:rsidP="009910A3">
            <w:pPr>
              <w:jc w:val="center"/>
              <w:rPr>
                <w:b/>
                <w:sz w:val="16"/>
                <w:szCs w:val="16"/>
              </w:rPr>
            </w:pPr>
            <w:r w:rsidRPr="009910A3">
              <w:rPr>
                <w:b/>
                <w:sz w:val="16"/>
                <w:szCs w:val="16"/>
              </w:rPr>
              <w:t>01 05 00 00 00 0000 000</w:t>
            </w:r>
          </w:p>
        </w:tc>
        <w:tc>
          <w:tcPr>
            <w:tcW w:w="4820" w:type="dxa"/>
          </w:tcPr>
          <w:p w:rsidR="009910A3" w:rsidRPr="009910A3" w:rsidRDefault="009910A3" w:rsidP="009910A3">
            <w:pPr>
              <w:rPr>
                <w:b/>
                <w:sz w:val="16"/>
                <w:szCs w:val="16"/>
              </w:rPr>
            </w:pPr>
            <w:r w:rsidRPr="009910A3">
              <w:rPr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9910A3" w:rsidRPr="009910A3" w:rsidRDefault="009910A3" w:rsidP="009910A3">
            <w:pPr>
              <w:jc w:val="center"/>
              <w:rPr>
                <w:b/>
                <w:sz w:val="16"/>
                <w:szCs w:val="16"/>
              </w:rPr>
            </w:pPr>
            <w:r w:rsidRPr="009910A3">
              <w:rPr>
                <w:b/>
                <w:sz w:val="16"/>
                <w:szCs w:val="16"/>
              </w:rPr>
              <w:t>19 246,7</w:t>
            </w:r>
          </w:p>
        </w:tc>
        <w:tc>
          <w:tcPr>
            <w:tcW w:w="1276" w:type="dxa"/>
            <w:vAlign w:val="center"/>
          </w:tcPr>
          <w:p w:rsidR="009910A3" w:rsidRPr="009910A3" w:rsidRDefault="009910A3" w:rsidP="009910A3">
            <w:pPr>
              <w:jc w:val="center"/>
              <w:rPr>
                <w:b/>
                <w:sz w:val="16"/>
                <w:szCs w:val="16"/>
              </w:rPr>
            </w:pPr>
            <w:r w:rsidRPr="009910A3">
              <w:rPr>
                <w:b/>
                <w:sz w:val="16"/>
                <w:szCs w:val="16"/>
              </w:rPr>
              <w:t>3 339,1</w:t>
            </w:r>
          </w:p>
        </w:tc>
      </w:tr>
      <w:tr w:rsidR="009910A3" w:rsidRPr="009910A3" w:rsidTr="009910A3">
        <w:tc>
          <w:tcPr>
            <w:tcW w:w="3085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01 05 02 01 00 0000 500</w:t>
            </w:r>
          </w:p>
        </w:tc>
        <w:tc>
          <w:tcPr>
            <w:tcW w:w="4820" w:type="dxa"/>
          </w:tcPr>
          <w:p w:rsidR="009910A3" w:rsidRPr="009910A3" w:rsidRDefault="009910A3" w:rsidP="009910A3">
            <w:pPr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- 1 568 680,0</w:t>
            </w:r>
          </w:p>
        </w:tc>
        <w:tc>
          <w:tcPr>
            <w:tcW w:w="1276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-1 581 109,6</w:t>
            </w:r>
          </w:p>
        </w:tc>
      </w:tr>
      <w:tr w:rsidR="009910A3" w:rsidRPr="009910A3" w:rsidTr="009910A3">
        <w:tc>
          <w:tcPr>
            <w:tcW w:w="3085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01 05 02 01 05  0000 510</w:t>
            </w:r>
          </w:p>
        </w:tc>
        <w:tc>
          <w:tcPr>
            <w:tcW w:w="4820" w:type="dxa"/>
          </w:tcPr>
          <w:p w:rsidR="009910A3" w:rsidRPr="009910A3" w:rsidRDefault="009910A3" w:rsidP="009910A3">
            <w:pPr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- 1 568 680,0</w:t>
            </w:r>
          </w:p>
        </w:tc>
        <w:tc>
          <w:tcPr>
            <w:tcW w:w="1276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-1 581 109,6</w:t>
            </w:r>
          </w:p>
        </w:tc>
      </w:tr>
      <w:tr w:rsidR="009910A3" w:rsidRPr="009910A3" w:rsidTr="009910A3">
        <w:tc>
          <w:tcPr>
            <w:tcW w:w="3085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01 05 02  01 00 0000 600</w:t>
            </w:r>
          </w:p>
        </w:tc>
        <w:tc>
          <w:tcPr>
            <w:tcW w:w="4820" w:type="dxa"/>
          </w:tcPr>
          <w:p w:rsidR="009910A3" w:rsidRPr="009910A3" w:rsidRDefault="009910A3" w:rsidP="009910A3">
            <w:pPr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1 587 926,7</w:t>
            </w:r>
          </w:p>
        </w:tc>
        <w:tc>
          <w:tcPr>
            <w:tcW w:w="1276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1 584 448,7</w:t>
            </w:r>
          </w:p>
        </w:tc>
      </w:tr>
      <w:tr w:rsidR="009910A3" w:rsidRPr="009910A3" w:rsidTr="009910A3">
        <w:trPr>
          <w:trHeight w:val="85"/>
        </w:trPr>
        <w:tc>
          <w:tcPr>
            <w:tcW w:w="3085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01 05 02  01 05  0000 610</w:t>
            </w:r>
          </w:p>
        </w:tc>
        <w:tc>
          <w:tcPr>
            <w:tcW w:w="4820" w:type="dxa"/>
          </w:tcPr>
          <w:p w:rsidR="009910A3" w:rsidRPr="009910A3" w:rsidRDefault="009910A3" w:rsidP="009910A3">
            <w:pPr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1 587 926,7</w:t>
            </w:r>
          </w:p>
        </w:tc>
        <w:tc>
          <w:tcPr>
            <w:tcW w:w="1276" w:type="dxa"/>
            <w:vAlign w:val="center"/>
          </w:tcPr>
          <w:p w:rsidR="009910A3" w:rsidRPr="009910A3" w:rsidRDefault="009910A3" w:rsidP="009910A3">
            <w:pPr>
              <w:jc w:val="center"/>
              <w:rPr>
                <w:i/>
                <w:sz w:val="16"/>
                <w:szCs w:val="16"/>
              </w:rPr>
            </w:pPr>
            <w:r w:rsidRPr="009910A3">
              <w:rPr>
                <w:i/>
                <w:sz w:val="16"/>
                <w:szCs w:val="16"/>
              </w:rPr>
              <w:t>1 584 448,7</w:t>
            </w:r>
          </w:p>
        </w:tc>
      </w:tr>
    </w:tbl>
    <w:p w:rsidR="009910A3" w:rsidRDefault="009910A3" w:rsidP="009910A3">
      <w:pPr>
        <w:ind w:right="175"/>
      </w:pPr>
    </w:p>
    <w:p w:rsidR="00CB136B" w:rsidRDefault="00CB136B" w:rsidP="009910A3">
      <w:pPr>
        <w:ind w:right="175"/>
      </w:pPr>
    </w:p>
    <w:p w:rsidR="00CB136B" w:rsidRDefault="00CB136B" w:rsidP="009910A3">
      <w:pPr>
        <w:ind w:right="175"/>
      </w:pPr>
    </w:p>
    <w:p w:rsidR="00CB136B" w:rsidRDefault="00CB136B" w:rsidP="009910A3">
      <w:pPr>
        <w:ind w:right="175"/>
      </w:pPr>
    </w:p>
    <w:p w:rsidR="00CB136B" w:rsidRDefault="00CB136B" w:rsidP="009910A3">
      <w:pPr>
        <w:ind w:right="175"/>
      </w:pPr>
    </w:p>
    <w:p w:rsidR="00CB136B" w:rsidRDefault="00CB136B" w:rsidP="009910A3">
      <w:pPr>
        <w:ind w:right="175"/>
      </w:pPr>
    </w:p>
    <w:p w:rsidR="00CB136B" w:rsidRDefault="00CB136B" w:rsidP="009910A3">
      <w:pPr>
        <w:ind w:right="175"/>
      </w:pPr>
    </w:p>
    <w:p w:rsidR="00CB136B" w:rsidRDefault="00CB136B" w:rsidP="009910A3">
      <w:pPr>
        <w:ind w:right="175"/>
      </w:pPr>
    </w:p>
    <w:sectPr w:rsidR="00CB136B" w:rsidSect="00EF6E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CF269308"/>
    <w:lvl w:ilvl="0" w:tplc="43941988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F3DA8"/>
    <w:multiLevelType w:val="hybridMultilevel"/>
    <w:tmpl w:val="EA3A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A651FCA"/>
    <w:multiLevelType w:val="hybridMultilevel"/>
    <w:tmpl w:val="7122A2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7C6249"/>
    <w:multiLevelType w:val="hybridMultilevel"/>
    <w:tmpl w:val="1E5E4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D22F68"/>
    <w:multiLevelType w:val="hybridMultilevel"/>
    <w:tmpl w:val="CCE02ECC"/>
    <w:lvl w:ilvl="0" w:tplc="7668F15C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1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4E"/>
    <w:rsid w:val="001052C8"/>
    <w:rsid w:val="00112615"/>
    <w:rsid w:val="00213B2C"/>
    <w:rsid w:val="00357934"/>
    <w:rsid w:val="0038542A"/>
    <w:rsid w:val="00470038"/>
    <w:rsid w:val="004F1A14"/>
    <w:rsid w:val="00587254"/>
    <w:rsid w:val="006D750D"/>
    <w:rsid w:val="0074041E"/>
    <w:rsid w:val="00773D02"/>
    <w:rsid w:val="007F26FA"/>
    <w:rsid w:val="00805B7E"/>
    <w:rsid w:val="00870C7E"/>
    <w:rsid w:val="0093208B"/>
    <w:rsid w:val="00986B0E"/>
    <w:rsid w:val="009910A3"/>
    <w:rsid w:val="009E51C6"/>
    <w:rsid w:val="00AC557D"/>
    <w:rsid w:val="00AC6E4E"/>
    <w:rsid w:val="00B44AF2"/>
    <w:rsid w:val="00BC251B"/>
    <w:rsid w:val="00C84D72"/>
    <w:rsid w:val="00CB136B"/>
    <w:rsid w:val="00D1436A"/>
    <w:rsid w:val="00DF23C1"/>
    <w:rsid w:val="00E83383"/>
    <w:rsid w:val="00EB27C3"/>
    <w:rsid w:val="00EF3EEB"/>
    <w:rsid w:val="00EF6E1A"/>
    <w:rsid w:val="00F67199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4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84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0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1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B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4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84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0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1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B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15337</Words>
  <Characters>87425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4</cp:revision>
  <cp:lastPrinted>2020-06-21T23:37:00Z</cp:lastPrinted>
  <dcterms:created xsi:type="dcterms:W3CDTF">2020-06-20T03:17:00Z</dcterms:created>
  <dcterms:modified xsi:type="dcterms:W3CDTF">2020-06-21T23:37:00Z</dcterms:modified>
</cp:coreProperties>
</file>