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08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3708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3708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43708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43708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43708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3708" w:rsidRPr="00EB1DA2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D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3708" w:rsidRPr="006D392F" w:rsidRDefault="00C43708" w:rsidP="00C4370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392F" w:rsidRDefault="00C43708" w:rsidP="006D39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92F">
        <w:rPr>
          <w:rFonts w:ascii="Times New Roman" w:hAnsi="Times New Roman" w:cs="Times New Roman"/>
          <w:b/>
          <w:sz w:val="28"/>
          <w:szCs w:val="28"/>
        </w:rPr>
        <w:t>«</w:t>
      </w:r>
      <w:r w:rsidR="006D392F">
        <w:rPr>
          <w:rFonts w:ascii="Times New Roman" w:hAnsi="Times New Roman" w:cs="Times New Roman"/>
          <w:b/>
          <w:sz w:val="28"/>
          <w:szCs w:val="28"/>
        </w:rPr>
        <w:t>23</w:t>
      </w:r>
      <w:r w:rsidRPr="006D392F">
        <w:rPr>
          <w:rFonts w:ascii="Times New Roman" w:hAnsi="Times New Roman" w:cs="Times New Roman"/>
          <w:b/>
          <w:sz w:val="28"/>
          <w:szCs w:val="28"/>
        </w:rPr>
        <w:t>»</w:t>
      </w:r>
      <w:r w:rsidR="006D392F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6D392F">
        <w:rPr>
          <w:rFonts w:ascii="Times New Roman" w:hAnsi="Times New Roman" w:cs="Times New Roman"/>
          <w:b/>
          <w:sz w:val="28"/>
          <w:szCs w:val="28"/>
        </w:rPr>
        <w:t>2020 года</w:t>
      </w:r>
      <w:r w:rsidRPr="006D392F">
        <w:rPr>
          <w:rFonts w:ascii="Times New Roman" w:hAnsi="Times New Roman" w:cs="Times New Roman"/>
          <w:b/>
          <w:sz w:val="28"/>
          <w:szCs w:val="28"/>
        </w:rPr>
        <w:tab/>
      </w:r>
      <w:r w:rsidRPr="006D392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D392F">
        <w:rPr>
          <w:rFonts w:ascii="Times New Roman" w:hAnsi="Times New Roman" w:cs="Times New Roman"/>
          <w:b/>
          <w:sz w:val="28"/>
          <w:szCs w:val="28"/>
        </w:rPr>
        <w:tab/>
      </w:r>
      <w:r w:rsidR="006D392F">
        <w:rPr>
          <w:rFonts w:ascii="Times New Roman" w:hAnsi="Times New Roman" w:cs="Times New Roman"/>
          <w:b/>
          <w:sz w:val="28"/>
          <w:szCs w:val="28"/>
        </w:rPr>
        <w:tab/>
      </w:r>
      <w:r w:rsidR="006D392F">
        <w:rPr>
          <w:rFonts w:ascii="Times New Roman" w:hAnsi="Times New Roman" w:cs="Times New Roman"/>
          <w:b/>
          <w:sz w:val="28"/>
          <w:szCs w:val="28"/>
        </w:rPr>
        <w:tab/>
      </w:r>
      <w:r w:rsidR="006D392F">
        <w:rPr>
          <w:rFonts w:ascii="Times New Roman" w:hAnsi="Times New Roman" w:cs="Times New Roman"/>
          <w:b/>
          <w:sz w:val="28"/>
          <w:szCs w:val="28"/>
        </w:rPr>
        <w:tab/>
      </w:r>
      <w:r w:rsidR="006D392F">
        <w:rPr>
          <w:rFonts w:ascii="Times New Roman" w:hAnsi="Times New Roman" w:cs="Times New Roman"/>
          <w:b/>
          <w:sz w:val="28"/>
          <w:szCs w:val="28"/>
        </w:rPr>
        <w:tab/>
      </w:r>
      <w:r w:rsidR="006D392F">
        <w:rPr>
          <w:rFonts w:ascii="Times New Roman" w:hAnsi="Times New Roman" w:cs="Times New Roman"/>
          <w:b/>
          <w:sz w:val="28"/>
          <w:szCs w:val="28"/>
        </w:rPr>
        <w:tab/>
      </w:r>
      <w:r w:rsidRPr="006D392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D392F">
        <w:rPr>
          <w:rFonts w:ascii="Times New Roman" w:hAnsi="Times New Roman" w:cs="Times New Roman"/>
          <w:b/>
          <w:sz w:val="28"/>
          <w:szCs w:val="28"/>
        </w:rPr>
        <w:t>37</w:t>
      </w:r>
    </w:p>
    <w:p w:rsidR="00C43708" w:rsidRPr="006D392F" w:rsidRDefault="00C43708" w:rsidP="00C437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392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D392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D392F">
        <w:rPr>
          <w:rFonts w:ascii="Times New Roman" w:hAnsi="Times New Roman" w:cs="Times New Roman"/>
          <w:b/>
          <w:sz w:val="28"/>
          <w:szCs w:val="28"/>
        </w:rPr>
        <w:t>раснокаменск</w:t>
      </w:r>
      <w:proofErr w:type="spellEnd"/>
    </w:p>
    <w:p w:rsidR="00C43708" w:rsidRPr="006D392F" w:rsidRDefault="00C43708" w:rsidP="00C43708">
      <w:pPr>
        <w:rPr>
          <w:b/>
          <w:sz w:val="28"/>
          <w:szCs w:val="28"/>
        </w:rPr>
      </w:pPr>
    </w:p>
    <w:p w:rsidR="00C43708" w:rsidRPr="006D392F" w:rsidRDefault="00C43708" w:rsidP="00C43708">
      <w:pPr>
        <w:rPr>
          <w:b/>
          <w:sz w:val="28"/>
          <w:szCs w:val="28"/>
        </w:rPr>
      </w:pPr>
      <w:r w:rsidRPr="006D392F">
        <w:rPr>
          <w:b/>
          <w:sz w:val="28"/>
          <w:szCs w:val="28"/>
        </w:rPr>
        <w:t>О принятии к сведению отчёта</w:t>
      </w:r>
      <w:r w:rsidR="006D392F">
        <w:rPr>
          <w:b/>
          <w:sz w:val="28"/>
          <w:szCs w:val="28"/>
        </w:rPr>
        <w:t xml:space="preserve"> </w:t>
      </w:r>
      <w:r w:rsidRPr="006D392F">
        <w:rPr>
          <w:b/>
          <w:sz w:val="28"/>
          <w:szCs w:val="28"/>
        </w:rPr>
        <w:t>об исполнении бюджета муниципального района «Город</w:t>
      </w:r>
      <w:r w:rsidR="006D392F">
        <w:rPr>
          <w:b/>
          <w:sz w:val="28"/>
          <w:szCs w:val="28"/>
        </w:rPr>
        <w:t xml:space="preserve"> </w:t>
      </w:r>
      <w:proofErr w:type="spellStart"/>
      <w:r w:rsidRPr="006D392F">
        <w:rPr>
          <w:b/>
          <w:sz w:val="28"/>
          <w:szCs w:val="28"/>
        </w:rPr>
        <w:t>Краснокаменск</w:t>
      </w:r>
      <w:proofErr w:type="spellEnd"/>
      <w:r w:rsidRPr="006D392F">
        <w:rPr>
          <w:b/>
          <w:sz w:val="28"/>
          <w:szCs w:val="28"/>
        </w:rPr>
        <w:t xml:space="preserve"> и </w:t>
      </w:r>
      <w:proofErr w:type="spellStart"/>
      <w:r w:rsidRPr="006D392F">
        <w:rPr>
          <w:b/>
          <w:sz w:val="28"/>
          <w:szCs w:val="28"/>
        </w:rPr>
        <w:t>Краснокаменский</w:t>
      </w:r>
      <w:proofErr w:type="spellEnd"/>
      <w:r w:rsidR="006D392F">
        <w:rPr>
          <w:b/>
          <w:sz w:val="28"/>
          <w:szCs w:val="28"/>
        </w:rPr>
        <w:t xml:space="preserve"> </w:t>
      </w:r>
      <w:r w:rsidRPr="006D392F">
        <w:rPr>
          <w:b/>
          <w:sz w:val="28"/>
          <w:szCs w:val="28"/>
        </w:rPr>
        <w:t xml:space="preserve">район» Забайкальского края </w:t>
      </w:r>
    </w:p>
    <w:p w:rsidR="00C43708" w:rsidRPr="006D392F" w:rsidRDefault="00C43708" w:rsidP="00C43708">
      <w:pPr>
        <w:rPr>
          <w:b/>
          <w:sz w:val="28"/>
          <w:szCs w:val="28"/>
        </w:rPr>
      </w:pPr>
      <w:r w:rsidRPr="006D392F">
        <w:rPr>
          <w:b/>
          <w:sz w:val="28"/>
          <w:szCs w:val="28"/>
        </w:rPr>
        <w:t xml:space="preserve">за </w:t>
      </w:r>
      <w:r w:rsidRPr="006D392F">
        <w:rPr>
          <w:b/>
          <w:sz w:val="28"/>
          <w:szCs w:val="28"/>
          <w:lang w:val="en-US"/>
        </w:rPr>
        <w:t>I</w:t>
      </w:r>
      <w:r w:rsidRPr="006D392F">
        <w:rPr>
          <w:b/>
          <w:sz w:val="28"/>
          <w:szCs w:val="28"/>
        </w:rPr>
        <w:t xml:space="preserve"> квартал 2020 года</w:t>
      </w:r>
    </w:p>
    <w:p w:rsidR="00C43708" w:rsidRDefault="00C43708" w:rsidP="00C43708"/>
    <w:p w:rsidR="00C43708" w:rsidRPr="0083719A" w:rsidRDefault="00C43708" w:rsidP="00C43708"/>
    <w:p w:rsidR="00C43708" w:rsidRPr="00D25B31" w:rsidRDefault="00C43708" w:rsidP="00C43708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 </w:t>
      </w:r>
      <w:r>
        <w:rPr>
          <w:sz w:val="28"/>
          <w:szCs w:val="28"/>
        </w:rPr>
        <w:t xml:space="preserve">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2020 года</w:t>
      </w:r>
      <w:r>
        <w:rPr>
          <w:color w:val="000000"/>
          <w:spacing w:val="-1"/>
          <w:sz w:val="28"/>
          <w:szCs w:val="28"/>
        </w:rPr>
        <w:t>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 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C43708" w:rsidRPr="008E4F3B" w:rsidRDefault="00C43708" w:rsidP="00C43708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 </w:t>
      </w:r>
      <w:r w:rsidRPr="008E4F3B">
        <w:rPr>
          <w:rFonts w:ascii="Times New Roman" w:hAnsi="Times New Roman" w:cs="Times New Roman"/>
          <w:sz w:val="28"/>
          <w:szCs w:val="28"/>
        </w:rPr>
        <w:t xml:space="preserve">за  </w:t>
      </w:r>
      <w:r w:rsidRPr="008E4F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F3B">
        <w:rPr>
          <w:rFonts w:ascii="Times New Roman" w:hAnsi="Times New Roman" w:cs="Times New Roman"/>
          <w:sz w:val="28"/>
          <w:szCs w:val="28"/>
        </w:rPr>
        <w:t xml:space="preserve"> квартал 2020 года.</w:t>
      </w:r>
    </w:p>
    <w:p w:rsidR="00C43708" w:rsidRDefault="00C43708" w:rsidP="00C43708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размещению </w:t>
      </w:r>
      <w:r w:rsidRPr="006B2325">
        <w:rPr>
          <w:rFonts w:ascii="Times New Roman" w:hAnsi="Times New Roman" w:cs="Times New Roman"/>
          <w:sz w:val="28"/>
          <w:szCs w:val="28"/>
        </w:rPr>
        <w:t>на официальном веб-сайте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25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A7CE2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6B2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C43708" w:rsidRDefault="00C43708" w:rsidP="00C43708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708" w:rsidRPr="00D25B31" w:rsidRDefault="00C43708" w:rsidP="00C43708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708" w:rsidRDefault="00C43708" w:rsidP="00C437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708" w:rsidRDefault="00C43708" w:rsidP="00C437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C43708" w:rsidRDefault="00C43708" w:rsidP="00C43708">
      <w:pPr>
        <w:pStyle w:val="ConsPlusTitle"/>
        <w:widowControl/>
        <w:outlineLvl w:val="0"/>
      </w:pPr>
    </w:p>
    <w:p w:rsidR="00C43708" w:rsidRDefault="00C43708" w:rsidP="00C43708">
      <w:pPr>
        <w:pStyle w:val="ConsPlusTitle"/>
        <w:widowControl/>
        <w:outlineLvl w:val="0"/>
      </w:pPr>
    </w:p>
    <w:p w:rsidR="002763DF" w:rsidRDefault="002763DF" w:rsidP="00C43708">
      <w:pPr>
        <w:pStyle w:val="ConsPlusTitle"/>
        <w:widowControl/>
        <w:outlineLvl w:val="0"/>
      </w:pPr>
    </w:p>
    <w:p w:rsidR="002763DF" w:rsidRDefault="002763DF" w:rsidP="00C43708">
      <w:pPr>
        <w:pStyle w:val="ConsPlusTitle"/>
        <w:widowControl/>
        <w:outlineLvl w:val="0"/>
      </w:pPr>
    </w:p>
    <w:p w:rsidR="002763DF" w:rsidRDefault="002763DF" w:rsidP="00C43708">
      <w:pPr>
        <w:pStyle w:val="ConsPlusTitle"/>
        <w:widowControl/>
        <w:outlineLvl w:val="0"/>
      </w:pPr>
      <w:bookmarkStart w:id="0" w:name="_GoBack"/>
      <w:bookmarkEnd w:id="0"/>
    </w:p>
    <w:p w:rsidR="006D392F" w:rsidRDefault="00C43708" w:rsidP="00C4370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Совета</w:t>
      </w:r>
    </w:p>
    <w:p w:rsidR="00C43708" w:rsidRDefault="006D392F" w:rsidP="00C43708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>муниципального района</w:t>
      </w:r>
      <w:r w:rsidR="00C43708">
        <w:rPr>
          <w:rFonts w:ascii="Times New Roman" w:hAnsi="Times New Roman" w:cs="Times New Roman"/>
          <w:b w:val="0"/>
          <w:sz w:val="28"/>
        </w:rPr>
        <w:t xml:space="preserve"> </w:t>
      </w:r>
      <w:r w:rsidR="00C43708">
        <w:rPr>
          <w:rFonts w:ascii="Times New Roman" w:hAnsi="Times New Roman" w:cs="Times New Roman"/>
          <w:b w:val="0"/>
          <w:sz w:val="28"/>
        </w:rPr>
        <w:tab/>
      </w:r>
      <w:r w:rsidR="00C43708">
        <w:rPr>
          <w:rFonts w:ascii="Times New Roman" w:hAnsi="Times New Roman" w:cs="Times New Roman"/>
          <w:b w:val="0"/>
          <w:sz w:val="28"/>
        </w:rPr>
        <w:tab/>
      </w:r>
      <w:r w:rsidR="00C43708">
        <w:rPr>
          <w:rFonts w:ascii="Times New Roman" w:hAnsi="Times New Roman" w:cs="Times New Roman"/>
          <w:b w:val="0"/>
          <w:sz w:val="28"/>
        </w:rPr>
        <w:tab/>
      </w:r>
      <w:r w:rsidR="00C43708">
        <w:rPr>
          <w:rFonts w:ascii="Times New Roman" w:hAnsi="Times New Roman" w:cs="Times New Roman"/>
          <w:b w:val="0"/>
          <w:sz w:val="28"/>
        </w:rPr>
        <w:tab/>
      </w:r>
      <w:r w:rsidR="00C43708">
        <w:rPr>
          <w:rFonts w:ascii="Times New Roman" w:hAnsi="Times New Roman" w:cs="Times New Roman"/>
          <w:b w:val="0"/>
          <w:sz w:val="28"/>
        </w:rPr>
        <w:tab/>
      </w:r>
      <w:r w:rsidR="00C43708">
        <w:rPr>
          <w:rFonts w:ascii="Times New Roman" w:hAnsi="Times New Roman" w:cs="Times New Roman"/>
          <w:b w:val="0"/>
          <w:sz w:val="28"/>
        </w:rPr>
        <w:tab/>
      </w:r>
      <w:r w:rsidR="00C43708">
        <w:rPr>
          <w:rFonts w:ascii="Times New Roman" w:hAnsi="Times New Roman" w:cs="Times New Roman"/>
          <w:b w:val="0"/>
          <w:sz w:val="28"/>
        </w:rPr>
        <w:tab/>
        <w:t>Б.Б.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C43708"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F67199" w:rsidRDefault="00F67199"/>
    <w:p w:rsidR="00C43708" w:rsidRDefault="00C43708"/>
    <w:sectPr w:rsidR="00C43708" w:rsidSect="00A00871">
      <w:pgSz w:w="11906" w:h="16838"/>
      <w:pgMar w:top="1134" w:right="45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11" w:rsidRDefault="00661E11" w:rsidP="00650560">
      <w:r>
        <w:separator/>
      </w:r>
    </w:p>
  </w:endnote>
  <w:endnote w:type="continuationSeparator" w:id="0">
    <w:p w:rsidR="00661E11" w:rsidRDefault="00661E11" w:rsidP="006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11" w:rsidRDefault="00661E11" w:rsidP="00650560">
      <w:r>
        <w:separator/>
      </w:r>
    </w:p>
  </w:footnote>
  <w:footnote w:type="continuationSeparator" w:id="0">
    <w:p w:rsidR="00661E11" w:rsidRDefault="00661E11" w:rsidP="0065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9A64805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26A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9C"/>
    <w:rsid w:val="00031C44"/>
    <w:rsid w:val="00112615"/>
    <w:rsid w:val="00207C37"/>
    <w:rsid w:val="00247C96"/>
    <w:rsid w:val="002763DF"/>
    <w:rsid w:val="0039696D"/>
    <w:rsid w:val="005C359C"/>
    <w:rsid w:val="006218DC"/>
    <w:rsid w:val="00650560"/>
    <w:rsid w:val="00661E11"/>
    <w:rsid w:val="006D392F"/>
    <w:rsid w:val="006F0109"/>
    <w:rsid w:val="00760046"/>
    <w:rsid w:val="00992BF3"/>
    <w:rsid w:val="00A00871"/>
    <w:rsid w:val="00A06EF6"/>
    <w:rsid w:val="00A422F9"/>
    <w:rsid w:val="00A62F5C"/>
    <w:rsid w:val="00B36131"/>
    <w:rsid w:val="00C43708"/>
    <w:rsid w:val="00DC4504"/>
    <w:rsid w:val="00E45494"/>
    <w:rsid w:val="00F2390C"/>
    <w:rsid w:val="00F615F8"/>
    <w:rsid w:val="00F67199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437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0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8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437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0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8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5C2C-12AB-464F-9929-CF9ECF6C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cp:lastPrinted>2020-06-21T23:38:00Z</cp:lastPrinted>
  <dcterms:created xsi:type="dcterms:W3CDTF">2020-06-20T03:48:00Z</dcterms:created>
  <dcterms:modified xsi:type="dcterms:W3CDTF">2020-06-21T23:39:00Z</dcterms:modified>
</cp:coreProperties>
</file>