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14" w:rsidRPr="001E419F" w:rsidRDefault="00D12E14" w:rsidP="00D12E14">
      <w:pPr>
        <w:jc w:val="center"/>
        <w:rPr>
          <w:b/>
          <w:sz w:val="32"/>
          <w:szCs w:val="28"/>
        </w:rPr>
      </w:pPr>
      <w:r w:rsidRPr="001E419F">
        <w:rPr>
          <w:b/>
          <w:sz w:val="32"/>
          <w:szCs w:val="28"/>
        </w:rPr>
        <w:t>Российская Федерация</w:t>
      </w:r>
    </w:p>
    <w:p w:rsidR="00D12E14" w:rsidRPr="001E419F" w:rsidRDefault="00D12E14" w:rsidP="00D12E14">
      <w:pPr>
        <w:jc w:val="center"/>
        <w:rPr>
          <w:b/>
          <w:szCs w:val="24"/>
        </w:rPr>
      </w:pPr>
    </w:p>
    <w:p w:rsidR="00D12E14" w:rsidRPr="001E419F" w:rsidRDefault="00D12E14" w:rsidP="00D12E14">
      <w:pPr>
        <w:jc w:val="center"/>
        <w:rPr>
          <w:b/>
          <w:sz w:val="32"/>
          <w:szCs w:val="32"/>
        </w:rPr>
      </w:pPr>
      <w:r w:rsidRPr="001E419F">
        <w:rPr>
          <w:b/>
          <w:sz w:val="32"/>
          <w:szCs w:val="32"/>
        </w:rPr>
        <w:t>Комитет по финансам</w:t>
      </w:r>
    </w:p>
    <w:p w:rsidR="00D12E14" w:rsidRPr="001E419F" w:rsidRDefault="00D12E14" w:rsidP="00D12E14">
      <w:pPr>
        <w:jc w:val="center"/>
        <w:rPr>
          <w:b/>
          <w:sz w:val="32"/>
          <w:szCs w:val="32"/>
        </w:rPr>
      </w:pPr>
      <w:r w:rsidRPr="001E419F">
        <w:rPr>
          <w:b/>
          <w:sz w:val="32"/>
          <w:szCs w:val="32"/>
        </w:rPr>
        <w:t xml:space="preserve"> Администрации  муниципального района </w:t>
      </w:r>
    </w:p>
    <w:p w:rsidR="00D12E14" w:rsidRPr="001E419F" w:rsidRDefault="00D12E14" w:rsidP="00D12E14">
      <w:pPr>
        <w:jc w:val="center"/>
        <w:rPr>
          <w:b/>
          <w:sz w:val="32"/>
          <w:szCs w:val="32"/>
        </w:rPr>
      </w:pPr>
      <w:r w:rsidRPr="001E419F">
        <w:rPr>
          <w:b/>
          <w:sz w:val="32"/>
          <w:szCs w:val="32"/>
        </w:rPr>
        <w:t xml:space="preserve">«Город Краснокаменск и Краснокаменский район» </w:t>
      </w:r>
    </w:p>
    <w:p w:rsidR="00D12E14" w:rsidRPr="001E419F" w:rsidRDefault="00D12E14" w:rsidP="00D12E14">
      <w:pPr>
        <w:jc w:val="center"/>
        <w:rPr>
          <w:b/>
          <w:sz w:val="32"/>
          <w:szCs w:val="32"/>
        </w:rPr>
      </w:pPr>
      <w:r w:rsidRPr="001E419F">
        <w:rPr>
          <w:b/>
          <w:sz w:val="32"/>
          <w:szCs w:val="32"/>
        </w:rPr>
        <w:t>Забайкальского края</w:t>
      </w:r>
    </w:p>
    <w:p w:rsidR="00D12E14" w:rsidRPr="001E419F" w:rsidRDefault="00D12E14" w:rsidP="00D12E14">
      <w:pPr>
        <w:rPr>
          <w:b/>
          <w:sz w:val="32"/>
          <w:szCs w:val="32"/>
        </w:rPr>
      </w:pPr>
    </w:p>
    <w:p w:rsidR="00D12E14" w:rsidRPr="001E419F" w:rsidRDefault="00D12E14" w:rsidP="00D12E14">
      <w:pPr>
        <w:jc w:val="center"/>
        <w:rPr>
          <w:b/>
          <w:sz w:val="36"/>
          <w:szCs w:val="36"/>
        </w:rPr>
      </w:pPr>
      <w:r w:rsidRPr="001E419F">
        <w:rPr>
          <w:b/>
          <w:sz w:val="36"/>
          <w:szCs w:val="36"/>
        </w:rPr>
        <w:t>ПРИКАЗ</w:t>
      </w:r>
    </w:p>
    <w:p w:rsidR="00D12E14" w:rsidRPr="001E419F" w:rsidRDefault="00D12E14" w:rsidP="00D12E14">
      <w:pPr>
        <w:rPr>
          <w:sz w:val="28"/>
          <w:szCs w:val="28"/>
        </w:rPr>
      </w:pPr>
    </w:p>
    <w:p w:rsidR="00D12E14" w:rsidRPr="001E419F" w:rsidRDefault="00D12E14" w:rsidP="00D12E14">
      <w:pPr>
        <w:rPr>
          <w:b/>
          <w:sz w:val="28"/>
          <w:szCs w:val="28"/>
        </w:rPr>
      </w:pPr>
    </w:p>
    <w:p w:rsidR="00D12E14" w:rsidRPr="001E419F" w:rsidRDefault="001901BB" w:rsidP="00D12E14">
      <w:pPr>
        <w:rPr>
          <w:b/>
          <w:sz w:val="28"/>
          <w:szCs w:val="28"/>
        </w:rPr>
      </w:pPr>
      <w:r w:rsidRPr="001E419F">
        <w:rPr>
          <w:b/>
          <w:sz w:val="28"/>
          <w:szCs w:val="28"/>
        </w:rPr>
        <w:t>31 марта</w:t>
      </w:r>
      <w:r w:rsidR="00D12E14" w:rsidRPr="001E419F">
        <w:rPr>
          <w:b/>
          <w:sz w:val="28"/>
          <w:szCs w:val="28"/>
        </w:rPr>
        <w:t xml:space="preserve"> 202</w:t>
      </w:r>
      <w:r w:rsidRPr="001E419F">
        <w:rPr>
          <w:b/>
          <w:sz w:val="28"/>
          <w:szCs w:val="28"/>
        </w:rPr>
        <w:t>1</w:t>
      </w:r>
      <w:r w:rsidR="00D12E14" w:rsidRPr="001E419F">
        <w:rPr>
          <w:b/>
          <w:sz w:val="28"/>
          <w:szCs w:val="28"/>
        </w:rPr>
        <w:t xml:space="preserve"> года</w:t>
      </w:r>
      <w:r w:rsidR="00D12E14" w:rsidRPr="001E419F">
        <w:rPr>
          <w:b/>
          <w:sz w:val="28"/>
          <w:szCs w:val="28"/>
        </w:rPr>
        <w:tab/>
      </w:r>
      <w:r w:rsidR="00D12E14" w:rsidRPr="001E419F">
        <w:rPr>
          <w:b/>
          <w:sz w:val="28"/>
          <w:szCs w:val="28"/>
        </w:rPr>
        <w:tab/>
      </w:r>
      <w:r w:rsidR="00D12E14" w:rsidRPr="001E419F">
        <w:rPr>
          <w:b/>
          <w:sz w:val="28"/>
          <w:szCs w:val="28"/>
        </w:rPr>
        <w:tab/>
      </w:r>
      <w:r w:rsidR="00D12E14" w:rsidRPr="001E419F">
        <w:rPr>
          <w:b/>
          <w:sz w:val="28"/>
          <w:szCs w:val="28"/>
        </w:rPr>
        <w:tab/>
      </w:r>
      <w:r w:rsidR="00D12E14" w:rsidRPr="001E419F">
        <w:rPr>
          <w:b/>
          <w:sz w:val="28"/>
          <w:szCs w:val="28"/>
        </w:rPr>
        <w:tab/>
      </w:r>
      <w:r w:rsidR="00D12E14" w:rsidRPr="001E419F">
        <w:rPr>
          <w:b/>
          <w:sz w:val="28"/>
          <w:szCs w:val="28"/>
        </w:rPr>
        <w:tab/>
      </w:r>
      <w:r w:rsidR="00D12E14" w:rsidRPr="001E419F">
        <w:rPr>
          <w:b/>
          <w:sz w:val="28"/>
          <w:szCs w:val="28"/>
        </w:rPr>
        <w:tab/>
      </w:r>
      <w:r w:rsidR="00D12E14" w:rsidRPr="001E419F">
        <w:rPr>
          <w:b/>
          <w:sz w:val="28"/>
          <w:szCs w:val="28"/>
        </w:rPr>
        <w:tab/>
      </w:r>
      <w:r w:rsidR="00D12E14" w:rsidRPr="001E419F">
        <w:rPr>
          <w:b/>
          <w:sz w:val="28"/>
          <w:szCs w:val="28"/>
        </w:rPr>
        <w:tab/>
      </w:r>
      <w:r w:rsidR="00D12E14" w:rsidRPr="001E419F">
        <w:rPr>
          <w:b/>
          <w:sz w:val="28"/>
          <w:szCs w:val="28"/>
        </w:rPr>
        <w:tab/>
        <w:t xml:space="preserve">№ </w:t>
      </w:r>
      <w:r w:rsidRPr="001E419F">
        <w:rPr>
          <w:b/>
          <w:sz w:val="28"/>
          <w:szCs w:val="28"/>
        </w:rPr>
        <w:t>1</w:t>
      </w:r>
      <w:r w:rsidR="00D73E58" w:rsidRPr="001E419F">
        <w:rPr>
          <w:b/>
          <w:sz w:val="28"/>
          <w:szCs w:val="28"/>
        </w:rPr>
        <w:t>1</w:t>
      </w:r>
    </w:p>
    <w:p w:rsidR="00D12E14" w:rsidRPr="001E419F" w:rsidRDefault="00D12E14" w:rsidP="00D12E14">
      <w:pPr>
        <w:rPr>
          <w:sz w:val="28"/>
          <w:szCs w:val="28"/>
        </w:rPr>
      </w:pPr>
    </w:p>
    <w:p w:rsidR="00D12E14" w:rsidRPr="001E419F" w:rsidRDefault="00D12E14" w:rsidP="00D12E14">
      <w:pPr>
        <w:jc w:val="center"/>
        <w:rPr>
          <w:sz w:val="24"/>
          <w:szCs w:val="24"/>
        </w:rPr>
      </w:pPr>
      <w:r w:rsidRPr="001E419F">
        <w:rPr>
          <w:sz w:val="24"/>
          <w:szCs w:val="24"/>
        </w:rPr>
        <w:t>г. Краснокаменск</w:t>
      </w:r>
    </w:p>
    <w:p w:rsidR="00D12E14" w:rsidRPr="001E419F" w:rsidRDefault="00D12E14" w:rsidP="00D12E14">
      <w:pPr>
        <w:jc w:val="center"/>
        <w:rPr>
          <w:sz w:val="28"/>
          <w:szCs w:val="28"/>
        </w:rPr>
      </w:pPr>
    </w:p>
    <w:p w:rsidR="00D12E14" w:rsidRPr="001E419F" w:rsidRDefault="00D12E14" w:rsidP="00D12E14">
      <w:pPr>
        <w:jc w:val="center"/>
        <w:rPr>
          <w:sz w:val="28"/>
          <w:szCs w:val="28"/>
        </w:rPr>
      </w:pPr>
    </w:p>
    <w:p w:rsidR="00D12E14" w:rsidRPr="001E419F" w:rsidRDefault="00D12E14" w:rsidP="00D12E14">
      <w:pPr>
        <w:tabs>
          <w:tab w:val="left" w:pos="3828"/>
          <w:tab w:val="left" w:pos="4820"/>
          <w:tab w:val="left" w:pos="5103"/>
          <w:tab w:val="left" w:pos="5387"/>
          <w:tab w:val="left" w:pos="5670"/>
          <w:tab w:val="left" w:pos="6096"/>
          <w:tab w:val="left" w:pos="9923"/>
        </w:tabs>
        <w:ind w:right="-1"/>
        <w:jc w:val="center"/>
        <w:rPr>
          <w:b/>
          <w:sz w:val="28"/>
          <w:szCs w:val="28"/>
        </w:rPr>
      </w:pPr>
      <w:r w:rsidRPr="001E419F">
        <w:rPr>
          <w:b/>
          <w:sz w:val="28"/>
          <w:szCs w:val="28"/>
        </w:rPr>
        <w:t xml:space="preserve">О внесении изменений в приказ Комитета по финансам от </w:t>
      </w:r>
      <w:r w:rsidR="001901BB" w:rsidRPr="001E419F">
        <w:rPr>
          <w:b/>
          <w:sz w:val="28"/>
          <w:szCs w:val="28"/>
        </w:rPr>
        <w:t>23 декабря 2020 года № 59</w:t>
      </w:r>
      <w:r w:rsidRPr="001E419F">
        <w:rPr>
          <w:b/>
          <w:sz w:val="28"/>
          <w:szCs w:val="28"/>
        </w:rPr>
        <w:t xml:space="preserve"> «Об утверждении </w:t>
      </w:r>
      <w:proofErr w:type="gramStart"/>
      <w:r w:rsidRPr="001E419F">
        <w:rPr>
          <w:b/>
          <w:sz w:val="28"/>
          <w:szCs w:val="28"/>
        </w:rPr>
        <w:t>Порядка применения кодов  бюджетной классификации расходов</w:t>
      </w:r>
      <w:proofErr w:type="gramEnd"/>
      <w:r w:rsidRPr="001E419F">
        <w:rPr>
          <w:b/>
          <w:sz w:val="28"/>
          <w:szCs w:val="28"/>
        </w:rPr>
        <w:t xml:space="preserve"> бюджета, используемых при составлении  и исполнении бюджета муниципального района «Город Краснокаменск и Краснокаменский район» Забайкальского края на текущий финансовый год и плановый период»</w:t>
      </w:r>
    </w:p>
    <w:p w:rsidR="00D12E14" w:rsidRPr="001E419F" w:rsidRDefault="00D12E14" w:rsidP="00D12E14">
      <w:pPr>
        <w:tabs>
          <w:tab w:val="left" w:pos="6096"/>
          <w:tab w:val="left" w:pos="9923"/>
        </w:tabs>
        <w:ind w:right="-1"/>
        <w:jc w:val="center"/>
        <w:rPr>
          <w:b/>
          <w:sz w:val="28"/>
          <w:szCs w:val="28"/>
        </w:rPr>
      </w:pPr>
    </w:p>
    <w:p w:rsidR="00D12E14" w:rsidRPr="001E419F" w:rsidRDefault="00D12E14" w:rsidP="00D12E14">
      <w:pPr>
        <w:ind w:firstLine="851"/>
        <w:jc w:val="both"/>
        <w:rPr>
          <w:sz w:val="28"/>
          <w:szCs w:val="28"/>
        </w:rPr>
      </w:pPr>
      <w:r w:rsidRPr="001E419F">
        <w:rPr>
          <w:sz w:val="28"/>
          <w:szCs w:val="28"/>
        </w:rPr>
        <w:t xml:space="preserve">В  связи с возникшей необходимостью и осуществлением </w:t>
      </w:r>
      <w:proofErr w:type="gramStart"/>
      <w:r w:rsidRPr="001E419F">
        <w:rPr>
          <w:sz w:val="28"/>
          <w:szCs w:val="28"/>
        </w:rPr>
        <w:t>контроля за</w:t>
      </w:r>
      <w:proofErr w:type="gramEnd"/>
      <w:r w:rsidRPr="001E419F">
        <w:rPr>
          <w:sz w:val="28"/>
          <w:szCs w:val="28"/>
        </w:rPr>
        <w:t xml:space="preserve"> целевым использованием средств бюджета муниципального района «Город Краснокаменск и Краснокаменский район» Забайкальского края, а также выделяемых из бюджета Забайкальского края </w:t>
      </w:r>
      <w:r w:rsidR="00CE411E" w:rsidRPr="001E419F">
        <w:rPr>
          <w:sz w:val="28"/>
          <w:szCs w:val="28"/>
        </w:rPr>
        <w:t xml:space="preserve">межбюджетных трансфертов </w:t>
      </w:r>
      <w:r w:rsidRPr="001E419F">
        <w:rPr>
          <w:sz w:val="28"/>
          <w:szCs w:val="28"/>
        </w:rPr>
        <w:t xml:space="preserve">бюджету муниципального района </w:t>
      </w:r>
      <w:r w:rsidR="00CE411E" w:rsidRPr="001E419F">
        <w:rPr>
          <w:sz w:val="28"/>
          <w:szCs w:val="28"/>
        </w:rPr>
        <w:t>«Город Краснокаменск и Краснокаменский район Забайкальского края»</w:t>
      </w:r>
      <w:r w:rsidRPr="001E419F">
        <w:rPr>
          <w:sz w:val="28"/>
          <w:szCs w:val="28"/>
        </w:rPr>
        <w:t xml:space="preserve">,  - </w:t>
      </w:r>
    </w:p>
    <w:p w:rsidR="003469EB" w:rsidRPr="001E419F" w:rsidRDefault="003469EB" w:rsidP="00D12E14">
      <w:pPr>
        <w:ind w:firstLine="851"/>
        <w:jc w:val="both"/>
        <w:rPr>
          <w:sz w:val="28"/>
          <w:szCs w:val="28"/>
        </w:rPr>
      </w:pPr>
    </w:p>
    <w:p w:rsidR="00D12E14" w:rsidRPr="001E419F" w:rsidRDefault="00D12E14" w:rsidP="00D12E14">
      <w:pPr>
        <w:jc w:val="both"/>
        <w:rPr>
          <w:sz w:val="28"/>
          <w:szCs w:val="28"/>
        </w:rPr>
      </w:pPr>
      <w:r w:rsidRPr="001E419F">
        <w:rPr>
          <w:sz w:val="28"/>
          <w:szCs w:val="28"/>
        </w:rPr>
        <w:t>ПРИКАЗЫВАЮ:</w:t>
      </w:r>
    </w:p>
    <w:p w:rsidR="003469EB" w:rsidRPr="001E419F" w:rsidRDefault="00D12E14" w:rsidP="003469EB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1E419F">
        <w:rPr>
          <w:sz w:val="28"/>
          <w:szCs w:val="28"/>
        </w:rPr>
        <w:t>Утвердить  прилагаемые изменения, которые вносятся в Порядок применения кодов бюджетной классификации расходов бюджета, используемых при составлении и исполнении бюджета муниципального района «Город Краснокаменск и Краснокаменский район» Забайкальского края на текущий финансовый год и плановый период.</w:t>
      </w:r>
    </w:p>
    <w:p w:rsidR="00D12E14" w:rsidRPr="001E419F" w:rsidRDefault="00D12E14" w:rsidP="00D12E14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proofErr w:type="gramStart"/>
      <w:r w:rsidRPr="001E419F">
        <w:rPr>
          <w:sz w:val="28"/>
          <w:szCs w:val="28"/>
        </w:rPr>
        <w:t>Контроль за</w:t>
      </w:r>
      <w:proofErr w:type="gramEnd"/>
      <w:r w:rsidRPr="001E419F">
        <w:rPr>
          <w:sz w:val="28"/>
          <w:szCs w:val="28"/>
        </w:rPr>
        <w:t xml:space="preserve"> исполнением настоящего приказа возложить на </w:t>
      </w:r>
      <w:r w:rsidR="001901BB" w:rsidRPr="001E419F">
        <w:rPr>
          <w:sz w:val="28"/>
          <w:szCs w:val="28"/>
        </w:rPr>
        <w:t xml:space="preserve">заместителя председателя комитета - </w:t>
      </w:r>
      <w:r w:rsidRPr="001E419F">
        <w:rPr>
          <w:sz w:val="28"/>
          <w:szCs w:val="28"/>
        </w:rPr>
        <w:t xml:space="preserve">начальника бюджетного отдела </w:t>
      </w:r>
      <w:r w:rsidR="001901BB" w:rsidRPr="001E419F">
        <w:rPr>
          <w:sz w:val="28"/>
          <w:szCs w:val="28"/>
        </w:rPr>
        <w:t>к</w:t>
      </w:r>
      <w:r w:rsidRPr="001E419F">
        <w:rPr>
          <w:sz w:val="28"/>
          <w:szCs w:val="28"/>
        </w:rPr>
        <w:t xml:space="preserve">омитета по финансам </w:t>
      </w:r>
      <w:r w:rsidR="001901BB" w:rsidRPr="001E419F">
        <w:rPr>
          <w:sz w:val="28"/>
          <w:szCs w:val="28"/>
        </w:rPr>
        <w:t>а</w:t>
      </w:r>
      <w:r w:rsidRPr="001E419F">
        <w:rPr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Т.А.Самуль. </w:t>
      </w:r>
    </w:p>
    <w:p w:rsidR="00D12E14" w:rsidRPr="001E419F" w:rsidRDefault="00D12E14" w:rsidP="00D12E14">
      <w:pPr>
        <w:jc w:val="both"/>
        <w:rPr>
          <w:sz w:val="28"/>
          <w:szCs w:val="28"/>
        </w:rPr>
      </w:pPr>
    </w:p>
    <w:p w:rsidR="00D12E14" w:rsidRPr="001E419F" w:rsidRDefault="00D12E14" w:rsidP="00D12E14">
      <w:pPr>
        <w:jc w:val="both"/>
        <w:rPr>
          <w:sz w:val="28"/>
          <w:szCs w:val="28"/>
        </w:rPr>
      </w:pPr>
    </w:p>
    <w:p w:rsidR="001901BB" w:rsidRPr="001E419F" w:rsidRDefault="001901BB" w:rsidP="00D12E14">
      <w:pPr>
        <w:jc w:val="both"/>
        <w:rPr>
          <w:sz w:val="28"/>
          <w:szCs w:val="28"/>
        </w:rPr>
      </w:pPr>
      <w:r w:rsidRPr="001E419F">
        <w:rPr>
          <w:sz w:val="28"/>
          <w:szCs w:val="28"/>
        </w:rPr>
        <w:t xml:space="preserve">Заместитель главы муниципального района </w:t>
      </w:r>
      <w:proofErr w:type="gramStart"/>
      <w:r w:rsidRPr="001E419F">
        <w:rPr>
          <w:sz w:val="28"/>
          <w:szCs w:val="28"/>
        </w:rPr>
        <w:t>по</w:t>
      </w:r>
      <w:proofErr w:type="gramEnd"/>
      <w:r w:rsidRPr="001E419F">
        <w:rPr>
          <w:sz w:val="28"/>
          <w:szCs w:val="28"/>
        </w:rPr>
        <w:t xml:space="preserve"> </w:t>
      </w:r>
    </w:p>
    <w:p w:rsidR="00D12E14" w:rsidRPr="001E419F" w:rsidRDefault="001901BB" w:rsidP="00D12E14">
      <w:pPr>
        <w:jc w:val="both"/>
        <w:rPr>
          <w:sz w:val="28"/>
          <w:szCs w:val="28"/>
        </w:rPr>
      </w:pPr>
      <w:r w:rsidRPr="001E419F">
        <w:rPr>
          <w:sz w:val="28"/>
          <w:szCs w:val="28"/>
        </w:rPr>
        <w:t>финансам – п</w:t>
      </w:r>
      <w:r w:rsidR="00D12E14" w:rsidRPr="001E419F">
        <w:rPr>
          <w:sz w:val="28"/>
          <w:szCs w:val="28"/>
        </w:rPr>
        <w:t xml:space="preserve">редседатель </w:t>
      </w:r>
      <w:r w:rsidRPr="001E419F">
        <w:rPr>
          <w:sz w:val="28"/>
          <w:szCs w:val="28"/>
        </w:rPr>
        <w:t>к</w:t>
      </w:r>
      <w:r w:rsidR="00D12E14" w:rsidRPr="001E419F">
        <w:rPr>
          <w:sz w:val="28"/>
          <w:szCs w:val="28"/>
        </w:rPr>
        <w:t>омитета</w:t>
      </w:r>
      <w:r w:rsidRPr="001E419F">
        <w:rPr>
          <w:sz w:val="28"/>
          <w:szCs w:val="28"/>
        </w:rPr>
        <w:tab/>
      </w:r>
      <w:r w:rsidRPr="001E419F">
        <w:rPr>
          <w:sz w:val="28"/>
          <w:szCs w:val="28"/>
        </w:rPr>
        <w:tab/>
      </w:r>
      <w:r w:rsidRPr="001E419F">
        <w:rPr>
          <w:sz w:val="28"/>
          <w:szCs w:val="28"/>
        </w:rPr>
        <w:tab/>
      </w:r>
      <w:r w:rsidR="00D12E14" w:rsidRPr="001E419F">
        <w:rPr>
          <w:sz w:val="28"/>
          <w:szCs w:val="28"/>
        </w:rPr>
        <w:tab/>
      </w:r>
      <w:r w:rsidR="00D12E14" w:rsidRPr="001E419F">
        <w:rPr>
          <w:sz w:val="28"/>
          <w:szCs w:val="28"/>
        </w:rPr>
        <w:tab/>
      </w:r>
      <w:r w:rsidR="00D12E14" w:rsidRPr="001E419F">
        <w:rPr>
          <w:sz w:val="28"/>
          <w:szCs w:val="28"/>
        </w:rPr>
        <w:tab/>
      </w:r>
      <w:r w:rsidR="00D12E14" w:rsidRPr="001E419F">
        <w:rPr>
          <w:sz w:val="28"/>
          <w:szCs w:val="28"/>
        </w:rPr>
        <w:tab/>
      </w:r>
      <w:proofErr w:type="spellStart"/>
      <w:r w:rsidR="00D12E14" w:rsidRPr="001E419F">
        <w:rPr>
          <w:sz w:val="28"/>
          <w:szCs w:val="28"/>
        </w:rPr>
        <w:t>О.В.Калинина</w:t>
      </w:r>
      <w:proofErr w:type="spellEnd"/>
    </w:p>
    <w:p w:rsidR="00D12E14" w:rsidRPr="001E419F" w:rsidRDefault="00D12E14" w:rsidP="00D12E14">
      <w:pPr>
        <w:jc w:val="both"/>
        <w:rPr>
          <w:sz w:val="28"/>
          <w:szCs w:val="28"/>
        </w:rPr>
      </w:pPr>
    </w:p>
    <w:p w:rsidR="00D12E14" w:rsidRPr="001E419F" w:rsidRDefault="00D12E14" w:rsidP="00D12E14">
      <w:pPr>
        <w:jc w:val="both"/>
      </w:pPr>
      <w:proofErr w:type="spellStart"/>
      <w:r w:rsidRPr="001E419F">
        <w:t>Исп.Т.А.Самуль</w:t>
      </w:r>
      <w:proofErr w:type="spellEnd"/>
    </w:p>
    <w:p w:rsidR="00D12E14" w:rsidRPr="001E419F" w:rsidRDefault="00D12E14" w:rsidP="00D12E14">
      <w:pPr>
        <w:jc w:val="both"/>
      </w:pPr>
      <w:r w:rsidRPr="001E419F">
        <w:t>4-59-02</w:t>
      </w:r>
    </w:p>
    <w:p w:rsidR="00D12E14" w:rsidRPr="001E419F" w:rsidRDefault="00D12E14" w:rsidP="00D12E14">
      <w:pPr>
        <w:tabs>
          <w:tab w:val="left" w:pos="4678"/>
        </w:tabs>
        <w:autoSpaceDE w:val="0"/>
        <w:autoSpaceDN w:val="0"/>
        <w:adjustRightInd w:val="0"/>
        <w:ind w:left="5529"/>
        <w:jc w:val="both"/>
        <w:outlineLvl w:val="1"/>
        <w:rPr>
          <w:sz w:val="24"/>
          <w:szCs w:val="24"/>
        </w:rPr>
      </w:pPr>
    </w:p>
    <w:p w:rsidR="001E419F" w:rsidRPr="001E419F" w:rsidRDefault="001E419F" w:rsidP="00D12E14">
      <w:pPr>
        <w:tabs>
          <w:tab w:val="left" w:pos="4678"/>
        </w:tabs>
        <w:autoSpaceDE w:val="0"/>
        <w:autoSpaceDN w:val="0"/>
        <w:adjustRightInd w:val="0"/>
        <w:ind w:left="5529"/>
        <w:jc w:val="both"/>
        <w:outlineLvl w:val="1"/>
        <w:rPr>
          <w:sz w:val="24"/>
          <w:szCs w:val="24"/>
        </w:rPr>
      </w:pPr>
    </w:p>
    <w:p w:rsidR="00D12E14" w:rsidRPr="001E419F" w:rsidRDefault="00D12E14" w:rsidP="00D12E14">
      <w:pPr>
        <w:tabs>
          <w:tab w:val="left" w:pos="4678"/>
        </w:tabs>
        <w:autoSpaceDE w:val="0"/>
        <w:autoSpaceDN w:val="0"/>
        <w:adjustRightInd w:val="0"/>
        <w:ind w:left="5529"/>
        <w:jc w:val="both"/>
        <w:outlineLvl w:val="1"/>
        <w:rPr>
          <w:sz w:val="24"/>
          <w:szCs w:val="24"/>
        </w:rPr>
      </w:pPr>
      <w:r w:rsidRPr="001E419F">
        <w:rPr>
          <w:sz w:val="24"/>
          <w:szCs w:val="24"/>
        </w:rPr>
        <w:lastRenderedPageBreak/>
        <w:t>УТВЕРЖДЕНО</w:t>
      </w:r>
    </w:p>
    <w:p w:rsidR="00D12E14" w:rsidRPr="001E419F" w:rsidRDefault="00D12E14" w:rsidP="00D12E14">
      <w:pPr>
        <w:tabs>
          <w:tab w:val="left" w:pos="4678"/>
        </w:tabs>
        <w:autoSpaceDE w:val="0"/>
        <w:autoSpaceDN w:val="0"/>
        <w:adjustRightInd w:val="0"/>
        <w:ind w:left="5529"/>
        <w:jc w:val="both"/>
        <w:outlineLvl w:val="1"/>
        <w:rPr>
          <w:sz w:val="24"/>
          <w:szCs w:val="24"/>
        </w:rPr>
      </w:pPr>
      <w:r w:rsidRPr="001E419F">
        <w:rPr>
          <w:sz w:val="24"/>
          <w:szCs w:val="24"/>
        </w:rPr>
        <w:t xml:space="preserve">Приказом </w:t>
      </w:r>
      <w:r w:rsidR="001901BB" w:rsidRPr="001E419F">
        <w:rPr>
          <w:sz w:val="24"/>
          <w:szCs w:val="24"/>
        </w:rPr>
        <w:t>к</w:t>
      </w:r>
      <w:r w:rsidRPr="001E419F">
        <w:rPr>
          <w:sz w:val="24"/>
          <w:szCs w:val="24"/>
        </w:rPr>
        <w:t xml:space="preserve">омитета по финансам </w:t>
      </w:r>
      <w:r w:rsidR="001901BB" w:rsidRPr="001E419F">
        <w:rPr>
          <w:sz w:val="24"/>
          <w:szCs w:val="24"/>
        </w:rPr>
        <w:t>а</w:t>
      </w:r>
      <w:r w:rsidRPr="001E419F">
        <w:rPr>
          <w:sz w:val="24"/>
          <w:szCs w:val="24"/>
        </w:rPr>
        <w:t xml:space="preserve">дминистрации муниципального района «Город Краснокаменск и Краснокаменского района» Забайкальского края </w:t>
      </w:r>
      <w:r w:rsidR="001901BB" w:rsidRPr="001E419F">
        <w:rPr>
          <w:sz w:val="24"/>
          <w:szCs w:val="24"/>
        </w:rPr>
        <w:t>31</w:t>
      </w:r>
      <w:r w:rsidR="000E3B50" w:rsidRPr="001E419F">
        <w:rPr>
          <w:sz w:val="24"/>
          <w:szCs w:val="24"/>
        </w:rPr>
        <w:t xml:space="preserve"> </w:t>
      </w:r>
      <w:r w:rsidR="001901BB" w:rsidRPr="001E419F">
        <w:rPr>
          <w:sz w:val="24"/>
          <w:szCs w:val="24"/>
        </w:rPr>
        <w:t>марта</w:t>
      </w:r>
      <w:r w:rsidRPr="001E419F">
        <w:rPr>
          <w:sz w:val="24"/>
          <w:szCs w:val="24"/>
        </w:rPr>
        <w:t xml:space="preserve"> 202</w:t>
      </w:r>
      <w:r w:rsidR="001E419F" w:rsidRPr="001E419F">
        <w:rPr>
          <w:sz w:val="24"/>
          <w:szCs w:val="24"/>
        </w:rPr>
        <w:t>1</w:t>
      </w:r>
      <w:r w:rsidRPr="001E419F">
        <w:rPr>
          <w:sz w:val="24"/>
          <w:szCs w:val="24"/>
        </w:rPr>
        <w:t xml:space="preserve"> года № </w:t>
      </w:r>
      <w:r w:rsidR="001901BB" w:rsidRPr="001E419F">
        <w:rPr>
          <w:sz w:val="24"/>
          <w:szCs w:val="24"/>
        </w:rPr>
        <w:t>1</w:t>
      </w:r>
      <w:r w:rsidR="00D73E58" w:rsidRPr="001E419F">
        <w:rPr>
          <w:sz w:val="24"/>
          <w:szCs w:val="24"/>
        </w:rPr>
        <w:t>1</w:t>
      </w:r>
    </w:p>
    <w:p w:rsidR="00D12E14" w:rsidRPr="001E419F" w:rsidRDefault="00D12E14" w:rsidP="00D12E14">
      <w:pPr>
        <w:tabs>
          <w:tab w:val="left" w:pos="4678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12E14" w:rsidRPr="001E419F" w:rsidRDefault="00D12E14" w:rsidP="00D12E1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E419F">
        <w:rPr>
          <w:b/>
          <w:sz w:val="28"/>
          <w:szCs w:val="28"/>
        </w:rPr>
        <w:t xml:space="preserve">Изменения, </w:t>
      </w:r>
    </w:p>
    <w:p w:rsidR="00D12E14" w:rsidRPr="001E419F" w:rsidRDefault="00D12E14" w:rsidP="00D12E1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E419F">
        <w:rPr>
          <w:b/>
          <w:sz w:val="28"/>
          <w:szCs w:val="28"/>
        </w:rPr>
        <w:t>которые вносятся в Порядок применения кодов бюджетной классификации расходов бюджета, используемых при составлении и исполнении бюджета муниципального района «Город Краснокаменск и Краснокаменский район» Забайкальского края на текущий финансовый год и плановый период</w:t>
      </w:r>
    </w:p>
    <w:p w:rsidR="00D12E14" w:rsidRPr="001E419F" w:rsidRDefault="00D12E14" w:rsidP="00D12E1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82915" w:rsidRPr="001E419F" w:rsidRDefault="00D82915" w:rsidP="00D82915">
      <w:pPr>
        <w:numPr>
          <w:ilvl w:val="0"/>
          <w:numId w:val="2"/>
        </w:numPr>
        <w:tabs>
          <w:tab w:val="left" w:pos="1276"/>
        </w:tabs>
        <w:ind w:left="0" w:firstLine="851"/>
        <w:jc w:val="both"/>
        <w:rPr>
          <w:b/>
          <w:sz w:val="28"/>
          <w:szCs w:val="28"/>
        </w:rPr>
      </w:pPr>
      <w:r w:rsidRPr="001E419F">
        <w:rPr>
          <w:b/>
          <w:sz w:val="28"/>
          <w:szCs w:val="28"/>
        </w:rPr>
        <w:t>В главе 2 Перечень и правила отнесения расходов бюджета муниципального района на соответствующие целевые статьи</w:t>
      </w:r>
      <w:r w:rsidRPr="001E419F">
        <w:rPr>
          <w:b/>
          <w:sz w:val="28"/>
          <w:szCs w:val="28"/>
        </w:rPr>
        <w:t>:</w:t>
      </w:r>
    </w:p>
    <w:p w:rsidR="00D82915" w:rsidRPr="001E419F" w:rsidRDefault="00D82915" w:rsidP="001E419F">
      <w:pPr>
        <w:pStyle w:val="a3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1E419F">
        <w:rPr>
          <w:sz w:val="28"/>
          <w:szCs w:val="28"/>
        </w:rPr>
        <w:t>муниципальную программу «02 0 00 00000 Муниципальная программа Краснокаменского района «Сохранение и развитие культуры в муниципальном районе «Город Краснокаменск и Краснокамен</w:t>
      </w:r>
      <w:r w:rsidRPr="001E419F">
        <w:rPr>
          <w:sz w:val="28"/>
          <w:szCs w:val="28"/>
        </w:rPr>
        <w:t>ский район» Забайкальского края</w:t>
      </w:r>
      <w:r w:rsidRPr="001E419F">
        <w:rPr>
          <w:sz w:val="28"/>
          <w:szCs w:val="28"/>
        </w:rPr>
        <w:t>»</w:t>
      </w:r>
      <w:r w:rsidRPr="001E419F">
        <w:rPr>
          <w:sz w:val="28"/>
          <w:szCs w:val="28"/>
        </w:rPr>
        <w:t>, подпрограмму</w:t>
      </w:r>
      <w:r w:rsidR="001E419F" w:rsidRPr="001E419F">
        <w:rPr>
          <w:sz w:val="28"/>
          <w:szCs w:val="28"/>
        </w:rPr>
        <w:t xml:space="preserve"> </w:t>
      </w:r>
      <w:r w:rsidRPr="001E419F">
        <w:rPr>
          <w:sz w:val="28"/>
          <w:szCs w:val="28"/>
        </w:rPr>
        <w:t>«</w:t>
      </w:r>
      <w:r w:rsidRPr="001E419F">
        <w:rPr>
          <w:sz w:val="28"/>
          <w:szCs w:val="28"/>
        </w:rPr>
        <w:t>02 2 00 00000  Подпрограмма «Организация деятельности клубных формирований и формирований самодеятельного народного творчества»</w:t>
      </w:r>
      <w:r w:rsidRPr="001E419F">
        <w:rPr>
          <w:sz w:val="28"/>
          <w:szCs w:val="28"/>
        </w:rPr>
        <w:t>»</w:t>
      </w:r>
    </w:p>
    <w:p w:rsidR="00D82915" w:rsidRPr="001E419F" w:rsidRDefault="00D82915" w:rsidP="00D82915">
      <w:pPr>
        <w:tabs>
          <w:tab w:val="left" w:pos="1276"/>
        </w:tabs>
        <w:ind w:firstLine="709"/>
        <w:jc w:val="both"/>
        <w:rPr>
          <w:i/>
          <w:sz w:val="28"/>
          <w:szCs w:val="28"/>
        </w:rPr>
      </w:pPr>
      <w:r w:rsidRPr="001E419F">
        <w:rPr>
          <w:i/>
          <w:sz w:val="28"/>
          <w:szCs w:val="28"/>
        </w:rPr>
        <w:t>- дополнить следующим основным мероприятием:</w:t>
      </w:r>
    </w:p>
    <w:p w:rsidR="00D82915" w:rsidRPr="001E419F" w:rsidRDefault="00D82915" w:rsidP="00D82915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D82915" w:rsidRPr="001E419F" w:rsidRDefault="00D82915" w:rsidP="00D82915">
      <w:pPr>
        <w:pStyle w:val="a3"/>
        <w:ind w:left="0"/>
        <w:jc w:val="both"/>
        <w:rPr>
          <w:i/>
          <w:sz w:val="28"/>
          <w:szCs w:val="28"/>
        </w:rPr>
      </w:pPr>
      <w:r w:rsidRPr="001E419F">
        <w:rPr>
          <w:i/>
          <w:sz w:val="28"/>
          <w:szCs w:val="28"/>
        </w:rPr>
        <w:t>02 2 А3 00000 «Реализация регионального проекта «Цифровизация услуг и формирование информационного пространства в сфере культуры («Цифровая культура)»</w:t>
      </w:r>
    </w:p>
    <w:p w:rsidR="00D82915" w:rsidRPr="001E419F" w:rsidRDefault="00D82915" w:rsidP="001E419F">
      <w:pPr>
        <w:pStyle w:val="a3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1E419F">
        <w:rPr>
          <w:sz w:val="28"/>
          <w:szCs w:val="28"/>
        </w:rPr>
        <w:t>муниципальную программу «</w:t>
      </w:r>
      <w:r w:rsidRPr="001E419F">
        <w:rPr>
          <w:sz w:val="28"/>
          <w:szCs w:val="28"/>
        </w:rPr>
        <w:t xml:space="preserve">04 0 00 00000 </w:t>
      </w:r>
      <w:r w:rsidRPr="001E419F">
        <w:rPr>
          <w:sz w:val="28"/>
          <w:szCs w:val="28"/>
        </w:rPr>
        <w:t xml:space="preserve">Муниципальная </w:t>
      </w:r>
      <w:r w:rsidRPr="001E419F">
        <w:rPr>
          <w:sz w:val="28"/>
          <w:szCs w:val="28"/>
        </w:rPr>
        <w:t>программа Краснокаменского района «Управление муниципальными финансами и муниципальным долгом»</w:t>
      </w:r>
      <w:r w:rsidRPr="001E419F">
        <w:rPr>
          <w:sz w:val="28"/>
          <w:szCs w:val="28"/>
        </w:rPr>
        <w:t>, подпрограмму</w:t>
      </w:r>
      <w:r w:rsidR="001E419F" w:rsidRPr="001E419F">
        <w:rPr>
          <w:sz w:val="28"/>
          <w:szCs w:val="28"/>
        </w:rPr>
        <w:t xml:space="preserve"> </w:t>
      </w:r>
      <w:r w:rsidRPr="001E419F">
        <w:rPr>
          <w:color w:val="000000" w:themeColor="text1"/>
          <w:sz w:val="28"/>
          <w:szCs w:val="28"/>
        </w:rPr>
        <w:t>«</w:t>
      </w:r>
      <w:r w:rsidRPr="001E419F">
        <w:rPr>
          <w:color w:val="000000" w:themeColor="text1"/>
          <w:sz w:val="28"/>
          <w:szCs w:val="28"/>
        </w:rPr>
        <w:t>04 3 00 00000 Подпрограмма «Совершенствование межбюджетных отношений в муниципальном районе»</w:t>
      </w:r>
    </w:p>
    <w:p w:rsidR="00D82915" w:rsidRPr="001E419F" w:rsidRDefault="00D82915" w:rsidP="00D82915">
      <w:pPr>
        <w:tabs>
          <w:tab w:val="left" w:pos="1276"/>
        </w:tabs>
        <w:ind w:firstLine="709"/>
        <w:jc w:val="both"/>
        <w:rPr>
          <w:i/>
          <w:sz w:val="28"/>
          <w:szCs w:val="28"/>
        </w:rPr>
      </w:pPr>
      <w:r w:rsidRPr="001E419F">
        <w:rPr>
          <w:i/>
          <w:sz w:val="28"/>
          <w:szCs w:val="28"/>
        </w:rPr>
        <w:t>- дополнить следующим основным мероприятием:</w:t>
      </w:r>
    </w:p>
    <w:p w:rsidR="00D82915" w:rsidRPr="001E419F" w:rsidRDefault="00D82915" w:rsidP="00D82915">
      <w:pPr>
        <w:tabs>
          <w:tab w:val="left" w:pos="1276"/>
        </w:tabs>
        <w:ind w:firstLine="709"/>
        <w:jc w:val="both"/>
        <w:rPr>
          <w:i/>
          <w:sz w:val="28"/>
          <w:szCs w:val="28"/>
        </w:rPr>
      </w:pPr>
    </w:p>
    <w:p w:rsidR="00D82915" w:rsidRPr="001E419F" w:rsidRDefault="00D82915" w:rsidP="00D82915">
      <w:pPr>
        <w:pStyle w:val="a3"/>
        <w:ind w:left="0"/>
        <w:jc w:val="both"/>
        <w:rPr>
          <w:i/>
          <w:sz w:val="28"/>
          <w:szCs w:val="28"/>
        </w:rPr>
      </w:pPr>
      <w:r w:rsidRPr="001E419F">
        <w:rPr>
          <w:i/>
          <w:sz w:val="28"/>
          <w:szCs w:val="28"/>
        </w:rPr>
        <w:t>0</w:t>
      </w:r>
      <w:r w:rsidRPr="001E419F">
        <w:rPr>
          <w:i/>
          <w:sz w:val="28"/>
          <w:szCs w:val="28"/>
        </w:rPr>
        <w:t>4</w:t>
      </w:r>
      <w:r w:rsidRPr="001E419F">
        <w:rPr>
          <w:i/>
          <w:sz w:val="28"/>
          <w:szCs w:val="28"/>
        </w:rPr>
        <w:t xml:space="preserve"> </w:t>
      </w:r>
      <w:r w:rsidRPr="001E419F">
        <w:rPr>
          <w:i/>
          <w:sz w:val="28"/>
          <w:szCs w:val="28"/>
        </w:rPr>
        <w:t>3</w:t>
      </w:r>
      <w:r w:rsidRPr="001E419F">
        <w:rPr>
          <w:i/>
          <w:sz w:val="28"/>
          <w:szCs w:val="28"/>
        </w:rPr>
        <w:t xml:space="preserve"> А</w:t>
      </w:r>
      <w:proofErr w:type="gramStart"/>
      <w:r w:rsidRPr="001E419F">
        <w:rPr>
          <w:i/>
          <w:sz w:val="28"/>
          <w:szCs w:val="28"/>
        </w:rPr>
        <w:t>1</w:t>
      </w:r>
      <w:proofErr w:type="gramEnd"/>
      <w:r w:rsidRPr="001E419F">
        <w:rPr>
          <w:i/>
          <w:sz w:val="28"/>
          <w:szCs w:val="28"/>
        </w:rPr>
        <w:t xml:space="preserve"> 00000 «</w:t>
      </w:r>
      <w:r w:rsidRPr="001E419F">
        <w:rPr>
          <w:i/>
          <w:sz w:val="28"/>
          <w:szCs w:val="28"/>
        </w:rPr>
        <w:t>Р</w:t>
      </w:r>
      <w:r w:rsidRPr="001E419F">
        <w:rPr>
          <w:i/>
          <w:sz w:val="28"/>
          <w:szCs w:val="28"/>
        </w:rPr>
        <w:t>егиональн</w:t>
      </w:r>
      <w:r w:rsidRPr="001E419F">
        <w:rPr>
          <w:i/>
          <w:sz w:val="28"/>
          <w:szCs w:val="28"/>
        </w:rPr>
        <w:t>ый проект</w:t>
      </w:r>
      <w:r w:rsidRPr="001E419F">
        <w:rPr>
          <w:i/>
          <w:sz w:val="28"/>
          <w:szCs w:val="28"/>
        </w:rPr>
        <w:t xml:space="preserve"> «</w:t>
      </w:r>
      <w:r w:rsidRPr="001E419F">
        <w:rPr>
          <w:i/>
          <w:sz w:val="28"/>
          <w:szCs w:val="28"/>
        </w:rPr>
        <w:t>Обеспечение качественно нового уровня развития инфраструктуры культуры («Культурная среда»)</w:t>
      </w:r>
      <w:r w:rsidRPr="001E419F">
        <w:rPr>
          <w:i/>
          <w:sz w:val="28"/>
          <w:szCs w:val="28"/>
        </w:rPr>
        <w:t>»</w:t>
      </w:r>
    </w:p>
    <w:p w:rsidR="00D82915" w:rsidRPr="001E419F" w:rsidRDefault="00D82915" w:rsidP="00D82915">
      <w:pPr>
        <w:tabs>
          <w:tab w:val="left" w:pos="1276"/>
        </w:tabs>
        <w:jc w:val="both"/>
        <w:rPr>
          <w:b/>
          <w:sz w:val="28"/>
          <w:szCs w:val="28"/>
        </w:rPr>
      </w:pPr>
    </w:p>
    <w:p w:rsidR="00D37803" w:rsidRPr="001E419F" w:rsidRDefault="00D37803" w:rsidP="001E419F">
      <w:pPr>
        <w:numPr>
          <w:ilvl w:val="0"/>
          <w:numId w:val="6"/>
        </w:numPr>
        <w:tabs>
          <w:tab w:val="left" w:pos="1560"/>
        </w:tabs>
        <w:ind w:left="0" w:firstLine="851"/>
        <w:jc w:val="both"/>
        <w:rPr>
          <w:b/>
          <w:sz w:val="28"/>
          <w:szCs w:val="28"/>
        </w:rPr>
      </w:pPr>
      <w:r w:rsidRPr="001E419F">
        <w:rPr>
          <w:b/>
          <w:sz w:val="28"/>
          <w:szCs w:val="28"/>
        </w:rPr>
        <w:t xml:space="preserve">В Главе </w:t>
      </w:r>
      <w:r w:rsidRPr="001E419F">
        <w:rPr>
          <w:b/>
          <w:sz w:val="28"/>
          <w:szCs w:val="28"/>
        </w:rPr>
        <w:t>8</w:t>
      </w:r>
      <w:r w:rsidRPr="001E419F">
        <w:rPr>
          <w:b/>
          <w:sz w:val="28"/>
          <w:szCs w:val="28"/>
        </w:rPr>
        <w:t xml:space="preserve"> «Направления расходов, предназначенные для отражения расходов бюджета</w:t>
      </w:r>
      <w:r w:rsidRPr="001E419F">
        <w:rPr>
          <w:sz w:val="28"/>
          <w:szCs w:val="28"/>
        </w:rPr>
        <w:t xml:space="preserve"> </w:t>
      </w:r>
      <w:r w:rsidRPr="001E419F">
        <w:rPr>
          <w:b/>
          <w:sz w:val="28"/>
          <w:szCs w:val="28"/>
        </w:rPr>
        <w:t>муниципального района на реализацию региональных проектов</w:t>
      </w:r>
    </w:p>
    <w:p w:rsidR="00D37803" w:rsidRPr="001E419F" w:rsidRDefault="00D37803" w:rsidP="00D37803">
      <w:pPr>
        <w:pStyle w:val="ConsPlusNormal"/>
        <w:widowControl/>
        <w:ind w:firstLine="851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1E419F">
        <w:rPr>
          <w:i/>
          <w:sz w:val="28"/>
          <w:szCs w:val="28"/>
        </w:rPr>
        <w:t xml:space="preserve">- </w:t>
      </w:r>
      <w:r w:rsidRPr="001E419F">
        <w:rPr>
          <w:rFonts w:ascii="Times New Roman" w:hAnsi="Times New Roman" w:cs="Times New Roman"/>
          <w:i/>
          <w:sz w:val="28"/>
          <w:szCs w:val="28"/>
        </w:rPr>
        <w:t>после направления расходов «52100  Внедрение целевой модели цифровой образовательной среды в общеобразовательных организациях и профессиональных образовательных организациях</w:t>
      </w:r>
      <w:r w:rsidRPr="001E419F">
        <w:rPr>
          <w:rFonts w:ascii="Times New Roman" w:hAnsi="Times New Roman" w:cs="Times New Roman"/>
          <w:i/>
          <w:color w:val="000000"/>
          <w:sz w:val="28"/>
        </w:rPr>
        <w:t>»</w:t>
      </w:r>
      <w:r w:rsidRPr="001E419F">
        <w:rPr>
          <w:rFonts w:ascii="Times New Roman" w:hAnsi="Times New Roman" w:cs="Times New Roman"/>
          <w:i/>
          <w:sz w:val="28"/>
          <w:szCs w:val="28"/>
        </w:rPr>
        <w:t xml:space="preserve"> дополнить позици</w:t>
      </w:r>
      <w:r w:rsidR="001301DC" w:rsidRPr="001E419F">
        <w:rPr>
          <w:rFonts w:ascii="Times New Roman" w:hAnsi="Times New Roman" w:cs="Times New Roman"/>
          <w:i/>
          <w:sz w:val="28"/>
          <w:szCs w:val="28"/>
        </w:rPr>
        <w:t>ями</w:t>
      </w:r>
      <w:r w:rsidRPr="001E419F">
        <w:rPr>
          <w:rFonts w:ascii="Times New Roman" w:hAnsi="Times New Roman" w:cs="Times New Roman"/>
          <w:i/>
          <w:sz w:val="28"/>
          <w:szCs w:val="28"/>
        </w:rPr>
        <w:t xml:space="preserve"> следующего содержания:</w:t>
      </w:r>
    </w:p>
    <w:p w:rsidR="00D37803" w:rsidRPr="001E419F" w:rsidRDefault="00D37803" w:rsidP="00D37803">
      <w:pPr>
        <w:tabs>
          <w:tab w:val="left" w:pos="1134"/>
          <w:tab w:val="left" w:pos="1276"/>
        </w:tabs>
        <w:jc w:val="both"/>
        <w:rPr>
          <w:b/>
          <w:sz w:val="28"/>
          <w:szCs w:val="28"/>
        </w:rPr>
      </w:pPr>
    </w:p>
    <w:p w:rsidR="00A95EDA" w:rsidRPr="001E419F" w:rsidRDefault="00A95EDA" w:rsidP="00A95ED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19F">
        <w:rPr>
          <w:rFonts w:ascii="Times New Roman" w:hAnsi="Times New Roman" w:cs="Times New Roman"/>
          <w:b/>
          <w:sz w:val="28"/>
          <w:szCs w:val="28"/>
        </w:rPr>
        <w:t>54</w:t>
      </w:r>
      <w:r w:rsidRPr="001E419F">
        <w:rPr>
          <w:rFonts w:ascii="Times New Roman" w:hAnsi="Times New Roman" w:cs="Times New Roman"/>
          <w:b/>
          <w:sz w:val="28"/>
          <w:szCs w:val="28"/>
        </w:rPr>
        <w:t>240</w:t>
      </w:r>
      <w:r w:rsidRPr="001E4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19F">
        <w:rPr>
          <w:rFonts w:ascii="Times New Roman" w:hAnsi="Times New Roman" w:cs="Times New Roman"/>
          <w:b/>
          <w:sz w:val="28"/>
          <w:szCs w:val="28"/>
        </w:rPr>
        <w:t>Создание комфортной городской среды в малых городах и исторических поселениях</w:t>
      </w:r>
      <w:r w:rsidRPr="001E419F">
        <w:rPr>
          <w:rFonts w:ascii="Times New Roman" w:hAnsi="Times New Roman" w:cs="Times New Roman"/>
          <w:b/>
          <w:sz w:val="28"/>
          <w:szCs w:val="28"/>
        </w:rPr>
        <w:t xml:space="preserve"> – победителя</w:t>
      </w:r>
      <w:r w:rsidRPr="001E419F">
        <w:rPr>
          <w:rFonts w:ascii="Times New Roman" w:hAnsi="Times New Roman" w:cs="Times New Roman"/>
          <w:b/>
          <w:sz w:val="28"/>
          <w:szCs w:val="28"/>
        </w:rPr>
        <w:t>х</w:t>
      </w:r>
      <w:r w:rsidRPr="001E419F">
        <w:rPr>
          <w:rFonts w:ascii="Times New Roman" w:hAnsi="Times New Roman" w:cs="Times New Roman"/>
          <w:b/>
          <w:sz w:val="28"/>
          <w:szCs w:val="28"/>
        </w:rPr>
        <w:t xml:space="preserve"> Всероссийского конкурса лучших проектов создания комфортной городской среды</w:t>
      </w:r>
    </w:p>
    <w:p w:rsidR="00A95EDA" w:rsidRPr="001E419F" w:rsidRDefault="00A95EDA" w:rsidP="00A95EDA">
      <w:pPr>
        <w:tabs>
          <w:tab w:val="left" w:pos="1134"/>
          <w:tab w:val="left" w:pos="1276"/>
        </w:tabs>
        <w:ind w:firstLine="851"/>
        <w:jc w:val="both"/>
        <w:rPr>
          <w:sz w:val="28"/>
          <w:szCs w:val="28"/>
        </w:rPr>
      </w:pPr>
      <w:r w:rsidRPr="001E419F">
        <w:rPr>
          <w:sz w:val="28"/>
          <w:szCs w:val="28"/>
        </w:rPr>
        <w:t xml:space="preserve">По данному направлению расходов отражаются расходы бюджета муниципального района реализацию регионального проекта </w:t>
      </w:r>
      <w:r w:rsidRPr="001E419F">
        <w:rPr>
          <w:sz w:val="28"/>
          <w:szCs w:val="28"/>
        </w:rPr>
        <w:t xml:space="preserve"> «Формирование современной городской среды» на предоставление иных межбюджетных </w:t>
      </w:r>
      <w:r w:rsidRPr="001E419F">
        <w:rPr>
          <w:sz w:val="28"/>
          <w:szCs w:val="28"/>
        </w:rPr>
        <w:lastRenderedPageBreak/>
        <w:t xml:space="preserve">трансфертов на </w:t>
      </w:r>
      <w:r w:rsidRPr="001E419F">
        <w:rPr>
          <w:sz w:val="28"/>
          <w:szCs w:val="28"/>
        </w:rPr>
        <w:t xml:space="preserve"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среды, осуществляемые за счёт </w:t>
      </w:r>
      <w:r w:rsidRPr="001E419F">
        <w:rPr>
          <w:sz w:val="28"/>
          <w:szCs w:val="28"/>
        </w:rPr>
        <w:t>средств федерального бюджета</w:t>
      </w:r>
      <w:r w:rsidRPr="001E419F">
        <w:rPr>
          <w:sz w:val="28"/>
          <w:szCs w:val="28"/>
        </w:rPr>
        <w:t>.</w:t>
      </w:r>
    </w:p>
    <w:p w:rsidR="00A95EDA" w:rsidRPr="001E419F" w:rsidRDefault="00A95EDA" w:rsidP="00A95ED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E419F">
        <w:rPr>
          <w:sz w:val="28"/>
          <w:szCs w:val="28"/>
        </w:rPr>
        <w:t>Поступление иного межбюджетного трансферта на указанные цели отражается по коду 000 2 02 45424 00 0000 151 «</w:t>
      </w:r>
      <w:r w:rsidRPr="001E419F">
        <w:rPr>
          <w:rFonts w:eastAsiaTheme="minorHAnsi"/>
          <w:sz w:val="28"/>
          <w:szCs w:val="28"/>
          <w:lang w:eastAsia="en-US"/>
        </w:rPr>
        <w:t>Межбюджетные трансферты, передаваемые бюджетам муниципальных районов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среды» классификации доходов бюджета.</w:t>
      </w:r>
      <w:proofErr w:type="gramEnd"/>
    </w:p>
    <w:p w:rsidR="00A95EDA" w:rsidRPr="001E419F" w:rsidRDefault="00A95EDA" w:rsidP="00A95ED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803" w:rsidRPr="001E419F" w:rsidRDefault="00D37803" w:rsidP="00D3780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19F">
        <w:rPr>
          <w:rFonts w:ascii="Times New Roman" w:hAnsi="Times New Roman" w:cs="Times New Roman"/>
          <w:b/>
          <w:sz w:val="28"/>
          <w:szCs w:val="28"/>
        </w:rPr>
        <w:t>54530 Создание виртуальных концертных залов</w:t>
      </w:r>
    </w:p>
    <w:p w:rsidR="00D37803" w:rsidRPr="001E419F" w:rsidRDefault="00D37803" w:rsidP="00D37803">
      <w:pPr>
        <w:tabs>
          <w:tab w:val="left" w:pos="1134"/>
          <w:tab w:val="left" w:pos="1276"/>
        </w:tabs>
        <w:ind w:firstLine="851"/>
        <w:jc w:val="both"/>
        <w:rPr>
          <w:sz w:val="28"/>
          <w:szCs w:val="28"/>
        </w:rPr>
      </w:pPr>
      <w:r w:rsidRPr="001E419F">
        <w:rPr>
          <w:sz w:val="28"/>
          <w:szCs w:val="28"/>
        </w:rPr>
        <w:t>По данному направлению расходов отражаются расходы бюджета муниципального района реализацию регионального проекта «Цифровизация услуг и формирование информационного пространства в сфере культуры («Цифровая культура)» на создание виртуальных концертных залов,  осуществляемых за счёт средств ф</w:t>
      </w:r>
      <w:r w:rsidRPr="001E419F">
        <w:rPr>
          <w:sz w:val="28"/>
          <w:szCs w:val="28"/>
        </w:rPr>
        <w:t>е</w:t>
      </w:r>
      <w:r w:rsidRPr="001E419F">
        <w:rPr>
          <w:sz w:val="28"/>
          <w:szCs w:val="28"/>
        </w:rPr>
        <w:t>дерального и краевого бюджетов.</w:t>
      </w:r>
    </w:p>
    <w:p w:rsidR="00D37803" w:rsidRPr="001E419F" w:rsidRDefault="00D37803" w:rsidP="00D3780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1E419F">
        <w:rPr>
          <w:sz w:val="28"/>
          <w:szCs w:val="28"/>
        </w:rPr>
        <w:t>Поступление иных межбюджетных трансфертов на указанные цели отражается по коду 000 2 02 45453 00 0000 151 «</w:t>
      </w:r>
      <w:r w:rsidRPr="001E419F">
        <w:rPr>
          <w:rFonts w:eastAsiaTheme="minorHAnsi"/>
          <w:sz w:val="28"/>
          <w:szCs w:val="28"/>
          <w:lang w:eastAsia="en-US"/>
        </w:rPr>
        <w:t xml:space="preserve">Межбюджетные трансферты, передаваемые бюджетам на </w:t>
      </w:r>
      <w:r w:rsidRPr="001E419F">
        <w:rPr>
          <w:sz w:val="28"/>
          <w:szCs w:val="28"/>
        </w:rPr>
        <w:t>создание виртуальных концертных залов</w:t>
      </w:r>
      <w:r w:rsidRPr="001E419F">
        <w:rPr>
          <w:rFonts w:eastAsiaTheme="minorHAnsi"/>
          <w:sz w:val="28"/>
          <w:szCs w:val="28"/>
          <w:lang w:eastAsia="en-US"/>
        </w:rPr>
        <w:t>» классификации доходов бюджета.</w:t>
      </w:r>
    </w:p>
    <w:p w:rsidR="00D37803" w:rsidRPr="001E419F" w:rsidRDefault="00D37803" w:rsidP="00D37803">
      <w:pPr>
        <w:rPr>
          <w:rFonts w:eastAsiaTheme="minorHAnsi"/>
          <w:sz w:val="28"/>
          <w:lang w:eastAsia="en-US"/>
        </w:rPr>
      </w:pPr>
    </w:p>
    <w:p w:rsidR="001301DC" w:rsidRPr="001E419F" w:rsidRDefault="001301DC" w:rsidP="001301DC">
      <w:pPr>
        <w:tabs>
          <w:tab w:val="left" w:pos="1134"/>
          <w:tab w:val="left" w:pos="1276"/>
        </w:tabs>
        <w:jc w:val="center"/>
        <w:rPr>
          <w:b/>
          <w:sz w:val="28"/>
          <w:szCs w:val="28"/>
        </w:rPr>
      </w:pPr>
      <w:r w:rsidRPr="001E419F">
        <w:rPr>
          <w:b/>
          <w:sz w:val="28"/>
          <w:szCs w:val="28"/>
        </w:rPr>
        <w:t>55190 Государственная поддержка отрасли культуры</w:t>
      </w:r>
    </w:p>
    <w:p w:rsidR="001301DC" w:rsidRPr="001E419F" w:rsidRDefault="001301DC" w:rsidP="001301DC">
      <w:pPr>
        <w:tabs>
          <w:tab w:val="left" w:pos="1134"/>
          <w:tab w:val="left" w:pos="1276"/>
        </w:tabs>
        <w:ind w:firstLine="851"/>
        <w:jc w:val="both"/>
        <w:rPr>
          <w:sz w:val="28"/>
          <w:szCs w:val="28"/>
        </w:rPr>
      </w:pPr>
      <w:proofErr w:type="gramStart"/>
      <w:r w:rsidRPr="001E419F">
        <w:rPr>
          <w:sz w:val="28"/>
          <w:szCs w:val="28"/>
        </w:rPr>
        <w:t>По данному направлению расходов отражаются расходы бюджета муниципального района на реализацию регионального проекта «Обеспечение качественно нового уровня развития инфраструктуры культуры («Культурная среда»)», в том числе на предоставление субсидий бюджетным учреждениям на иные цели, источником финансового обеспечения которых являются субсидии  из федерального и краевого бюджетов, а также расходы муниципального района, в целях софинансирования которых местного бюджету предоставляются указанные субсидии по направлению</w:t>
      </w:r>
      <w:proofErr w:type="gramEnd"/>
      <w:r w:rsidRPr="001E419F">
        <w:rPr>
          <w:sz w:val="28"/>
          <w:szCs w:val="28"/>
        </w:rPr>
        <w:t xml:space="preserve"> расходов 55270.</w:t>
      </w:r>
    </w:p>
    <w:p w:rsidR="001301DC" w:rsidRPr="001E419F" w:rsidRDefault="001301DC" w:rsidP="001301DC">
      <w:pPr>
        <w:ind w:right="-1" w:firstLine="851"/>
        <w:jc w:val="both"/>
        <w:rPr>
          <w:sz w:val="28"/>
          <w:szCs w:val="28"/>
        </w:rPr>
      </w:pPr>
      <w:r w:rsidRPr="001E419F">
        <w:rPr>
          <w:sz w:val="28"/>
          <w:szCs w:val="28"/>
        </w:rPr>
        <w:t>Поступление в бюджеты муниципальных районов (городских округов) субсидий на указанные цели отражается по коду 000 2 02 25519 00 0000 150 «Субсидия бюджетам на поддержку отрасли культуры» классификации доходов бюджетов.</w:t>
      </w:r>
    </w:p>
    <w:p w:rsidR="001301DC" w:rsidRPr="001E419F" w:rsidRDefault="001301DC" w:rsidP="00D37803">
      <w:pPr>
        <w:rPr>
          <w:rFonts w:eastAsiaTheme="minorHAnsi"/>
          <w:sz w:val="28"/>
          <w:lang w:eastAsia="en-US"/>
        </w:rPr>
      </w:pPr>
    </w:p>
    <w:p w:rsidR="007B49A9" w:rsidRPr="001E419F" w:rsidRDefault="007B49A9" w:rsidP="001E419F">
      <w:pPr>
        <w:numPr>
          <w:ilvl w:val="0"/>
          <w:numId w:val="6"/>
        </w:numPr>
        <w:tabs>
          <w:tab w:val="left" w:pos="1134"/>
          <w:tab w:val="left" w:pos="1276"/>
        </w:tabs>
        <w:ind w:left="0" w:firstLine="851"/>
        <w:jc w:val="both"/>
        <w:rPr>
          <w:rFonts w:eastAsiaTheme="minorHAnsi"/>
          <w:sz w:val="28"/>
          <w:lang w:eastAsia="en-US"/>
        </w:rPr>
      </w:pPr>
      <w:r w:rsidRPr="001E419F">
        <w:rPr>
          <w:b/>
          <w:sz w:val="28"/>
          <w:szCs w:val="28"/>
        </w:rPr>
        <w:t xml:space="preserve">В Главе </w:t>
      </w:r>
      <w:r w:rsidRPr="001E419F">
        <w:rPr>
          <w:b/>
          <w:sz w:val="28"/>
          <w:szCs w:val="28"/>
        </w:rPr>
        <w:t>9</w:t>
      </w:r>
      <w:r w:rsidRPr="001E419F">
        <w:rPr>
          <w:b/>
          <w:sz w:val="28"/>
          <w:szCs w:val="28"/>
        </w:rPr>
        <w:t xml:space="preserve"> «Направления расходов, предназначенные для отражения расходов бюджета</w:t>
      </w:r>
      <w:r w:rsidRPr="001E419F">
        <w:rPr>
          <w:sz w:val="28"/>
          <w:szCs w:val="28"/>
        </w:rPr>
        <w:t xml:space="preserve"> </w:t>
      </w:r>
      <w:r w:rsidRPr="001E419F">
        <w:rPr>
          <w:b/>
          <w:sz w:val="28"/>
          <w:szCs w:val="28"/>
        </w:rPr>
        <w:t xml:space="preserve">муниципального района на реализацию </w:t>
      </w:r>
      <w:proofErr w:type="gramStart"/>
      <w:r w:rsidRPr="001E419F">
        <w:rPr>
          <w:b/>
          <w:sz w:val="28"/>
          <w:szCs w:val="28"/>
        </w:rPr>
        <w:t>мероприятий плана социального развития центров экономического роста Забайкальского края</w:t>
      </w:r>
      <w:proofErr w:type="gramEnd"/>
      <w:r w:rsidRPr="001E419F">
        <w:rPr>
          <w:b/>
          <w:sz w:val="28"/>
          <w:szCs w:val="28"/>
        </w:rPr>
        <w:t>»</w:t>
      </w:r>
      <w:r w:rsidRPr="001E419F">
        <w:rPr>
          <w:b/>
          <w:sz w:val="28"/>
          <w:szCs w:val="28"/>
        </w:rPr>
        <w:t>:</w:t>
      </w:r>
    </w:p>
    <w:p w:rsidR="007B49A9" w:rsidRPr="001E419F" w:rsidRDefault="007B49A9" w:rsidP="007B49A9">
      <w:pPr>
        <w:tabs>
          <w:tab w:val="left" w:pos="1134"/>
          <w:tab w:val="left" w:pos="1276"/>
        </w:tabs>
        <w:ind w:left="851"/>
        <w:jc w:val="both"/>
        <w:rPr>
          <w:rFonts w:eastAsiaTheme="minorHAnsi"/>
          <w:sz w:val="28"/>
          <w:lang w:eastAsia="en-US"/>
        </w:rPr>
      </w:pPr>
    </w:p>
    <w:p w:rsidR="007B49A9" w:rsidRPr="001E419F" w:rsidRDefault="007B49A9" w:rsidP="007B49A9">
      <w:pPr>
        <w:tabs>
          <w:tab w:val="left" w:pos="1134"/>
          <w:tab w:val="left" w:pos="1276"/>
        </w:tabs>
        <w:ind w:firstLine="851"/>
        <w:jc w:val="both"/>
        <w:rPr>
          <w:i/>
          <w:sz w:val="28"/>
          <w:szCs w:val="28"/>
        </w:rPr>
      </w:pPr>
      <w:r w:rsidRPr="001E419F">
        <w:rPr>
          <w:i/>
          <w:sz w:val="28"/>
          <w:szCs w:val="28"/>
        </w:rPr>
        <w:t xml:space="preserve">- наименование </w:t>
      </w:r>
      <w:r w:rsidRPr="001E419F">
        <w:rPr>
          <w:i/>
          <w:sz w:val="28"/>
          <w:szCs w:val="28"/>
        </w:rPr>
        <w:t>направлени</w:t>
      </w:r>
      <w:r w:rsidRPr="001E419F">
        <w:rPr>
          <w:i/>
          <w:sz w:val="28"/>
          <w:szCs w:val="28"/>
        </w:rPr>
        <w:t>я</w:t>
      </w:r>
      <w:r w:rsidRPr="001E419F">
        <w:rPr>
          <w:i/>
          <w:sz w:val="28"/>
          <w:szCs w:val="28"/>
        </w:rPr>
        <w:t xml:space="preserve"> расходов </w:t>
      </w:r>
      <w:r w:rsidRPr="001E419F">
        <w:rPr>
          <w:i/>
          <w:sz w:val="28"/>
          <w:szCs w:val="28"/>
        </w:rPr>
        <w:t>«</w:t>
      </w:r>
      <w:r w:rsidRPr="001E419F">
        <w:rPr>
          <w:i/>
          <w:sz w:val="28"/>
          <w:szCs w:val="28"/>
        </w:rPr>
        <w:t xml:space="preserve">5505М Реализация </w:t>
      </w:r>
      <w:proofErr w:type="gramStart"/>
      <w:r w:rsidRPr="001E419F">
        <w:rPr>
          <w:i/>
          <w:sz w:val="28"/>
          <w:szCs w:val="28"/>
        </w:rPr>
        <w:t>мероприятий плана социального развития центров экономического роста Забайкальского</w:t>
      </w:r>
      <w:proofErr w:type="gramEnd"/>
      <w:r w:rsidRPr="001E419F">
        <w:rPr>
          <w:i/>
          <w:sz w:val="28"/>
          <w:szCs w:val="28"/>
        </w:rPr>
        <w:t xml:space="preserve"> края</w:t>
      </w:r>
      <w:r w:rsidRPr="001E419F">
        <w:rPr>
          <w:i/>
          <w:sz w:val="28"/>
          <w:szCs w:val="28"/>
        </w:rPr>
        <w:t>» изложить в новой редакции:</w:t>
      </w:r>
    </w:p>
    <w:p w:rsidR="007B49A9" w:rsidRPr="001E419F" w:rsidRDefault="007B49A9" w:rsidP="007B49A9">
      <w:pPr>
        <w:tabs>
          <w:tab w:val="left" w:pos="1134"/>
          <w:tab w:val="left" w:pos="1276"/>
        </w:tabs>
        <w:ind w:firstLine="851"/>
        <w:jc w:val="both"/>
        <w:rPr>
          <w:i/>
          <w:sz w:val="28"/>
          <w:szCs w:val="28"/>
        </w:rPr>
      </w:pPr>
    </w:p>
    <w:p w:rsidR="007B49A9" w:rsidRPr="004117C6" w:rsidRDefault="007B49A9" w:rsidP="001E419F">
      <w:pPr>
        <w:tabs>
          <w:tab w:val="left" w:pos="1134"/>
          <w:tab w:val="left" w:pos="1276"/>
        </w:tabs>
        <w:ind w:firstLine="851"/>
        <w:jc w:val="center"/>
        <w:rPr>
          <w:b/>
          <w:sz w:val="28"/>
          <w:szCs w:val="28"/>
        </w:rPr>
      </w:pPr>
      <w:r w:rsidRPr="001E419F">
        <w:rPr>
          <w:b/>
          <w:sz w:val="28"/>
          <w:szCs w:val="28"/>
        </w:rPr>
        <w:t>55050/</w:t>
      </w:r>
      <w:r w:rsidRPr="001E419F">
        <w:rPr>
          <w:b/>
          <w:sz w:val="28"/>
          <w:szCs w:val="28"/>
        </w:rPr>
        <w:t xml:space="preserve">5505М Реализация </w:t>
      </w:r>
      <w:proofErr w:type="gramStart"/>
      <w:r w:rsidRPr="001E419F">
        <w:rPr>
          <w:b/>
          <w:sz w:val="28"/>
          <w:szCs w:val="28"/>
        </w:rPr>
        <w:t>мероприятий плана социального развития центров экономического роста Забайкальского края</w:t>
      </w:r>
      <w:bookmarkStart w:id="0" w:name="_GoBack"/>
      <w:bookmarkEnd w:id="0"/>
      <w:proofErr w:type="gramEnd"/>
    </w:p>
    <w:p w:rsidR="007B49A9" w:rsidRPr="007B49A9" w:rsidRDefault="007B49A9" w:rsidP="007B49A9">
      <w:pPr>
        <w:tabs>
          <w:tab w:val="left" w:pos="1134"/>
          <w:tab w:val="left" w:pos="1276"/>
        </w:tabs>
        <w:ind w:left="851"/>
        <w:jc w:val="both"/>
        <w:rPr>
          <w:rFonts w:eastAsiaTheme="minorHAnsi"/>
          <w:sz w:val="28"/>
          <w:lang w:eastAsia="en-US"/>
        </w:rPr>
      </w:pPr>
    </w:p>
    <w:sectPr w:rsidR="007B49A9" w:rsidRPr="007B49A9" w:rsidSect="001E419F">
      <w:pgSz w:w="11906" w:h="16838" w:code="9"/>
      <w:pgMar w:top="113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5E03"/>
    <w:multiLevelType w:val="hybridMultilevel"/>
    <w:tmpl w:val="CB54FE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D7518"/>
    <w:multiLevelType w:val="hybridMultilevel"/>
    <w:tmpl w:val="34AE5C0C"/>
    <w:lvl w:ilvl="0" w:tplc="986E5E4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F2E36"/>
    <w:multiLevelType w:val="hybridMultilevel"/>
    <w:tmpl w:val="238C01B0"/>
    <w:lvl w:ilvl="0" w:tplc="E1FE87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812DA0"/>
    <w:multiLevelType w:val="hybridMultilevel"/>
    <w:tmpl w:val="1742A81E"/>
    <w:lvl w:ilvl="0" w:tplc="8834C2CA">
      <w:start w:val="2"/>
      <w:numFmt w:val="upperRoman"/>
      <w:lvlText w:val="%1."/>
      <w:lvlJc w:val="righ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00551"/>
    <w:multiLevelType w:val="hybridMultilevel"/>
    <w:tmpl w:val="CB54FE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A31C3"/>
    <w:multiLevelType w:val="hybridMultilevel"/>
    <w:tmpl w:val="25B28592"/>
    <w:lvl w:ilvl="0" w:tplc="B9E4D6F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7C"/>
    <w:rsid w:val="000E3B50"/>
    <w:rsid w:val="00112615"/>
    <w:rsid w:val="001301DC"/>
    <w:rsid w:val="001901BB"/>
    <w:rsid w:val="001E419F"/>
    <w:rsid w:val="002233FE"/>
    <w:rsid w:val="003469EB"/>
    <w:rsid w:val="0050300C"/>
    <w:rsid w:val="005226F6"/>
    <w:rsid w:val="00557981"/>
    <w:rsid w:val="00690CB3"/>
    <w:rsid w:val="006E5832"/>
    <w:rsid w:val="00714C37"/>
    <w:rsid w:val="007B49A9"/>
    <w:rsid w:val="007F774F"/>
    <w:rsid w:val="00814E72"/>
    <w:rsid w:val="00A66DC4"/>
    <w:rsid w:val="00A95EDA"/>
    <w:rsid w:val="00AF6411"/>
    <w:rsid w:val="00C52E29"/>
    <w:rsid w:val="00C73E33"/>
    <w:rsid w:val="00CB1D7C"/>
    <w:rsid w:val="00CE411E"/>
    <w:rsid w:val="00D12E14"/>
    <w:rsid w:val="00D23221"/>
    <w:rsid w:val="00D37803"/>
    <w:rsid w:val="00D73E58"/>
    <w:rsid w:val="00D82915"/>
    <w:rsid w:val="00E709E6"/>
    <w:rsid w:val="00F302A9"/>
    <w:rsid w:val="00F4077C"/>
    <w:rsid w:val="00F6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12E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12E14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3469EB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3469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41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1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12E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12E14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3469EB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3469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41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1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8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SamulTA</dc:creator>
  <cp:keywords/>
  <dc:description/>
  <cp:lastModifiedBy>SamulTA</cp:lastModifiedBy>
  <cp:revision>17</cp:revision>
  <cp:lastPrinted>2021-04-19T06:09:00Z</cp:lastPrinted>
  <dcterms:created xsi:type="dcterms:W3CDTF">2020-04-10T00:48:00Z</dcterms:created>
  <dcterms:modified xsi:type="dcterms:W3CDTF">2021-04-19T06:12:00Z</dcterms:modified>
</cp:coreProperties>
</file>