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B9743A" w:rsidRPr="00B9743A" w:rsidRDefault="00B9743A" w:rsidP="00B9743A"/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</w:t>
      </w:r>
      <w:r w:rsidR="0024798A">
        <w:rPr>
          <w:b/>
        </w:rPr>
        <w:t>«</w:t>
      </w:r>
      <w:r w:rsidR="00863596">
        <w:rPr>
          <w:b/>
        </w:rPr>
        <w:t>1</w:t>
      </w:r>
      <w:r w:rsidR="00D11BB5">
        <w:rPr>
          <w:b/>
        </w:rPr>
        <w:t>5</w:t>
      </w:r>
      <w:r w:rsidR="0024798A">
        <w:rPr>
          <w:b/>
        </w:rPr>
        <w:t xml:space="preserve">» </w:t>
      </w:r>
      <w:r w:rsidR="00770D31">
        <w:rPr>
          <w:b/>
        </w:rPr>
        <w:t>ма</w:t>
      </w:r>
      <w:r w:rsidR="00D11BB5">
        <w:rPr>
          <w:b/>
        </w:rPr>
        <w:t>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1352B">
        <w:rPr>
          <w:b/>
        </w:rPr>
        <w:t>5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AA60F5">
        <w:rPr>
          <w:b/>
        </w:rPr>
        <w:tab/>
      </w:r>
      <w:r w:rsidR="00AA60F5">
        <w:rPr>
          <w:b/>
        </w:rPr>
        <w:tab/>
      </w:r>
      <w:r w:rsidR="00AA60F5">
        <w:rPr>
          <w:b/>
        </w:rPr>
        <w:tab/>
      </w:r>
      <w:r w:rsidR="00AA60F5">
        <w:rPr>
          <w:b/>
        </w:rPr>
        <w:tab/>
      </w:r>
      <w:r w:rsidR="00805C00" w:rsidRPr="003F6B40">
        <w:rPr>
          <w:b/>
        </w:rPr>
        <w:t xml:space="preserve">№ </w:t>
      </w:r>
      <w:r w:rsidR="00D11BB5">
        <w:rPr>
          <w:b/>
        </w:rPr>
        <w:t>6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очередного заседания Совета </w:t>
      </w:r>
      <w:r w:rsidR="00B9743A">
        <w:rPr>
          <w:b/>
        </w:rPr>
        <w:t>Краснокаменского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0058E0" w:rsidRDefault="00805C00" w:rsidP="000058E0">
      <w:pPr>
        <w:ind w:firstLine="709"/>
        <w:jc w:val="both"/>
      </w:pPr>
      <w:r w:rsidRPr="002E746E">
        <w:t xml:space="preserve">Руководствуясь Регламентом Совета </w:t>
      </w:r>
      <w:r w:rsidR="00B9743A" w:rsidRPr="00B9743A">
        <w:t>Краснокаменского муниципального округа Забайкальского края</w:t>
      </w:r>
      <w:r w:rsidR="00B9743A">
        <w:t xml:space="preserve"> </w:t>
      </w:r>
      <w:r w:rsidRPr="002E746E">
        <w:t xml:space="preserve">созвать очередное заседание Совета </w:t>
      </w:r>
      <w:r w:rsidR="00B9743A" w:rsidRPr="00B9743A">
        <w:t xml:space="preserve">Краснокаменского муниципального округа </w:t>
      </w:r>
      <w:r w:rsidR="00E63509">
        <w:t>2</w:t>
      </w:r>
      <w:r w:rsidR="00D11BB5">
        <w:t>2</w:t>
      </w:r>
      <w:r w:rsidRPr="002E746E">
        <w:t>.</w:t>
      </w:r>
      <w:r w:rsidR="0021352B">
        <w:t>0</w:t>
      </w:r>
      <w:r w:rsidR="00D11BB5">
        <w:t>5</w:t>
      </w:r>
      <w:r w:rsidRPr="002E746E">
        <w:t>.20</w:t>
      </w:r>
      <w:r w:rsidR="00E0683B" w:rsidRPr="002E746E">
        <w:t>2</w:t>
      </w:r>
      <w:r w:rsidR="0021352B">
        <w:t>5</w:t>
      </w:r>
      <w:r w:rsidRPr="002E746E">
        <w:t xml:space="preserve"> года и внести на рассмотрение следующие вопросы: 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1.</w:t>
      </w:r>
      <w:r w:rsidRPr="00D11BB5">
        <w:rPr>
          <w:color w:val="auto"/>
        </w:rPr>
        <w:tab/>
        <w:t>Об итогах публичных слушаний по вопросу о проекте решения «О внесении изменений в Устав Краснокаменского муниципального округа Забайкальского края»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2.</w:t>
      </w:r>
      <w:r w:rsidRPr="00D11BB5">
        <w:rPr>
          <w:color w:val="auto"/>
        </w:rPr>
        <w:tab/>
        <w:t>О внесении изменений в Устав Краснокаменского муниципального округа Забайкальского края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3.</w:t>
      </w:r>
      <w:r w:rsidRPr="00D11BB5">
        <w:rPr>
          <w:color w:val="auto"/>
        </w:rPr>
        <w:tab/>
        <w:t>О признании утратившими силу отдельных решений Совета муниципального района «Город Краснокаменск и Краснокаменский Забайкальского края, Советов городского и сельских поселений муниципального района «Город Краснока</w:t>
      </w:r>
      <w:r>
        <w:rPr>
          <w:color w:val="auto"/>
        </w:rPr>
        <w:t xml:space="preserve">менск и Краснокаменский район» </w:t>
      </w:r>
      <w:r w:rsidRPr="00D11BB5">
        <w:rPr>
          <w:color w:val="auto"/>
        </w:rPr>
        <w:t>Забайкальского края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4.</w:t>
      </w:r>
      <w:r w:rsidRPr="00D11BB5">
        <w:rPr>
          <w:color w:val="auto"/>
        </w:rPr>
        <w:tab/>
        <w:t xml:space="preserve">О форме работы председателя Совета Краснокаменского муниципального округа Забайкальского края 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5.</w:t>
      </w:r>
      <w:r w:rsidRPr="00D11BB5">
        <w:rPr>
          <w:color w:val="auto"/>
        </w:rPr>
        <w:tab/>
        <w:t xml:space="preserve">Об отчете </w:t>
      </w:r>
      <w:proofErr w:type="spellStart"/>
      <w:r w:rsidRPr="00D11BB5">
        <w:rPr>
          <w:color w:val="auto"/>
        </w:rPr>
        <w:t>врио</w:t>
      </w:r>
      <w:proofErr w:type="spellEnd"/>
      <w:r w:rsidRPr="00D11BB5">
        <w:rPr>
          <w:color w:val="auto"/>
        </w:rPr>
        <w:t xml:space="preserve"> главы муниципального района «Город Краснокаменск и Краснокаменский район» Забайкальского края Совету Краснокаменского муниципального округа Забайкальского края о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 края (Советом Краснокаменского муниципального округа Забайкальского края),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6.</w:t>
      </w:r>
      <w:r w:rsidRPr="00D11BB5">
        <w:rPr>
          <w:color w:val="auto"/>
        </w:rPr>
        <w:tab/>
        <w:t>О принятии к сведению отчета об исполнении бюджета Краснокаменского муниципального округа Забайкальского края за 1 квартал 2025 года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7.</w:t>
      </w:r>
      <w:r w:rsidRPr="00D11BB5">
        <w:rPr>
          <w:color w:val="auto"/>
        </w:rPr>
        <w:tab/>
        <w:t>Об исполнении бюджета городского поселения «Город Краснокаменск» муниципального района «Город Краснокаменск и Краснокаменский район» Забайкальского края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lastRenderedPageBreak/>
        <w:t>8.</w:t>
      </w:r>
      <w:r w:rsidRPr="00D11BB5">
        <w:rPr>
          <w:color w:val="auto"/>
        </w:rPr>
        <w:tab/>
        <w:t>Об исполнении бюджета сельского поселения «</w:t>
      </w:r>
      <w:proofErr w:type="spellStart"/>
      <w:r w:rsidRPr="00D11BB5">
        <w:rPr>
          <w:color w:val="auto"/>
        </w:rPr>
        <w:t>Богдановское</w:t>
      </w:r>
      <w:proofErr w:type="spellEnd"/>
      <w:r w:rsidRPr="00D11BB5">
        <w:rPr>
          <w:color w:val="auto"/>
        </w:rPr>
        <w:t>» муниципального района «Город Краснокаменск и Краснокаменский район» Забайкальского края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9.</w:t>
      </w:r>
      <w:r w:rsidRPr="00D11BB5">
        <w:rPr>
          <w:color w:val="auto"/>
        </w:rPr>
        <w:tab/>
        <w:t>Об исполнении бюджета сельского поселения «</w:t>
      </w:r>
      <w:proofErr w:type="spellStart"/>
      <w:r w:rsidRPr="00D11BB5">
        <w:rPr>
          <w:color w:val="auto"/>
        </w:rPr>
        <w:t>Среднеаргунское</w:t>
      </w:r>
      <w:proofErr w:type="spellEnd"/>
      <w:r w:rsidRPr="00D11BB5">
        <w:rPr>
          <w:color w:val="auto"/>
        </w:rPr>
        <w:t>» муниципального района «Город Краснокаменск и Краснокаменский район» Забайкальского края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10.</w:t>
      </w:r>
      <w:r w:rsidRPr="00D11BB5">
        <w:rPr>
          <w:color w:val="auto"/>
        </w:rPr>
        <w:tab/>
        <w:t>Об исполнении бюджета сельского поселения «</w:t>
      </w:r>
      <w:proofErr w:type="spellStart"/>
      <w:r w:rsidRPr="00D11BB5">
        <w:rPr>
          <w:color w:val="auto"/>
        </w:rPr>
        <w:t>Ковылинское</w:t>
      </w:r>
      <w:proofErr w:type="spellEnd"/>
      <w:r w:rsidRPr="00D11BB5">
        <w:rPr>
          <w:color w:val="auto"/>
        </w:rPr>
        <w:t>» муниципального района «Город Краснокаменск и Краснокаменский район» Забайкальского края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11.</w:t>
      </w:r>
      <w:r w:rsidRPr="00D11BB5">
        <w:rPr>
          <w:color w:val="auto"/>
        </w:rPr>
        <w:tab/>
        <w:t>Об исполнении бюджета сельского поселения «</w:t>
      </w:r>
      <w:proofErr w:type="spellStart"/>
      <w:r w:rsidRPr="00D11BB5">
        <w:rPr>
          <w:color w:val="auto"/>
        </w:rPr>
        <w:t>Целиннинское</w:t>
      </w:r>
      <w:proofErr w:type="spellEnd"/>
      <w:r w:rsidRPr="00D11BB5">
        <w:rPr>
          <w:color w:val="auto"/>
        </w:rPr>
        <w:t>» муниципального района «Город Краснокаменск и Краснокаменский район» Забайкальского края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12.</w:t>
      </w:r>
      <w:r w:rsidRPr="00D11BB5">
        <w:rPr>
          <w:color w:val="auto"/>
        </w:rPr>
        <w:tab/>
        <w:t>Об исполнении бюджета сельского поселения «</w:t>
      </w:r>
      <w:proofErr w:type="spellStart"/>
      <w:r w:rsidRPr="00D11BB5">
        <w:rPr>
          <w:color w:val="auto"/>
        </w:rPr>
        <w:t>Юбилейнинское</w:t>
      </w:r>
      <w:proofErr w:type="spellEnd"/>
      <w:r w:rsidRPr="00D11BB5">
        <w:rPr>
          <w:color w:val="auto"/>
        </w:rPr>
        <w:t>» муниципального района «Город Краснокаменск и Краснокаменский район» Забайкальского края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13.</w:t>
      </w:r>
      <w:r w:rsidRPr="00D11BB5">
        <w:rPr>
          <w:color w:val="auto"/>
        </w:rPr>
        <w:tab/>
        <w:t>Об исполнении бюджета сельского поселения «</w:t>
      </w:r>
      <w:proofErr w:type="spellStart"/>
      <w:r w:rsidRPr="00D11BB5">
        <w:rPr>
          <w:color w:val="auto"/>
        </w:rPr>
        <w:t>Капцегайтуйское</w:t>
      </w:r>
      <w:proofErr w:type="spellEnd"/>
      <w:r w:rsidRPr="00D11BB5">
        <w:rPr>
          <w:color w:val="auto"/>
        </w:rPr>
        <w:t>» муниципального района «Город Краснокаменск и Краснокаменский район» Забайкальского края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14.</w:t>
      </w:r>
      <w:r w:rsidRPr="00D11BB5">
        <w:rPr>
          <w:color w:val="auto"/>
        </w:rPr>
        <w:tab/>
        <w:t>Об исполнении бюджета сельского поселения «</w:t>
      </w:r>
      <w:proofErr w:type="spellStart"/>
      <w:r w:rsidRPr="00D11BB5">
        <w:rPr>
          <w:color w:val="auto"/>
        </w:rPr>
        <w:t>Маргуцекское</w:t>
      </w:r>
      <w:proofErr w:type="spellEnd"/>
      <w:r w:rsidRPr="00D11BB5">
        <w:rPr>
          <w:color w:val="auto"/>
        </w:rPr>
        <w:t>» муниципального района «Город Краснокаменск и Краснокаменский район» Забайкальского края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15.</w:t>
      </w:r>
      <w:r w:rsidRPr="00D11BB5">
        <w:rPr>
          <w:color w:val="auto"/>
        </w:rPr>
        <w:tab/>
        <w:t>Об исполнении бюджета сельского поселения «</w:t>
      </w:r>
      <w:proofErr w:type="spellStart"/>
      <w:r w:rsidRPr="00D11BB5">
        <w:rPr>
          <w:color w:val="auto"/>
        </w:rPr>
        <w:t>Соктуй-Милозанское</w:t>
      </w:r>
      <w:proofErr w:type="spellEnd"/>
      <w:r w:rsidRPr="00D11BB5">
        <w:rPr>
          <w:color w:val="auto"/>
        </w:rPr>
        <w:t>» муниципального района «Город Краснокаменск и Краснокаменский район» Забайкальского края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16.</w:t>
      </w:r>
      <w:r w:rsidRPr="00D11BB5">
        <w:rPr>
          <w:color w:val="auto"/>
        </w:rPr>
        <w:tab/>
        <w:t>Об исполнении бюджета сельского поселения «</w:t>
      </w:r>
      <w:proofErr w:type="spellStart"/>
      <w:r w:rsidRPr="00D11BB5">
        <w:rPr>
          <w:color w:val="auto"/>
        </w:rPr>
        <w:t>Кайластуйское</w:t>
      </w:r>
      <w:proofErr w:type="spellEnd"/>
      <w:r w:rsidRPr="00D11BB5">
        <w:rPr>
          <w:color w:val="auto"/>
        </w:rPr>
        <w:t>» муниципального района «Город Краснокаменск и Краснокаменский район» за 2024 год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17.</w:t>
      </w:r>
      <w:r w:rsidRPr="00D11BB5">
        <w:rPr>
          <w:color w:val="auto"/>
        </w:rPr>
        <w:tab/>
        <w:t xml:space="preserve">Об установлении дополнительных оснований признания безнадежной к взысканию недоимки, задолженности по пеням и штрафам по местным налогам </w:t>
      </w:r>
    </w:p>
    <w:p w:rsidR="00D11BB5" w:rsidRPr="00D11BB5" w:rsidRDefault="00D11BB5" w:rsidP="00D5265C">
      <w:pPr>
        <w:ind w:firstLine="709"/>
        <w:jc w:val="both"/>
        <w:rPr>
          <w:color w:val="auto"/>
        </w:rPr>
      </w:pPr>
      <w:r w:rsidRPr="00D11BB5">
        <w:rPr>
          <w:color w:val="auto"/>
        </w:rPr>
        <w:t>18.</w:t>
      </w:r>
      <w:r w:rsidRPr="00D11BB5">
        <w:rPr>
          <w:color w:val="auto"/>
        </w:rPr>
        <w:tab/>
        <w:t>О признании утратившими силу отдельных решений Совета муниципального района «Город Краснокаменск и Краснокаменский Забайкальского края, Советов городского и сельских поселений муниципального района «Город Краснока</w:t>
      </w:r>
      <w:r w:rsidR="00D5265C">
        <w:rPr>
          <w:color w:val="auto"/>
        </w:rPr>
        <w:t xml:space="preserve">менск и Краснокаменский район» </w:t>
      </w:r>
      <w:r w:rsidRPr="00D11BB5">
        <w:rPr>
          <w:color w:val="auto"/>
        </w:rPr>
        <w:t>Забайкальского края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19.</w:t>
      </w:r>
      <w:r w:rsidRPr="00D11BB5">
        <w:rPr>
          <w:color w:val="auto"/>
        </w:rPr>
        <w:tab/>
        <w:t>О внесении дополнений в прогнозный план приватизации муниципального имущества в Краснокаменском муниципальном округе Забайкальского края на 2025 год, утвержденный решением Совета Краснокаменского муниципального округа Забайкальского края от 24.10.2024 № 55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20.</w:t>
      </w:r>
      <w:r w:rsidRPr="00D11BB5">
        <w:rPr>
          <w:color w:val="auto"/>
        </w:rPr>
        <w:tab/>
        <w:t xml:space="preserve">О рассмотрении протестов Краснокаменской межрайонной прокуратуры на решения Советов сельских поселений муниципального района «Город Краснокаменск и Краснокаменский район» Забайкальского края, регулирующих вопросы муниципального контроля в сфере </w:t>
      </w:r>
      <w:r w:rsidRPr="00D11BB5">
        <w:rPr>
          <w:color w:val="auto"/>
        </w:rPr>
        <w:lastRenderedPageBreak/>
        <w:t>благоустройства на территории сельских поселений муниципального района «Город Краснокаменск и Краснокаменский район» Забайкальского края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21.</w:t>
      </w:r>
      <w:r w:rsidRPr="00D11BB5">
        <w:rPr>
          <w:color w:val="auto"/>
        </w:rPr>
        <w:tab/>
        <w:t>О награждении Благодарственным письмом Совета Краснокаменского муниципального округа Забайкальского края работников муниципального бюджетного учреждения культуры «Централизованная библиотечная система»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22.</w:t>
      </w:r>
      <w:r w:rsidRPr="00D11BB5">
        <w:rPr>
          <w:color w:val="auto"/>
        </w:rPr>
        <w:tab/>
        <w:t>О награждении Благодарственным письмом Совета Краснокаменского муниципального округа Забайкальского края работника ГКУЗ «КДСЛТ» Марченковой Т.Н.</w:t>
      </w:r>
    </w:p>
    <w:p w:rsidR="00D11BB5" w:rsidRPr="00D11BB5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23.</w:t>
      </w:r>
      <w:r w:rsidRPr="00D11BB5">
        <w:rPr>
          <w:color w:val="auto"/>
        </w:rPr>
        <w:tab/>
        <w:t>О награждении Почетной грамотой и Благодарственным письмом Совета Краснокаменского муниципального округа Забайкальского края работников государственного автономного учреждения здравоохранения «Краевая больница №4»</w:t>
      </w:r>
    </w:p>
    <w:p w:rsidR="00447202" w:rsidRDefault="00D11BB5" w:rsidP="00D11BB5">
      <w:pPr>
        <w:ind w:firstLine="709"/>
        <w:jc w:val="both"/>
        <w:rPr>
          <w:color w:val="auto"/>
        </w:rPr>
      </w:pPr>
      <w:r w:rsidRPr="00D11BB5">
        <w:rPr>
          <w:color w:val="auto"/>
        </w:rPr>
        <w:t>24.</w:t>
      </w:r>
      <w:r w:rsidRPr="00D11BB5">
        <w:rPr>
          <w:color w:val="auto"/>
        </w:rPr>
        <w:tab/>
        <w:t>Разное</w:t>
      </w:r>
    </w:p>
    <w:p w:rsidR="000058E0" w:rsidRDefault="000058E0" w:rsidP="000058E0">
      <w:pPr>
        <w:ind w:firstLine="709"/>
        <w:jc w:val="both"/>
      </w:pPr>
    </w:p>
    <w:p w:rsidR="00AA60F5" w:rsidRDefault="00AA60F5" w:rsidP="000058E0">
      <w:pPr>
        <w:jc w:val="both"/>
        <w:rPr>
          <w:color w:val="auto"/>
        </w:rPr>
      </w:pPr>
    </w:p>
    <w:p w:rsidR="002111FA" w:rsidRPr="000058E0" w:rsidRDefault="00562F5A" w:rsidP="000058E0">
      <w:pPr>
        <w:jc w:val="both"/>
        <w:rPr>
          <w:color w:val="auto"/>
        </w:rPr>
      </w:pPr>
      <w:bookmarkStart w:id="0" w:name="_GoBack"/>
      <w:bookmarkEnd w:id="0"/>
      <w:r w:rsidRPr="000058E0">
        <w:rPr>
          <w:color w:val="auto"/>
        </w:rPr>
        <w:t>П</w:t>
      </w:r>
      <w:r w:rsidR="00D47263" w:rsidRPr="000058E0">
        <w:rPr>
          <w:color w:val="auto"/>
        </w:rPr>
        <w:t>редседател</w:t>
      </w:r>
      <w:r w:rsidRPr="000058E0">
        <w:rPr>
          <w:color w:val="auto"/>
        </w:rPr>
        <w:t>ь</w:t>
      </w:r>
      <w:r w:rsidR="00D47263" w:rsidRPr="000058E0">
        <w:rPr>
          <w:color w:val="auto"/>
        </w:rPr>
        <w:t xml:space="preserve"> Совета</w:t>
      </w:r>
    </w:p>
    <w:p w:rsidR="00B9743A" w:rsidRPr="000058E0" w:rsidRDefault="00B9743A" w:rsidP="000058E0">
      <w:pPr>
        <w:jc w:val="both"/>
        <w:rPr>
          <w:color w:val="auto"/>
        </w:rPr>
      </w:pPr>
      <w:r w:rsidRPr="000058E0">
        <w:rPr>
          <w:color w:val="auto"/>
        </w:rPr>
        <w:t>Краснокаменского</w:t>
      </w:r>
    </w:p>
    <w:p w:rsidR="00D47263" w:rsidRPr="002E746E" w:rsidRDefault="00B9743A" w:rsidP="000058E0">
      <w:pPr>
        <w:jc w:val="both"/>
      </w:pPr>
      <w:r w:rsidRPr="000058E0">
        <w:rPr>
          <w:color w:val="auto"/>
        </w:rPr>
        <w:t>муниципального округа</w:t>
      </w:r>
      <w:r w:rsidR="00AA60F5">
        <w:rPr>
          <w:color w:val="auto"/>
        </w:rPr>
        <w:tab/>
      </w:r>
      <w:r w:rsidR="00AA60F5">
        <w:rPr>
          <w:color w:val="auto"/>
        </w:rPr>
        <w:tab/>
      </w:r>
      <w:r w:rsidR="00AA60F5">
        <w:rPr>
          <w:color w:val="auto"/>
        </w:rPr>
        <w:tab/>
      </w:r>
      <w:r w:rsidR="00AA60F5">
        <w:rPr>
          <w:color w:val="auto"/>
        </w:rPr>
        <w:tab/>
      </w:r>
      <w:r w:rsidR="00AA60F5">
        <w:rPr>
          <w:color w:val="auto"/>
        </w:rPr>
        <w:tab/>
      </w:r>
      <w:r w:rsidR="00AA60F5">
        <w:rPr>
          <w:color w:val="auto"/>
        </w:rPr>
        <w:tab/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058E0"/>
    <w:rsid w:val="00060CCF"/>
    <w:rsid w:val="00076B63"/>
    <w:rsid w:val="000E420E"/>
    <w:rsid w:val="000E54B2"/>
    <w:rsid w:val="00154385"/>
    <w:rsid w:val="00164284"/>
    <w:rsid w:val="001D3937"/>
    <w:rsid w:val="001F2F02"/>
    <w:rsid w:val="002111FA"/>
    <w:rsid w:val="0021352B"/>
    <w:rsid w:val="00233282"/>
    <w:rsid w:val="00236D0F"/>
    <w:rsid w:val="00246286"/>
    <w:rsid w:val="0024798A"/>
    <w:rsid w:val="00285D99"/>
    <w:rsid w:val="002A0CE3"/>
    <w:rsid w:val="002A2269"/>
    <w:rsid w:val="002E746E"/>
    <w:rsid w:val="00335E6B"/>
    <w:rsid w:val="0034757D"/>
    <w:rsid w:val="00354523"/>
    <w:rsid w:val="003B6A5E"/>
    <w:rsid w:val="004112CB"/>
    <w:rsid w:val="004135C5"/>
    <w:rsid w:val="00447202"/>
    <w:rsid w:val="00447611"/>
    <w:rsid w:val="004B04DD"/>
    <w:rsid w:val="004B2D94"/>
    <w:rsid w:val="004C131B"/>
    <w:rsid w:val="00530625"/>
    <w:rsid w:val="005606EA"/>
    <w:rsid w:val="00562F5A"/>
    <w:rsid w:val="00582BF7"/>
    <w:rsid w:val="00630EE4"/>
    <w:rsid w:val="00663909"/>
    <w:rsid w:val="006F1467"/>
    <w:rsid w:val="00724A2E"/>
    <w:rsid w:val="00770D31"/>
    <w:rsid w:val="0077328C"/>
    <w:rsid w:val="007A440C"/>
    <w:rsid w:val="007A4BAC"/>
    <w:rsid w:val="007D6E46"/>
    <w:rsid w:val="00805C00"/>
    <w:rsid w:val="00863596"/>
    <w:rsid w:val="008761DB"/>
    <w:rsid w:val="00887838"/>
    <w:rsid w:val="008B09FE"/>
    <w:rsid w:val="008D2144"/>
    <w:rsid w:val="00955B30"/>
    <w:rsid w:val="00995773"/>
    <w:rsid w:val="009E1B22"/>
    <w:rsid w:val="009E1B49"/>
    <w:rsid w:val="00A05902"/>
    <w:rsid w:val="00A52797"/>
    <w:rsid w:val="00A80EF8"/>
    <w:rsid w:val="00A929E8"/>
    <w:rsid w:val="00AA60F5"/>
    <w:rsid w:val="00AB0E72"/>
    <w:rsid w:val="00AD21B1"/>
    <w:rsid w:val="00B333A2"/>
    <w:rsid w:val="00B42E54"/>
    <w:rsid w:val="00B46C03"/>
    <w:rsid w:val="00B9743A"/>
    <w:rsid w:val="00BB0C69"/>
    <w:rsid w:val="00BB394C"/>
    <w:rsid w:val="00BD46A0"/>
    <w:rsid w:val="00BE4B0A"/>
    <w:rsid w:val="00C0435F"/>
    <w:rsid w:val="00C07954"/>
    <w:rsid w:val="00C53E0F"/>
    <w:rsid w:val="00C919DB"/>
    <w:rsid w:val="00CA0C26"/>
    <w:rsid w:val="00D11BB5"/>
    <w:rsid w:val="00D256DA"/>
    <w:rsid w:val="00D4377E"/>
    <w:rsid w:val="00D47263"/>
    <w:rsid w:val="00D5265C"/>
    <w:rsid w:val="00D5721A"/>
    <w:rsid w:val="00DA2BF9"/>
    <w:rsid w:val="00DD044F"/>
    <w:rsid w:val="00DF2DEC"/>
    <w:rsid w:val="00DF653D"/>
    <w:rsid w:val="00E018C6"/>
    <w:rsid w:val="00E0683B"/>
    <w:rsid w:val="00E6234D"/>
    <w:rsid w:val="00E63509"/>
    <w:rsid w:val="00E77C82"/>
    <w:rsid w:val="00ED1D78"/>
    <w:rsid w:val="00ED264F"/>
    <w:rsid w:val="00F20EF5"/>
    <w:rsid w:val="00F470BB"/>
    <w:rsid w:val="00F54531"/>
    <w:rsid w:val="00F674D3"/>
    <w:rsid w:val="00F90E91"/>
    <w:rsid w:val="00FA47F9"/>
    <w:rsid w:val="00F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2025-03-21T00:15:00Z</cp:lastPrinted>
  <dcterms:created xsi:type="dcterms:W3CDTF">2018-09-18T23:49:00Z</dcterms:created>
  <dcterms:modified xsi:type="dcterms:W3CDTF">2025-05-14T23:53:00Z</dcterms:modified>
</cp:coreProperties>
</file>