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01" w:rsidRDefault="006C4E01" w:rsidP="006C4E01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6C4E01" w:rsidRDefault="006C4E01" w:rsidP="006C4E01">
      <w:pPr>
        <w:pStyle w:val="a4"/>
        <w:ind w:firstLine="709"/>
        <w:rPr>
          <w:b w:val="0"/>
          <w:szCs w:val="32"/>
        </w:rPr>
      </w:pPr>
    </w:p>
    <w:p w:rsidR="006C4E01" w:rsidRDefault="006C4E01" w:rsidP="006C4E01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6C4E01" w:rsidRDefault="006C4E01" w:rsidP="006C4E01">
      <w:pPr>
        <w:pStyle w:val="a4"/>
        <w:ind w:firstLine="709"/>
        <w:jc w:val="both"/>
        <w:rPr>
          <w:b w:val="0"/>
          <w:sz w:val="28"/>
          <w:szCs w:val="28"/>
        </w:rPr>
      </w:pPr>
    </w:p>
    <w:p w:rsidR="006C4E01" w:rsidRDefault="006C4E01" w:rsidP="006C4E01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6C4E01" w:rsidRDefault="006C4E01" w:rsidP="006C4E01">
      <w:pPr>
        <w:ind w:firstLine="709"/>
        <w:jc w:val="both"/>
        <w:rPr>
          <w:rFonts w:ascii="Calibri" w:eastAsia="Calibri" w:hAnsi="Calibri"/>
          <w:szCs w:val="28"/>
        </w:rPr>
      </w:pPr>
    </w:p>
    <w:p w:rsidR="006C4E01" w:rsidRDefault="006C4E01" w:rsidP="006C4E01">
      <w:pPr>
        <w:ind w:firstLine="709"/>
        <w:jc w:val="both"/>
        <w:rPr>
          <w:rFonts w:ascii="Calibri" w:eastAsia="Calibri" w:hAnsi="Calibri"/>
          <w:szCs w:val="28"/>
        </w:rPr>
      </w:pPr>
    </w:p>
    <w:p w:rsidR="006C4E01" w:rsidRDefault="006C4E01" w:rsidP="006C4E0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6C4E01" w:rsidRDefault="006C4E01" w:rsidP="006C4E01">
      <w:pPr>
        <w:ind w:firstLine="709"/>
        <w:jc w:val="both"/>
        <w:rPr>
          <w:rFonts w:ascii="Calibri" w:eastAsia="Calibri" w:hAnsi="Calibri"/>
          <w:szCs w:val="28"/>
        </w:rPr>
      </w:pPr>
    </w:p>
    <w:p w:rsidR="006C4E01" w:rsidRDefault="006C4E01" w:rsidP="006C4E01">
      <w:pPr>
        <w:ind w:firstLine="709"/>
        <w:jc w:val="both"/>
        <w:rPr>
          <w:rFonts w:eastAsia="Calibri"/>
          <w:b/>
          <w:szCs w:val="28"/>
        </w:rPr>
      </w:pPr>
    </w:p>
    <w:p w:rsidR="006C4E01" w:rsidRDefault="006C4E01" w:rsidP="006C4E01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6C4E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r w:rsidR="001B55C4">
        <w:rPr>
          <w:b/>
          <w:sz w:val="28"/>
          <w:szCs w:val="28"/>
        </w:rPr>
        <w:t>Целиннинское</w:t>
      </w:r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E701D4" w:rsidRDefault="00A6648D" w:rsidP="00E701D4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943D35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E701D4">
        <w:rPr>
          <w:color w:val="000000"/>
          <w:spacing w:val="-1"/>
          <w:sz w:val="28"/>
          <w:szCs w:val="28"/>
        </w:rPr>
        <w:t xml:space="preserve">.12.2025 </w:t>
      </w:r>
      <w:r>
        <w:rPr>
          <w:color w:val="000000"/>
          <w:spacing w:val="-1"/>
          <w:sz w:val="28"/>
          <w:szCs w:val="28"/>
        </w:rPr>
        <w:t xml:space="preserve">№ 30, </w:t>
      </w:r>
      <w:r w:rsidR="00E701D4" w:rsidRPr="00E701D4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E701D4" w:rsidRDefault="00A6648D" w:rsidP="00E701D4">
      <w:pPr>
        <w:shd w:val="clear" w:color="auto" w:fill="FFFFFF"/>
        <w:spacing w:before="5"/>
        <w:ind w:right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E701D4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6C4E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r w:rsidR="001B55C4">
        <w:rPr>
          <w:rFonts w:ascii="Times New Roman" w:hAnsi="Times New Roman" w:cs="Times New Roman"/>
          <w:color w:val="000000"/>
          <w:spacing w:val="-1"/>
          <w:sz w:val="28"/>
          <w:szCs w:val="28"/>
        </w:rPr>
        <w:t>Целиннинское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1B55C4">
        <w:rPr>
          <w:rFonts w:ascii="Times New Roman" w:hAnsi="Times New Roman" w:cs="Times New Roman"/>
          <w:sz w:val="28"/>
          <w:szCs w:val="28"/>
        </w:rPr>
        <w:t>6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1B55C4">
        <w:rPr>
          <w:rFonts w:ascii="Times New Roman" w:hAnsi="Times New Roman" w:cs="Times New Roman"/>
          <w:sz w:val="28"/>
          <w:szCs w:val="28"/>
        </w:rPr>
        <w:t>14-30</w:t>
      </w:r>
      <w:r w:rsidR="00EA6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1B55C4">
        <w:rPr>
          <w:rFonts w:ascii="Times New Roman" w:hAnsi="Times New Roman" w:cs="Times New Roman"/>
          <w:sz w:val="28"/>
          <w:szCs w:val="28"/>
        </w:rPr>
        <w:t>Целиннинской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E701D4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1B55C4">
        <w:rPr>
          <w:rFonts w:ascii="Times New Roman" w:hAnsi="Times New Roman" w:cs="Times New Roman"/>
          <w:sz w:val="28"/>
          <w:szCs w:val="28"/>
        </w:rPr>
        <w:t>Целиннинское</w:t>
      </w:r>
      <w:r>
        <w:rPr>
          <w:rFonts w:ascii="Times New Roman" w:hAnsi="Times New Roman" w:cs="Times New Roman"/>
          <w:sz w:val="28"/>
          <w:szCs w:val="28"/>
        </w:rPr>
        <w:t>» муниципального рай</w:t>
      </w:r>
      <w:r w:rsidR="006C4E01">
        <w:rPr>
          <w:rFonts w:ascii="Times New Roman" w:hAnsi="Times New Roman" w:cs="Times New Roman"/>
          <w:sz w:val="28"/>
          <w:szCs w:val="28"/>
        </w:rPr>
        <w:t>она «Город Краснокаменск и Красн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E701D4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 w:rsidR="00E701D4" w:rsidRPr="00E701D4">
        <w:rPr>
          <w:rFonts w:ascii="Times New Roman" w:hAnsi="Times New Roman" w:cs="Times New Roman"/>
          <w:sz w:val="28"/>
          <w:szCs w:val="28"/>
        </w:rPr>
        <w:t>администраци</w:t>
      </w:r>
      <w:r w:rsidR="00E701D4">
        <w:rPr>
          <w:rFonts w:ascii="Times New Roman" w:hAnsi="Times New Roman" w:cs="Times New Roman"/>
          <w:sz w:val="28"/>
          <w:szCs w:val="28"/>
        </w:rPr>
        <w:t>и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 w:rsidR="00E701D4" w:rsidRPr="00E701D4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E701D4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E701D4" w:rsidRPr="00E701D4">
        <w:rPr>
          <w:rFonts w:ascii="Times New Roman" w:hAnsi="Times New Roman" w:cs="Times New Roman"/>
          <w:sz w:val="28"/>
          <w:szCs w:val="28"/>
        </w:rPr>
        <w:t>администраци</w:t>
      </w:r>
      <w:r w:rsidR="00E701D4">
        <w:rPr>
          <w:rFonts w:ascii="Times New Roman" w:hAnsi="Times New Roman" w:cs="Times New Roman"/>
          <w:sz w:val="28"/>
          <w:szCs w:val="28"/>
        </w:rPr>
        <w:t>и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 w:rsidR="00E701D4" w:rsidRPr="00E701D4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 w:rsidR="00E701D4" w:rsidRPr="00E701D4">
        <w:rPr>
          <w:rFonts w:ascii="Times New Roman" w:hAnsi="Times New Roman" w:cs="Times New Roman"/>
          <w:sz w:val="28"/>
          <w:szCs w:val="28"/>
        </w:rPr>
        <w:t>администраци</w:t>
      </w:r>
      <w:r w:rsidR="00E701D4">
        <w:rPr>
          <w:rFonts w:ascii="Times New Roman" w:hAnsi="Times New Roman" w:cs="Times New Roman"/>
          <w:sz w:val="28"/>
          <w:szCs w:val="28"/>
        </w:rPr>
        <w:t>и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r w:rsidR="00E701D4" w:rsidRPr="00E701D4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55C4">
        <w:rPr>
          <w:rFonts w:ascii="Times New Roman" w:hAnsi="Times New Roman" w:cs="Times New Roman"/>
          <w:sz w:val="28"/>
          <w:szCs w:val="28"/>
        </w:rPr>
        <w:t>Дементьева  Наталья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глава</w:t>
      </w:r>
      <w:r w:rsidR="006C4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1D4">
        <w:rPr>
          <w:rFonts w:ascii="Times New Roman" w:hAnsi="Times New Roman" w:cs="Times New Roman"/>
          <w:sz w:val="28"/>
          <w:szCs w:val="28"/>
        </w:rPr>
        <w:t>Целинни</w:t>
      </w:r>
      <w:r w:rsidR="006C4E01">
        <w:rPr>
          <w:rFonts w:ascii="Times New Roman" w:hAnsi="Times New Roman" w:cs="Times New Roman"/>
          <w:sz w:val="28"/>
          <w:szCs w:val="28"/>
        </w:rPr>
        <w:t>н</w:t>
      </w:r>
      <w:r w:rsidR="00E701D4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B55C4">
        <w:rPr>
          <w:rFonts w:ascii="Times New Roman" w:hAnsi="Times New Roman" w:cs="Times New Roman"/>
          <w:sz w:val="28"/>
          <w:szCs w:val="28"/>
        </w:rPr>
        <w:t>Целиннинское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1B55C4">
        <w:rPr>
          <w:rFonts w:ascii="Times New Roman" w:hAnsi="Times New Roman" w:cs="Times New Roman"/>
          <w:sz w:val="28"/>
          <w:szCs w:val="28"/>
        </w:rPr>
        <w:t>6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E701D4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E701D4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AC0F3E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6C4E01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A729AB">
        <w:rPr>
          <w:sz w:val="28"/>
          <w:szCs w:val="28"/>
        </w:rPr>
        <w:t xml:space="preserve">н, с.Юбилейный, ул.Советская, 9, </w:t>
      </w:r>
      <w:r w:rsidR="00A729AB" w:rsidRPr="00A729AB">
        <w:rPr>
          <w:sz w:val="28"/>
          <w:szCs w:val="28"/>
        </w:rPr>
        <w:t>вступает в силу на следующий день после дня его официального обнародования</w:t>
      </w:r>
      <w:r w:rsidR="00E701D4">
        <w:rPr>
          <w:sz w:val="28"/>
          <w:szCs w:val="28"/>
        </w:rPr>
        <w:t>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Default="00A6648D" w:rsidP="00A6648D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8D5410" w:rsidRDefault="008D5410"/>
    <w:sectPr w:rsidR="008D5410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87659"/>
    <w:rsid w:val="001B55C4"/>
    <w:rsid w:val="002A30A2"/>
    <w:rsid w:val="005B55E8"/>
    <w:rsid w:val="006C4E01"/>
    <w:rsid w:val="0086344F"/>
    <w:rsid w:val="00893B2C"/>
    <w:rsid w:val="008D5410"/>
    <w:rsid w:val="00943D35"/>
    <w:rsid w:val="00A6648D"/>
    <w:rsid w:val="00A729AB"/>
    <w:rsid w:val="00AC0F3E"/>
    <w:rsid w:val="00B20DA4"/>
    <w:rsid w:val="00D541E5"/>
    <w:rsid w:val="00D90D4C"/>
    <w:rsid w:val="00E701D4"/>
    <w:rsid w:val="00EA3387"/>
    <w:rsid w:val="00EA6F7D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6C4E01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6C4E0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12</cp:revision>
  <dcterms:created xsi:type="dcterms:W3CDTF">2025-03-21T02:03:00Z</dcterms:created>
  <dcterms:modified xsi:type="dcterms:W3CDTF">2025-03-25T04:13:00Z</dcterms:modified>
</cp:coreProperties>
</file>