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DE" w:rsidRDefault="00E64FDE" w:rsidP="00E64FD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E64FDE" w:rsidRDefault="00E64FDE" w:rsidP="00E64FDE">
      <w:pPr>
        <w:pStyle w:val="a4"/>
        <w:ind w:firstLine="709"/>
        <w:rPr>
          <w:b w:val="0"/>
          <w:szCs w:val="32"/>
        </w:rPr>
      </w:pPr>
    </w:p>
    <w:p w:rsidR="00E64FDE" w:rsidRDefault="00E64FDE" w:rsidP="00E64FDE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E64FDE" w:rsidRDefault="00E64FDE" w:rsidP="00E64FDE">
      <w:pPr>
        <w:pStyle w:val="a4"/>
        <w:ind w:firstLine="709"/>
        <w:jc w:val="both"/>
        <w:rPr>
          <w:b w:val="0"/>
          <w:sz w:val="28"/>
          <w:szCs w:val="28"/>
        </w:rPr>
      </w:pPr>
    </w:p>
    <w:p w:rsidR="00E64FDE" w:rsidRDefault="00E64FDE" w:rsidP="00E64FDE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E64FDE" w:rsidRDefault="00E64FDE" w:rsidP="00E64FDE">
      <w:pPr>
        <w:ind w:firstLine="709"/>
        <w:jc w:val="both"/>
        <w:rPr>
          <w:rFonts w:ascii="Calibri" w:eastAsia="Calibri" w:hAnsi="Calibri"/>
          <w:szCs w:val="28"/>
        </w:rPr>
      </w:pPr>
    </w:p>
    <w:p w:rsidR="00E64FDE" w:rsidRDefault="00E64FDE" w:rsidP="00E64FDE">
      <w:pPr>
        <w:ind w:firstLine="709"/>
        <w:jc w:val="both"/>
        <w:rPr>
          <w:rFonts w:ascii="Calibri" w:eastAsia="Calibri" w:hAnsi="Calibri"/>
          <w:szCs w:val="28"/>
        </w:rPr>
      </w:pPr>
    </w:p>
    <w:p w:rsidR="00E64FDE" w:rsidRDefault="00E64FDE" w:rsidP="00E64FD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E64FDE" w:rsidRDefault="00E64FDE" w:rsidP="00E64FDE">
      <w:pPr>
        <w:ind w:firstLine="709"/>
        <w:jc w:val="both"/>
        <w:rPr>
          <w:rFonts w:ascii="Calibri" w:eastAsia="Calibri" w:hAnsi="Calibri"/>
          <w:szCs w:val="28"/>
        </w:rPr>
      </w:pPr>
    </w:p>
    <w:p w:rsidR="00E64FDE" w:rsidRDefault="00E64FDE" w:rsidP="00E64FDE">
      <w:pPr>
        <w:ind w:firstLine="709"/>
        <w:jc w:val="both"/>
        <w:rPr>
          <w:rFonts w:eastAsia="Calibri"/>
          <w:b/>
          <w:szCs w:val="28"/>
        </w:rPr>
      </w:pPr>
    </w:p>
    <w:p w:rsidR="00E64FDE" w:rsidRDefault="00E64FDE" w:rsidP="00E64FDE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A6648D" w:rsidRPr="00EB1DA2" w:rsidRDefault="00A6648D" w:rsidP="00A6648D">
      <w:pPr>
        <w:rPr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E64F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r w:rsidR="005F073A">
        <w:rPr>
          <w:b/>
          <w:sz w:val="28"/>
          <w:szCs w:val="28"/>
        </w:rPr>
        <w:t>Маргуцекское</w:t>
      </w:r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AA209F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FC6977">
        <w:rPr>
          <w:color w:val="000000"/>
          <w:spacing w:val="-1"/>
          <w:sz w:val="28"/>
          <w:szCs w:val="28"/>
        </w:rPr>
        <w:t>.12.</w:t>
      </w:r>
      <w:r>
        <w:rPr>
          <w:color w:val="000000"/>
          <w:spacing w:val="-1"/>
          <w:sz w:val="28"/>
          <w:szCs w:val="28"/>
        </w:rPr>
        <w:t xml:space="preserve">25 № 30, </w:t>
      </w:r>
      <w:r w:rsidR="00FC6977">
        <w:rPr>
          <w:color w:val="000000"/>
          <w:spacing w:val="-1"/>
          <w:sz w:val="28"/>
          <w:szCs w:val="28"/>
        </w:rPr>
        <w:t>администрации Краснокаменского муниципального округа Забайкальского края</w:t>
      </w:r>
    </w:p>
    <w:p w:rsidR="00A6648D" w:rsidRPr="00D25B31" w:rsidRDefault="00A6648D" w:rsidP="00FC6977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FC6977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E64FD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r w:rsidR="005F073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Маргуцекское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</w:t>
      </w:r>
      <w:r w:rsidR="005F073A">
        <w:rPr>
          <w:rFonts w:ascii="Times New Roman" w:hAnsi="Times New Roman" w:cs="Times New Roman"/>
          <w:sz w:val="28"/>
          <w:szCs w:val="28"/>
        </w:rPr>
        <w:t>6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FB3F96">
        <w:rPr>
          <w:rFonts w:ascii="Times New Roman" w:hAnsi="Times New Roman" w:cs="Times New Roman"/>
          <w:sz w:val="28"/>
          <w:szCs w:val="28"/>
        </w:rPr>
        <w:t>1</w:t>
      </w:r>
      <w:r w:rsidR="005F073A">
        <w:rPr>
          <w:rFonts w:ascii="Times New Roman" w:hAnsi="Times New Roman" w:cs="Times New Roman"/>
          <w:sz w:val="28"/>
          <w:szCs w:val="28"/>
        </w:rPr>
        <w:t>3</w:t>
      </w:r>
      <w:r w:rsidR="00EA6F7D">
        <w:rPr>
          <w:rFonts w:ascii="Times New Roman" w:hAnsi="Times New Roman" w:cs="Times New Roman"/>
          <w:sz w:val="28"/>
          <w:szCs w:val="28"/>
        </w:rPr>
        <w:t xml:space="preserve">-00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5F073A">
        <w:rPr>
          <w:rFonts w:ascii="Times New Roman" w:hAnsi="Times New Roman" w:cs="Times New Roman"/>
          <w:sz w:val="28"/>
          <w:szCs w:val="28"/>
        </w:rPr>
        <w:t>Маргуцекской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="00FC6977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r w:rsidR="005F073A">
        <w:rPr>
          <w:rFonts w:ascii="Times New Roman" w:hAnsi="Times New Roman" w:cs="Times New Roman"/>
          <w:sz w:val="28"/>
          <w:szCs w:val="28"/>
        </w:rPr>
        <w:t>Маргуцекское</w:t>
      </w:r>
      <w:r>
        <w:rPr>
          <w:rFonts w:ascii="Times New Roman" w:hAnsi="Times New Roman" w:cs="Times New Roman"/>
          <w:sz w:val="28"/>
          <w:szCs w:val="28"/>
        </w:rPr>
        <w:t>» муниципального ра</w:t>
      </w:r>
      <w:r w:rsidR="00E64FDE">
        <w:rPr>
          <w:rFonts w:ascii="Times New Roman" w:hAnsi="Times New Roman" w:cs="Times New Roman"/>
          <w:sz w:val="28"/>
          <w:szCs w:val="28"/>
        </w:rPr>
        <w:t>йона «Город Краснокаменск и Красн</w:t>
      </w:r>
      <w:r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FC6977">
        <w:rPr>
          <w:rFonts w:ascii="Times New Roman" w:hAnsi="Times New Roman" w:cs="Times New Roman"/>
          <w:sz w:val="28"/>
          <w:szCs w:val="28"/>
        </w:rPr>
        <w:t xml:space="preserve"> по финансам </w:t>
      </w:r>
      <w:r w:rsidR="00FC6977" w:rsidRPr="00FC6977">
        <w:rPr>
          <w:rFonts w:ascii="Times New Roman" w:hAnsi="Times New Roman" w:cs="Times New Roman"/>
          <w:sz w:val="28"/>
          <w:szCs w:val="28"/>
        </w:rPr>
        <w:t>администраци</w:t>
      </w:r>
      <w:r w:rsidR="00FC6977">
        <w:rPr>
          <w:rFonts w:ascii="Times New Roman" w:hAnsi="Times New Roman" w:cs="Times New Roman"/>
          <w:sz w:val="28"/>
          <w:szCs w:val="28"/>
        </w:rPr>
        <w:t>и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FC6977" w:rsidRPr="00FC6977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FC6977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FC6977" w:rsidRPr="00FC6977">
        <w:rPr>
          <w:rFonts w:ascii="Times New Roman" w:hAnsi="Times New Roman" w:cs="Times New Roman"/>
          <w:sz w:val="28"/>
          <w:szCs w:val="28"/>
        </w:rPr>
        <w:t>администраци</w:t>
      </w:r>
      <w:r w:rsidR="00FC6977">
        <w:rPr>
          <w:rFonts w:ascii="Times New Roman" w:hAnsi="Times New Roman" w:cs="Times New Roman"/>
          <w:sz w:val="28"/>
          <w:szCs w:val="28"/>
        </w:rPr>
        <w:t>и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FC6977" w:rsidRPr="00FC6977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FC6977" w:rsidRPr="00FC6977">
        <w:rPr>
          <w:rFonts w:ascii="Times New Roman" w:hAnsi="Times New Roman" w:cs="Times New Roman"/>
          <w:sz w:val="28"/>
          <w:szCs w:val="28"/>
        </w:rPr>
        <w:t>администраци</w:t>
      </w:r>
      <w:r w:rsidR="00FC6977">
        <w:rPr>
          <w:rFonts w:ascii="Times New Roman" w:hAnsi="Times New Roman" w:cs="Times New Roman"/>
          <w:sz w:val="28"/>
          <w:szCs w:val="28"/>
        </w:rPr>
        <w:t>и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FC6977" w:rsidRPr="00FC6977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F073A"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5F073A">
        <w:rPr>
          <w:rFonts w:ascii="Times New Roman" w:hAnsi="Times New Roman" w:cs="Times New Roman"/>
          <w:sz w:val="28"/>
          <w:szCs w:val="28"/>
        </w:rPr>
        <w:t>Надежда Альбертовна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64FDE">
        <w:rPr>
          <w:rFonts w:ascii="Times New Roman" w:hAnsi="Times New Roman" w:cs="Times New Roman"/>
          <w:sz w:val="28"/>
          <w:szCs w:val="28"/>
        </w:rPr>
        <w:t>и.о.</w:t>
      </w:r>
      <w:r w:rsidR="003E5BB2">
        <w:rPr>
          <w:rFonts w:ascii="Times New Roman" w:hAnsi="Times New Roman" w:cs="Times New Roman"/>
          <w:sz w:val="28"/>
          <w:szCs w:val="28"/>
        </w:rPr>
        <w:t xml:space="preserve"> </w:t>
      </w:r>
      <w:r w:rsidR="00FB3F96" w:rsidRPr="00FC6977">
        <w:rPr>
          <w:rFonts w:ascii="Times New Roman" w:hAnsi="Times New Roman" w:cs="Times New Roman"/>
          <w:sz w:val="28"/>
          <w:szCs w:val="28"/>
        </w:rPr>
        <w:t>глав</w:t>
      </w:r>
      <w:r w:rsidR="003E5BB2">
        <w:rPr>
          <w:rFonts w:ascii="Times New Roman" w:hAnsi="Times New Roman" w:cs="Times New Roman"/>
          <w:sz w:val="28"/>
          <w:szCs w:val="28"/>
        </w:rPr>
        <w:t>ы</w:t>
      </w:r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977">
        <w:rPr>
          <w:rFonts w:ascii="Times New Roman" w:hAnsi="Times New Roman" w:cs="Times New Roman"/>
          <w:sz w:val="28"/>
          <w:szCs w:val="28"/>
        </w:rPr>
        <w:t>Маргуцекской</w:t>
      </w:r>
      <w:proofErr w:type="spellEnd"/>
      <w:r w:rsidR="00E64FDE">
        <w:rPr>
          <w:rFonts w:ascii="Times New Roman" w:hAnsi="Times New Roman" w:cs="Times New Roman"/>
          <w:sz w:val="28"/>
          <w:szCs w:val="28"/>
        </w:rPr>
        <w:t xml:space="preserve"> </w:t>
      </w:r>
      <w:r w:rsidR="00FB3F96" w:rsidRPr="00FC6977">
        <w:rPr>
          <w:rFonts w:ascii="Times New Roman" w:hAnsi="Times New Roman" w:cs="Times New Roman"/>
          <w:sz w:val="28"/>
          <w:szCs w:val="28"/>
        </w:rPr>
        <w:t>сельской администрации</w:t>
      </w:r>
      <w:r w:rsidRPr="00FC6977"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86344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5F073A">
        <w:rPr>
          <w:rFonts w:ascii="Times New Roman" w:hAnsi="Times New Roman" w:cs="Times New Roman"/>
          <w:sz w:val="28"/>
          <w:szCs w:val="28"/>
        </w:rPr>
        <w:t>Маргуцекское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5F073A">
        <w:rPr>
          <w:rFonts w:ascii="Times New Roman" w:hAnsi="Times New Roman" w:cs="Times New Roman"/>
          <w:sz w:val="28"/>
          <w:szCs w:val="28"/>
        </w:rPr>
        <w:t>6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FC697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FC6977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B11E06" w:rsidRPr="003E5BB2" w:rsidRDefault="00187659" w:rsidP="00B11E06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 w:rsidR="00E64FDE"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</w:t>
      </w:r>
      <w:r w:rsidR="00FC6977">
        <w:rPr>
          <w:sz w:val="28"/>
          <w:szCs w:val="28"/>
        </w:rPr>
        <w:t>н, с</w:t>
      </w:r>
      <w:proofErr w:type="gramStart"/>
      <w:r w:rsidR="00FC6977">
        <w:rPr>
          <w:sz w:val="28"/>
          <w:szCs w:val="28"/>
        </w:rPr>
        <w:t>.Ю</w:t>
      </w:r>
      <w:proofErr w:type="gramEnd"/>
      <w:r w:rsidR="00FC6977">
        <w:rPr>
          <w:sz w:val="28"/>
          <w:szCs w:val="28"/>
        </w:rPr>
        <w:t xml:space="preserve">билейный, ул.Советская, 9, </w:t>
      </w:r>
      <w:r w:rsidR="00FC6977" w:rsidRPr="008D57DC">
        <w:rPr>
          <w:sz w:val="28"/>
          <w:szCs w:val="28"/>
          <w:shd w:val="clear" w:color="auto" w:fill="FFFFFF"/>
        </w:rPr>
        <w:t>вступает в силу на следующий день после дня его официального обнародования</w:t>
      </w:r>
      <w:r w:rsidR="00B11E06">
        <w:rPr>
          <w:sz w:val="28"/>
          <w:szCs w:val="28"/>
          <w:shd w:val="clear" w:color="auto" w:fill="FFFFFF"/>
        </w:rPr>
        <w:t>.</w:t>
      </w:r>
    </w:p>
    <w:p w:rsidR="00B11E06" w:rsidRPr="00D25B31" w:rsidRDefault="00B11E06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410" w:rsidRDefault="00A6648D" w:rsidP="00E64FDE">
      <w:pPr>
        <w:jc w:val="both"/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sectPr w:rsidR="008D5410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187659"/>
    <w:rsid w:val="002A30A2"/>
    <w:rsid w:val="003E5BB2"/>
    <w:rsid w:val="0047704F"/>
    <w:rsid w:val="005B55E8"/>
    <w:rsid w:val="005F073A"/>
    <w:rsid w:val="0086344F"/>
    <w:rsid w:val="00893B2C"/>
    <w:rsid w:val="008D5410"/>
    <w:rsid w:val="00A6648D"/>
    <w:rsid w:val="00AA0450"/>
    <w:rsid w:val="00AA209F"/>
    <w:rsid w:val="00AC0F3E"/>
    <w:rsid w:val="00B11E06"/>
    <w:rsid w:val="00B20DA4"/>
    <w:rsid w:val="00D90D4C"/>
    <w:rsid w:val="00E64FDE"/>
    <w:rsid w:val="00EA3387"/>
    <w:rsid w:val="00EA6F7D"/>
    <w:rsid w:val="00FB3F96"/>
    <w:rsid w:val="00FC6977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E64FDE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E64FD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12</cp:revision>
  <dcterms:created xsi:type="dcterms:W3CDTF">2025-03-21T02:03:00Z</dcterms:created>
  <dcterms:modified xsi:type="dcterms:W3CDTF">2025-03-25T04:10:00Z</dcterms:modified>
</cp:coreProperties>
</file>